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C12D84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13.03.2024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C12D84" w:rsidRDefault="00652A7F" w:rsidP="00E0368B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12D84" w:rsidRPr="008B5069" w:rsidRDefault="00C12D84" w:rsidP="00C12D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069">
        <w:rPr>
          <w:rFonts w:ascii="Times New Roman" w:hAnsi="Times New Roman"/>
          <w:sz w:val="24"/>
          <w:szCs w:val="24"/>
        </w:rPr>
        <w:t>Присутствовали:</w:t>
      </w:r>
    </w:p>
    <w:p w:rsidR="00C12D84" w:rsidRPr="008B5069" w:rsidRDefault="00C12D84" w:rsidP="00C12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069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8B5069">
        <w:rPr>
          <w:rFonts w:ascii="Times New Roman" w:hAnsi="Times New Roman"/>
          <w:sz w:val="24"/>
          <w:szCs w:val="24"/>
        </w:rPr>
        <w:t xml:space="preserve">: </w:t>
      </w:r>
      <w:r w:rsidRPr="008B5069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C12D84" w:rsidRPr="008B5069" w:rsidRDefault="00C12D84" w:rsidP="00C12D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069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proofErr w:type="spellStart"/>
      <w:r w:rsidRPr="008B5069">
        <w:rPr>
          <w:rFonts w:ascii="Times New Roman" w:hAnsi="Times New Roman"/>
          <w:bCs/>
          <w:color w:val="000000"/>
          <w:sz w:val="24"/>
          <w:szCs w:val="24"/>
        </w:rPr>
        <w:t>Сороколет</w:t>
      </w:r>
      <w:proofErr w:type="spellEnd"/>
      <w:r w:rsidRPr="008B5069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8B506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B5069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C12D84" w:rsidRPr="008B5069" w:rsidRDefault="00C12D84" w:rsidP="00C12D8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8B5069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C50CA1">
        <w:rPr>
          <w:rFonts w:ascii="Times New Roman" w:hAnsi="Times New Roman"/>
          <w:b w:val="0"/>
          <w:sz w:val="24"/>
          <w:szCs w:val="24"/>
        </w:rPr>
        <w:t>аукционе на право заключения договор</w:t>
      </w:r>
      <w:r w:rsidR="00BF67D7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</w:t>
      </w:r>
      <w:r w:rsidR="00BF67D7">
        <w:rPr>
          <w:rFonts w:ascii="Times New Roman" w:hAnsi="Times New Roman"/>
          <w:b w:val="0"/>
          <w:sz w:val="24"/>
          <w:szCs w:val="24"/>
        </w:rPr>
        <w:t>купли-продажи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BF67D7">
        <w:rPr>
          <w:rFonts w:ascii="Times New Roman" w:hAnsi="Times New Roman"/>
          <w:b w:val="0"/>
          <w:sz w:val="24"/>
          <w:szCs w:val="24"/>
        </w:rPr>
        <w:t>ого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BF67D7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BF67D7">
        <w:rPr>
          <w:rFonts w:ascii="Times New Roman" w:hAnsi="Times New Roman"/>
          <w:b w:val="0"/>
          <w:sz w:val="24"/>
          <w:szCs w:val="24"/>
        </w:rPr>
        <w:t>й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BF67D7">
        <w:rPr>
          <w:rFonts w:ascii="Times New Roman" w:hAnsi="Times New Roman"/>
          <w:b w:val="0"/>
          <w:sz w:val="24"/>
          <w:szCs w:val="24"/>
        </w:rPr>
        <w:t>егося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район, назначенного на </w:t>
      </w:r>
      <w:r w:rsidR="00C12D84">
        <w:rPr>
          <w:rFonts w:ascii="Times New Roman" w:hAnsi="Times New Roman"/>
          <w:b w:val="0"/>
          <w:sz w:val="24"/>
          <w:szCs w:val="24"/>
        </w:rPr>
        <w:t>14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</w:t>
      </w:r>
      <w:r w:rsidR="00C12D84">
        <w:rPr>
          <w:rFonts w:ascii="Times New Roman" w:hAnsi="Times New Roman"/>
          <w:b w:val="0"/>
          <w:sz w:val="24"/>
          <w:szCs w:val="24"/>
        </w:rPr>
        <w:t>03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.202</w:t>
      </w:r>
      <w:r w:rsidR="00C12D84">
        <w:rPr>
          <w:rFonts w:ascii="Times New Roman" w:hAnsi="Times New Roman"/>
          <w:b w:val="0"/>
          <w:sz w:val="24"/>
          <w:szCs w:val="24"/>
        </w:rPr>
        <w:t>4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г. в </w:t>
      </w:r>
      <w:r w:rsidR="00C12D84">
        <w:rPr>
          <w:rFonts w:ascii="Times New Roman" w:hAnsi="Times New Roman"/>
          <w:b w:val="0"/>
          <w:sz w:val="24"/>
          <w:szCs w:val="24"/>
        </w:rPr>
        <w:t>09</w:t>
      </w:r>
      <w:r w:rsidR="00C50CA1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</w:t>
      </w:r>
      <w:r w:rsidR="007A7D69">
        <w:rPr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12D84">
        <w:rPr>
          <w:rFonts w:ascii="Times New Roman" w:hAnsi="Times New Roman"/>
          <w:b w:val="0"/>
          <w:bCs w:val="0"/>
          <w:sz w:val="24"/>
          <w:szCs w:val="24"/>
        </w:rPr>
        <w:t>08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12D84">
        <w:rPr>
          <w:rFonts w:ascii="Times New Roman" w:hAnsi="Times New Roman"/>
          <w:b w:val="0"/>
          <w:bCs w:val="0"/>
          <w:sz w:val="24"/>
          <w:szCs w:val="24"/>
        </w:rPr>
        <w:t>02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C12D84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C12D84">
        <w:rPr>
          <w:rFonts w:ascii="Times New Roman" w:hAnsi="Times New Roman"/>
          <w:b w:val="0"/>
          <w:bCs w:val="0"/>
          <w:sz w:val="24"/>
          <w:szCs w:val="24"/>
        </w:rPr>
        <w:t>45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C12D84">
        <w:rPr>
          <w:rFonts w:ascii="Times New Roman" w:hAnsi="Times New Roman"/>
          <w:b w:val="0"/>
          <w:bCs w:val="0"/>
          <w:sz w:val="24"/>
          <w:szCs w:val="24"/>
        </w:rPr>
        <w:t>08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12D84">
        <w:rPr>
          <w:rFonts w:ascii="Times New Roman" w:hAnsi="Times New Roman"/>
          <w:b w:val="0"/>
          <w:bCs w:val="0"/>
          <w:sz w:val="24"/>
          <w:szCs w:val="24"/>
        </w:rPr>
        <w:t>02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.202</w:t>
      </w:r>
      <w:r w:rsidR="00C12D84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года № SBR012-</w:t>
      </w:r>
      <w:r w:rsidR="00C12D84">
        <w:rPr>
          <w:rFonts w:ascii="Times New Roman" w:hAnsi="Times New Roman"/>
          <w:b w:val="0"/>
          <w:bCs w:val="0"/>
          <w:sz w:val="24"/>
          <w:szCs w:val="24"/>
        </w:rPr>
        <w:t>2402080132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.1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BF67D7" w:rsidRDefault="00275864" w:rsidP="00BF67D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</w:t>
      </w:r>
      <w:r w:rsidR="00BF67D7" w:rsidRPr="00BF67D7">
        <w:rPr>
          <w:rFonts w:ascii="Times New Roman" w:hAnsi="Times New Roman"/>
          <w:b w:val="0"/>
          <w:sz w:val="24"/>
          <w:szCs w:val="24"/>
        </w:rPr>
        <w:t xml:space="preserve">для участия в аукционе не поступило ни одной заявки.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 xml:space="preserve">Отозванных заявок – нет.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>Отказов в приеме документов - нет.</w:t>
      </w:r>
    </w:p>
    <w:p w:rsidR="00BF67D7" w:rsidRDefault="00BF67D7" w:rsidP="00BF6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>В связи с отсутствием поданных заявок</w:t>
      </w:r>
      <w:r w:rsidR="00952BB7" w:rsidRPr="00453107">
        <w:rPr>
          <w:rFonts w:ascii="Times New Roman" w:hAnsi="Times New Roman"/>
          <w:sz w:val="24"/>
          <w:szCs w:val="24"/>
        </w:rPr>
        <w:t>,</w:t>
      </w:r>
      <w:r w:rsidR="00952BB7" w:rsidRPr="00453107">
        <w:rPr>
          <w:rFonts w:ascii="Times New Roman" w:hAnsi="Times New Roman"/>
          <w:b/>
          <w:sz w:val="24"/>
          <w:szCs w:val="24"/>
        </w:rPr>
        <w:t xml:space="preserve"> </w:t>
      </w:r>
      <w:r w:rsidR="00952BB7" w:rsidRPr="007A7D69">
        <w:rPr>
          <w:rFonts w:ascii="Times New Roman" w:hAnsi="Times New Roman"/>
          <w:b/>
          <w:sz w:val="24"/>
          <w:szCs w:val="24"/>
        </w:rPr>
        <w:t>Комиссия решила</w:t>
      </w:r>
      <w:r w:rsidRPr="007A7D69">
        <w:rPr>
          <w:rFonts w:ascii="Times New Roman" w:hAnsi="Times New Roman"/>
          <w:bCs/>
          <w:sz w:val="24"/>
          <w:szCs w:val="24"/>
        </w:rPr>
        <w:t xml:space="preserve"> </w:t>
      </w:r>
      <w:r w:rsidRPr="007A7D69">
        <w:rPr>
          <w:rFonts w:ascii="Times New Roman" w:hAnsi="Times New Roman"/>
          <w:b/>
          <w:bCs/>
          <w:sz w:val="24"/>
          <w:szCs w:val="24"/>
        </w:rPr>
        <w:t>п</w:t>
      </w:r>
      <w:r w:rsidRPr="007A7D69">
        <w:rPr>
          <w:rFonts w:ascii="Times New Roman" w:hAnsi="Times New Roman"/>
          <w:b/>
          <w:bCs/>
          <w:color w:val="000000"/>
          <w:sz w:val="24"/>
          <w:szCs w:val="24"/>
        </w:rPr>
        <w:t>ризнать</w:t>
      </w:r>
      <w:r w:rsidRPr="007A7D69">
        <w:rPr>
          <w:rFonts w:ascii="Times New Roman" w:hAnsi="Times New Roman"/>
          <w:b/>
          <w:color w:val="000000"/>
          <w:sz w:val="24"/>
          <w:szCs w:val="24"/>
        </w:rPr>
        <w:t xml:space="preserve"> аукцион</w:t>
      </w:r>
      <w:r w:rsidRPr="007A7D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7D69">
        <w:rPr>
          <w:rFonts w:ascii="Times New Roman" w:hAnsi="Times New Roman"/>
          <w:b/>
          <w:sz w:val="24"/>
          <w:szCs w:val="24"/>
        </w:rPr>
        <w:t>несостоявшимся, на основании п.14 ст. 39.12 Земельного Кодекса Российской Федерации</w:t>
      </w:r>
      <w:r w:rsidR="00341DD2">
        <w:rPr>
          <w:rFonts w:ascii="Times New Roman" w:hAnsi="Times New Roman"/>
          <w:b/>
          <w:sz w:val="24"/>
          <w:szCs w:val="24"/>
        </w:rPr>
        <w:t>,</w:t>
      </w:r>
      <w:r w:rsidRPr="00B71848">
        <w:rPr>
          <w:rFonts w:ascii="Times New Roman" w:hAnsi="Times New Roman"/>
          <w:b/>
        </w:rPr>
        <w:t xml:space="preserve"> </w:t>
      </w:r>
      <w:r w:rsidRPr="00684466">
        <w:rPr>
          <w:rFonts w:ascii="Times New Roman" w:hAnsi="Times New Roman"/>
          <w:b/>
          <w:bCs/>
          <w:color w:val="000000"/>
        </w:rPr>
        <w:t xml:space="preserve">по </w:t>
      </w:r>
      <w:r>
        <w:rPr>
          <w:rFonts w:ascii="Times New Roman" w:hAnsi="Times New Roman"/>
          <w:b/>
          <w:bCs/>
          <w:color w:val="000000"/>
        </w:rPr>
        <w:t>л</w:t>
      </w:r>
      <w:r w:rsidRPr="00684466">
        <w:rPr>
          <w:rFonts w:ascii="Times New Roman" w:hAnsi="Times New Roman"/>
          <w:b/>
          <w:bCs/>
          <w:color w:val="000000"/>
        </w:rPr>
        <w:t>от</w:t>
      </w:r>
      <w:r>
        <w:rPr>
          <w:rFonts w:ascii="Times New Roman" w:hAnsi="Times New Roman"/>
          <w:b/>
          <w:bCs/>
          <w:color w:val="000000"/>
        </w:rPr>
        <w:t>у:</w:t>
      </w:r>
    </w:p>
    <w:p w:rsidR="00611F07" w:rsidRDefault="007A7D69" w:rsidP="00C12D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7A7D69">
        <w:rPr>
          <w:rFonts w:ascii="Times New Roman" w:hAnsi="Times New Roman"/>
          <w:bCs/>
        </w:rPr>
        <w:t>-</w:t>
      </w:r>
      <w:r w:rsidR="00BF67D7" w:rsidRPr="007A7D69">
        <w:rPr>
          <w:rFonts w:ascii="Times New Roman" w:hAnsi="Times New Roman"/>
          <w:bCs/>
        </w:rPr>
        <w:t xml:space="preserve"> </w:t>
      </w:r>
      <w:r w:rsidR="00BF67D7" w:rsidRPr="00324470">
        <w:rPr>
          <w:rFonts w:ascii="Times New Roman" w:hAnsi="Times New Roman"/>
          <w:b/>
          <w:bCs/>
        </w:rPr>
        <w:t>№ 1</w:t>
      </w:r>
      <w:r w:rsidR="00BF67D7" w:rsidRPr="008E578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C12D84" w:rsidRPr="00C12D84">
        <w:rPr>
          <w:rFonts w:ascii="Times New Roman" w:hAnsi="Times New Roman"/>
          <w:spacing w:val="-10"/>
          <w:sz w:val="24"/>
          <w:szCs w:val="24"/>
        </w:rPr>
        <w:t xml:space="preserve">на право заключения договора купли-продажи земельного участка, расположенного по адресу: Краснодарский край, Славянский муниципальный район, Кировское сельское поселение, х. </w:t>
      </w:r>
      <w:proofErr w:type="spellStart"/>
      <w:r w:rsidR="00C12D84" w:rsidRPr="00C12D84">
        <w:rPr>
          <w:rFonts w:ascii="Times New Roman" w:hAnsi="Times New Roman"/>
          <w:spacing w:val="-10"/>
          <w:sz w:val="24"/>
          <w:szCs w:val="24"/>
        </w:rPr>
        <w:t>Галицын</w:t>
      </w:r>
      <w:proofErr w:type="spellEnd"/>
      <w:r w:rsidR="00C12D84" w:rsidRPr="00C12D84">
        <w:rPr>
          <w:rFonts w:ascii="Times New Roman" w:hAnsi="Times New Roman"/>
          <w:spacing w:val="-10"/>
          <w:sz w:val="24"/>
          <w:szCs w:val="24"/>
        </w:rPr>
        <w:t>, ул. Новая, земельный участок 2, площадью 1050 кв. м, кадастровый номер: 23:27:0603002:10831,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 земельного участка: 175 370 руб. Размер задатка: 175 370 руб. Шаг аукциона: 5 261 рубль.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номером: 23.00-6.217, 23:27-6.1587.</w:t>
      </w:r>
    </w:p>
    <w:p w:rsidR="00C12D84" w:rsidRPr="00C12D84" w:rsidRDefault="00C12D84" w:rsidP="00C12D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0"/>
          <w:sz w:val="16"/>
          <w:szCs w:val="16"/>
        </w:rPr>
      </w:pP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9"/>
        <w:gridCol w:w="9939"/>
      </w:tblGrid>
      <w:tr w:rsidR="00C12D84" w:rsidRPr="0097787F" w:rsidTr="0096522C">
        <w:trPr>
          <w:tblCellSpacing w:w="0" w:type="dxa"/>
        </w:trPr>
        <w:tc>
          <w:tcPr>
            <w:tcW w:w="4111" w:type="dxa"/>
          </w:tcPr>
          <w:tbl>
            <w:tblPr>
              <w:tblW w:w="9939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828"/>
              <w:gridCol w:w="6111"/>
            </w:tblGrid>
            <w:tr w:rsidR="00C12D84" w:rsidRPr="0041429F" w:rsidTr="00FE4599">
              <w:trPr>
                <w:tblCellSpacing w:w="0" w:type="dxa"/>
              </w:trPr>
              <w:tc>
                <w:tcPr>
                  <w:tcW w:w="3828" w:type="dxa"/>
                </w:tcPr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29F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6111" w:type="dxa"/>
                </w:tcPr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29F">
                    <w:rPr>
                      <w:rFonts w:ascii="Times New Roman" w:hAnsi="Times New Roman"/>
                      <w:sz w:val="24"/>
                      <w:szCs w:val="24"/>
                    </w:rPr>
                    <w:t>_______________   Е.А. Шелуха</w:t>
                  </w:r>
                </w:p>
              </w:tc>
            </w:tr>
            <w:tr w:rsidR="00C12D84" w:rsidRPr="0041429F" w:rsidTr="00FE4599">
              <w:trPr>
                <w:tblCellSpacing w:w="0" w:type="dxa"/>
              </w:trPr>
              <w:tc>
                <w:tcPr>
                  <w:tcW w:w="3828" w:type="dxa"/>
                </w:tcPr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29F">
                    <w:rPr>
                      <w:rFonts w:ascii="Times New Roman" w:hAnsi="Times New Roman"/>
                      <w:sz w:val="24"/>
                      <w:szCs w:val="24"/>
                    </w:rPr>
                    <w:t>Член комиссии:</w:t>
                  </w:r>
                </w:p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29F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6111" w:type="dxa"/>
                </w:tcPr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29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 А.В. </w:t>
                  </w:r>
                  <w:proofErr w:type="spellStart"/>
                  <w:r w:rsidRPr="0041429F">
                    <w:rPr>
                      <w:rFonts w:ascii="Times New Roman" w:hAnsi="Times New Roman"/>
                      <w:sz w:val="24"/>
                      <w:szCs w:val="24"/>
                    </w:rPr>
                    <w:t>Сороколет</w:t>
                  </w:r>
                  <w:proofErr w:type="spellEnd"/>
                </w:p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29F">
                    <w:rPr>
                      <w:rFonts w:ascii="Times New Roman" w:hAnsi="Times New Roman"/>
                      <w:sz w:val="24"/>
                      <w:szCs w:val="24"/>
                    </w:rPr>
                    <w:t>________________ А.О. Савчук</w:t>
                  </w:r>
                </w:p>
              </w:tc>
            </w:tr>
          </w:tbl>
          <w:p w:rsidR="00C12D84" w:rsidRDefault="00C12D84" w:rsidP="00C12D84"/>
        </w:tc>
        <w:tc>
          <w:tcPr>
            <w:tcW w:w="6111" w:type="dxa"/>
          </w:tcPr>
          <w:tbl>
            <w:tblPr>
              <w:tblW w:w="9939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828"/>
              <w:gridCol w:w="6111"/>
            </w:tblGrid>
            <w:tr w:rsidR="00C12D84" w:rsidRPr="0041429F" w:rsidTr="00FE4599">
              <w:trPr>
                <w:tblCellSpacing w:w="0" w:type="dxa"/>
              </w:trPr>
              <w:tc>
                <w:tcPr>
                  <w:tcW w:w="3828" w:type="dxa"/>
                </w:tcPr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1" w:type="dxa"/>
                </w:tcPr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29F">
                    <w:rPr>
                      <w:rFonts w:ascii="Times New Roman" w:hAnsi="Times New Roman"/>
                      <w:sz w:val="24"/>
                      <w:szCs w:val="24"/>
                    </w:rPr>
                    <w:t>_______________   Е.А. Шелуха</w:t>
                  </w:r>
                </w:p>
              </w:tc>
            </w:tr>
            <w:tr w:rsidR="00C12D84" w:rsidRPr="0041429F" w:rsidTr="00FE4599">
              <w:trPr>
                <w:tblCellSpacing w:w="0" w:type="dxa"/>
              </w:trPr>
              <w:tc>
                <w:tcPr>
                  <w:tcW w:w="3828" w:type="dxa"/>
                </w:tcPr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1" w:type="dxa"/>
                </w:tcPr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29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 А.В. </w:t>
                  </w:r>
                  <w:proofErr w:type="spellStart"/>
                  <w:r w:rsidRPr="0041429F">
                    <w:rPr>
                      <w:rFonts w:ascii="Times New Roman" w:hAnsi="Times New Roman"/>
                      <w:sz w:val="24"/>
                      <w:szCs w:val="24"/>
                    </w:rPr>
                    <w:t>Сороколет</w:t>
                  </w:r>
                  <w:proofErr w:type="spellEnd"/>
                </w:p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2D84" w:rsidRPr="0041429F" w:rsidRDefault="00C12D84" w:rsidP="00C12D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29F">
                    <w:rPr>
                      <w:rFonts w:ascii="Times New Roman" w:hAnsi="Times New Roman"/>
                      <w:sz w:val="24"/>
                      <w:szCs w:val="24"/>
                    </w:rPr>
                    <w:t>________________ А.О. Савчук</w:t>
                  </w:r>
                </w:p>
              </w:tc>
            </w:tr>
          </w:tbl>
          <w:p w:rsidR="00C12D84" w:rsidRDefault="00C12D84" w:rsidP="00C12D84"/>
        </w:tc>
      </w:tr>
      <w:tr w:rsidR="00C12D84" w:rsidRPr="0097787F" w:rsidTr="0096522C">
        <w:trPr>
          <w:tblCellSpacing w:w="0" w:type="dxa"/>
        </w:trPr>
        <w:tc>
          <w:tcPr>
            <w:tcW w:w="4111" w:type="dxa"/>
          </w:tcPr>
          <w:p w:rsidR="00C12D84" w:rsidRDefault="00C12D84" w:rsidP="00C12D84">
            <w:bookmarkStart w:id="3" w:name="_GoBack"/>
            <w:bookmarkEnd w:id="3"/>
          </w:p>
        </w:tc>
        <w:tc>
          <w:tcPr>
            <w:tcW w:w="6111" w:type="dxa"/>
          </w:tcPr>
          <w:p w:rsidR="00C12D84" w:rsidRDefault="00C12D84" w:rsidP="00C12D84"/>
        </w:tc>
      </w:tr>
      <w:tr w:rsidR="00952BB7" w:rsidRPr="00E66C4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BF67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D4" w:rsidRDefault="008948D4" w:rsidP="00CE6EA3">
      <w:pPr>
        <w:spacing w:after="0" w:line="240" w:lineRule="auto"/>
      </w:pPr>
      <w:r>
        <w:separator/>
      </w:r>
    </w:p>
  </w:endnote>
  <w:endnote w:type="continuationSeparator" w:id="0">
    <w:p w:rsidR="008948D4" w:rsidRDefault="008948D4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D4" w:rsidRDefault="008948D4" w:rsidP="00CE6EA3">
      <w:pPr>
        <w:spacing w:after="0" w:line="240" w:lineRule="auto"/>
      </w:pPr>
      <w:r>
        <w:separator/>
      </w:r>
    </w:p>
  </w:footnote>
  <w:footnote w:type="continuationSeparator" w:id="0">
    <w:p w:rsidR="008948D4" w:rsidRDefault="008948D4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D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3E75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7D3D"/>
    <w:rsid w:val="001F0EF2"/>
    <w:rsid w:val="001F2ABA"/>
    <w:rsid w:val="001F2B8A"/>
    <w:rsid w:val="00221B4C"/>
    <w:rsid w:val="00221F72"/>
    <w:rsid w:val="00225C3E"/>
    <w:rsid w:val="0022684E"/>
    <w:rsid w:val="00232830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09A4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21DB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A5F7D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1F07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B11E3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8D4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102CC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C2642"/>
    <w:rsid w:val="00BE489A"/>
    <w:rsid w:val="00BF1180"/>
    <w:rsid w:val="00BF67D7"/>
    <w:rsid w:val="00BF7B43"/>
    <w:rsid w:val="00C00040"/>
    <w:rsid w:val="00C01822"/>
    <w:rsid w:val="00C113E1"/>
    <w:rsid w:val="00C12D84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36FFF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D438F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A51F-138E-453B-B0C0-98801056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9</cp:revision>
  <cp:lastPrinted>2023-08-23T05:19:00Z</cp:lastPrinted>
  <dcterms:created xsi:type="dcterms:W3CDTF">2023-08-23T05:11:00Z</dcterms:created>
  <dcterms:modified xsi:type="dcterms:W3CDTF">2024-03-12T10:29:00Z</dcterms:modified>
</cp:coreProperties>
</file>