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4E0C09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313BB6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15.02.2024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351C6B">
        <w:rPr>
          <w:rFonts w:ascii="Times New Roman" w:hAnsi="Times New Roman" w:cs="Times New Roman"/>
          <w:sz w:val="24"/>
          <w:szCs w:val="24"/>
        </w:rPr>
        <w:t>предложений о цене на право заключения договора на установку и эксплуатацию рекламных ко</w:t>
      </w:r>
      <w:r w:rsidRPr="00351C6B">
        <w:rPr>
          <w:rFonts w:ascii="Times New Roman" w:hAnsi="Times New Roman" w:cs="Times New Roman"/>
          <w:sz w:val="24"/>
          <w:szCs w:val="24"/>
        </w:rPr>
        <w:t>н</w:t>
      </w:r>
      <w:r w:rsidRPr="00351C6B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15.02.2024 г. в 10:00: </w:t>
      </w:r>
      <w:r>
        <w:rPr>
          <w:rFonts w:ascii="Times New Roman" w:hAnsi="Times New Roman"/>
          <w:b/>
          <w:sz w:val="24"/>
          <w:szCs w:val="24"/>
        </w:rPr>
        <w:t>Лот №2</w:t>
      </w:r>
      <w:r w:rsidRPr="00351C6B">
        <w:rPr>
          <w:rFonts w:ascii="Times New Roman" w:hAnsi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/>
          <w:sz w:val="24"/>
          <w:szCs w:val="24"/>
        </w:rPr>
        <w:t xml:space="preserve">– </w:t>
      </w:r>
      <w:r w:rsidRPr="00A43292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</w:t>
      </w:r>
      <w:r w:rsidRPr="00A43292">
        <w:rPr>
          <w:rFonts w:ascii="Times New Roman" w:eastAsia="Calibri" w:hAnsi="Times New Roman"/>
          <w:sz w:val="24"/>
          <w:szCs w:val="24"/>
          <w:lang w:eastAsia="en-US"/>
        </w:rPr>
        <w:t>л. Красная между ул. Стаханова и ул. Победы (напротив администрации)</w:t>
      </w:r>
      <w:r w:rsidRPr="00A43292">
        <w:rPr>
          <w:rFonts w:ascii="Times New Roman" w:hAnsi="Times New Roman"/>
          <w:sz w:val="24"/>
          <w:szCs w:val="24"/>
        </w:rPr>
        <w:t xml:space="preserve">. Тип конструкции – пилон, размером: 1,2 х 1,8 м. Начальная цена за право заключения договора на установку и эксплуатацию рекламной конструкции составляет 19 800 руб. без учета НДС. Размер задатка – 17 820 руб. «Шаг» аукциона – 990 руб. Срок действия </w:t>
      </w:r>
      <w:r w:rsidRPr="00313BB6">
        <w:rPr>
          <w:rFonts w:ascii="Times New Roman" w:hAnsi="Times New Roman"/>
          <w:sz w:val="24"/>
          <w:szCs w:val="24"/>
        </w:rPr>
        <w:t>договора на установку и эксплуатацию рекламной конструкции: 5 лет.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>В соответствии с протоколом заседания единой комиссии по проведению аукционов от 13.02.2024 г. № 1 по вопросу рассмотрения заявок, поступивших для участия в торгах (в виде аукци</w:t>
      </w:r>
      <w:r w:rsidRPr="00313BB6">
        <w:rPr>
          <w:rFonts w:ascii="Times New Roman" w:hAnsi="Times New Roman" w:cs="Times New Roman"/>
          <w:sz w:val="24"/>
          <w:szCs w:val="24"/>
        </w:rPr>
        <w:t>о</w:t>
      </w:r>
      <w:r w:rsidRPr="00313BB6">
        <w:rPr>
          <w:rFonts w:ascii="Times New Roman" w:hAnsi="Times New Roman" w:cs="Times New Roman"/>
          <w:sz w:val="24"/>
          <w:szCs w:val="24"/>
        </w:rPr>
        <w:t>на) и признания претендентов участниками торгов (в виде аукциона) по Лоту № 2 допущены: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13BB6">
        <w:rPr>
          <w:rFonts w:ascii="Times New Roman" w:hAnsi="Times New Roman"/>
          <w:color w:val="000000"/>
          <w:sz w:val="24"/>
          <w:szCs w:val="24"/>
        </w:rPr>
        <w:t>1) гр. Куприянов Игор</w:t>
      </w:r>
      <w:r w:rsidR="003E6948">
        <w:rPr>
          <w:rFonts w:ascii="Times New Roman" w:hAnsi="Times New Roman"/>
          <w:color w:val="000000"/>
          <w:sz w:val="24"/>
          <w:szCs w:val="24"/>
        </w:rPr>
        <w:t>ь</w:t>
      </w:r>
      <w:r w:rsidRPr="00313BB6">
        <w:rPr>
          <w:rFonts w:ascii="Times New Roman" w:hAnsi="Times New Roman"/>
          <w:color w:val="000000"/>
          <w:sz w:val="24"/>
          <w:szCs w:val="24"/>
        </w:rPr>
        <w:t xml:space="preserve"> Витальевич;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13BB6">
        <w:rPr>
          <w:rFonts w:ascii="Times New Roman" w:hAnsi="Times New Roman"/>
          <w:color w:val="000000"/>
          <w:sz w:val="24"/>
          <w:szCs w:val="24"/>
        </w:rPr>
        <w:t>2) Индивидуальн</w:t>
      </w:r>
      <w:r w:rsidR="003E6948">
        <w:rPr>
          <w:rFonts w:ascii="Times New Roman" w:hAnsi="Times New Roman"/>
          <w:color w:val="000000"/>
          <w:sz w:val="24"/>
          <w:szCs w:val="24"/>
        </w:rPr>
        <w:t>ый</w:t>
      </w:r>
      <w:r w:rsidRPr="00313BB6">
        <w:rPr>
          <w:rFonts w:ascii="Times New Roman" w:hAnsi="Times New Roman"/>
          <w:color w:val="000000"/>
          <w:sz w:val="24"/>
          <w:szCs w:val="24"/>
        </w:rPr>
        <w:t xml:space="preserve"> предпринимател</w:t>
      </w:r>
      <w:r w:rsidR="003E6948">
        <w:rPr>
          <w:rFonts w:ascii="Times New Roman" w:hAnsi="Times New Roman"/>
          <w:color w:val="000000"/>
          <w:sz w:val="24"/>
          <w:szCs w:val="24"/>
        </w:rPr>
        <w:t>ь</w:t>
      </w:r>
      <w:r w:rsidRPr="00313BB6">
        <w:rPr>
          <w:rFonts w:ascii="Times New Roman" w:hAnsi="Times New Roman"/>
          <w:color w:val="000000"/>
          <w:sz w:val="24"/>
          <w:szCs w:val="24"/>
        </w:rPr>
        <w:t xml:space="preserve"> Гончаров Юри</w:t>
      </w:r>
      <w:r w:rsidR="003E6948">
        <w:rPr>
          <w:rFonts w:ascii="Times New Roman" w:hAnsi="Times New Roman"/>
          <w:color w:val="000000"/>
          <w:sz w:val="24"/>
          <w:szCs w:val="24"/>
        </w:rPr>
        <w:t>й</w:t>
      </w:r>
      <w:r w:rsidRPr="00313BB6">
        <w:rPr>
          <w:rFonts w:ascii="Times New Roman" w:hAnsi="Times New Roman"/>
          <w:color w:val="000000"/>
          <w:sz w:val="24"/>
          <w:szCs w:val="24"/>
        </w:rPr>
        <w:t xml:space="preserve"> Владимирович;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13BB6">
        <w:rPr>
          <w:rFonts w:ascii="Times New Roman" w:hAnsi="Times New Roman"/>
          <w:color w:val="000000"/>
          <w:sz w:val="24"/>
          <w:szCs w:val="24"/>
        </w:rPr>
        <w:t>2) Общество с ограниченной ответственностью «Рекламный дом Кубани».</w:t>
      </w:r>
    </w:p>
    <w:p w:rsidR="00313BB6" w:rsidRP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13BB6">
        <w:rPr>
          <w:rFonts w:ascii="Times New Roman" w:hAnsi="Times New Roman"/>
          <w:sz w:val="24"/>
          <w:szCs w:val="24"/>
          <w:u w:val="single"/>
        </w:rPr>
        <w:t>Для участия в аукционе зарегистрировались:</w:t>
      </w:r>
      <w:r w:rsidRPr="00313BB6">
        <w:rPr>
          <w:rFonts w:ascii="Times New Roman" w:hAnsi="Times New Roman"/>
          <w:bCs/>
          <w:sz w:val="24"/>
          <w:szCs w:val="24"/>
        </w:rPr>
        <w:t xml:space="preserve"> </w:t>
      </w:r>
    </w:p>
    <w:p w:rsidR="00313BB6" w:rsidRPr="00313BB6" w:rsidRDefault="00313BB6" w:rsidP="00313BB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13BB6">
        <w:rPr>
          <w:rFonts w:ascii="Times New Roman" w:hAnsi="Times New Roman"/>
          <w:b/>
          <w:sz w:val="24"/>
          <w:szCs w:val="24"/>
        </w:rPr>
        <w:t xml:space="preserve">гр. Куприянов Игорь Витальевич - карточка № </w:t>
      </w:r>
      <w:r w:rsidR="003E6948">
        <w:rPr>
          <w:rFonts w:ascii="Times New Roman" w:hAnsi="Times New Roman"/>
          <w:b/>
          <w:sz w:val="24"/>
          <w:szCs w:val="24"/>
        </w:rPr>
        <w:t>2</w:t>
      </w:r>
      <w:r w:rsidRPr="00313BB6">
        <w:rPr>
          <w:rFonts w:ascii="Times New Roman" w:hAnsi="Times New Roman"/>
          <w:b/>
          <w:sz w:val="24"/>
          <w:szCs w:val="24"/>
        </w:rPr>
        <w:t>;</w:t>
      </w:r>
    </w:p>
    <w:p w:rsidR="00313BB6" w:rsidRPr="00313BB6" w:rsidRDefault="00313BB6" w:rsidP="00313BB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13BB6">
        <w:rPr>
          <w:rFonts w:ascii="Times New Roman" w:hAnsi="Times New Roman"/>
          <w:b/>
          <w:sz w:val="24"/>
          <w:szCs w:val="24"/>
        </w:rPr>
        <w:t xml:space="preserve">Индивидуальный предприниматель Гончаров Юрий Владимирович, в лице </w:t>
      </w:r>
      <w:proofErr w:type="spellStart"/>
      <w:r w:rsidRPr="00313BB6">
        <w:rPr>
          <w:rFonts w:ascii="Times New Roman" w:hAnsi="Times New Roman"/>
          <w:b/>
          <w:sz w:val="24"/>
          <w:szCs w:val="24"/>
        </w:rPr>
        <w:t>Бондре</w:t>
      </w:r>
      <w:r w:rsidRPr="00313BB6">
        <w:rPr>
          <w:rFonts w:ascii="Times New Roman" w:hAnsi="Times New Roman"/>
          <w:b/>
          <w:sz w:val="24"/>
          <w:szCs w:val="24"/>
        </w:rPr>
        <w:t>в</w:t>
      </w:r>
      <w:r w:rsidRPr="00313BB6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313BB6">
        <w:rPr>
          <w:rFonts w:ascii="Times New Roman" w:hAnsi="Times New Roman"/>
          <w:b/>
          <w:sz w:val="24"/>
          <w:szCs w:val="24"/>
        </w:rPr>
        <w:t xml:space="preserve"> Александра Петровича, действующего на основании доверенности  от 10 января 2024 года - карточка № </w:t>
      </w:r>
      <w:r w:rsidR="003E6948">
        <w:rPr>
          <w:rFonts w:ascii="Times New Roman" w:hAnsi="Times New Roman"/>
          <w:b/>
          <w:sz w:val="24"/>
          <w:szCs w:val="24"/>
        </w:rPr>
        <w:t>3</w:t>
      </w:r>
      <w:r w:rsidRPr="00313BB6">
        <w:rPr>
          <w:rFonts w:ascii="Times New Roman" w:hAnsi="Times New Roman"/>
          <w:b/>
          <w:sz w:val="24"/>
          <w:szCs w:val="24"/>
        </w:rPr>
        <w:t>;</w:t>
      </w:r>
    </w:p>
    <w:p w:rsidR="00313BB6" w:rsidRPr="00313BB6" w:rsidRDefault="00313BB6" w:rsidP="00313BB6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313BB6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«Рекламный дом Кубани» в лице Бондарь Евгении Сергеевны, действующей на основании доверенности от 10</w:t>
      </w:r>
      <w:r w:rsidR="003E6948">
        <w:rPr>
          <w:rFonts w:ascii="Times New Roman" w:hAnsi="Times New Roman"/>
          <w:b/>
          <w:sz w:val="24"/>
          <w:szCs w:val="24"/>
        </w:rPr>
        <w:t xml:space="preserve"> ноября 2023 года - карточка № 1.</w:t>
      </w:r>
    </w:p>
    <w:p w:rsidR="00313BB6" w:rsidRP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BB6">
        <w:rPr>
          <w:rFonts w:ascii="Times New Roman" w:hAnsi="Times New Roman" w:cs="Times New Roman"/>
          <w:b/>
          <w:sz w:val="24"/>
          <w:szCs w:val="24"/>
        </w:rPr>
        <w:t>В ходе проведения торгов (в виде аукциона) по лоту № 2 комиссия определила:</w:t>
      </w:r>
    </w:p>
    <w:p w:rsidR="00313BB6" w:rsidRPr="00D90BF6" w:rsidRDefault="00313BB6" w:rsidP="00313BB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BB6">
        <w:rPr>
          <w:rFonts w:ascii="Times New Roman" w:hAnsi="Times New Roman" w:cs="Times New Roman"/>
          <w:sz w:val="24"/>
          <w:szCs w:val="24"/>
        </w:rPr>
        <w:t xml:space="preserve">Последние предложение о цене за право заключения договора на установку и эксплуатацию рекламной конструкции в размере </w:t>
      </w:r>
      <w:r w:rsidR="003E6948">
        <w:rPr>
          <w:rFonts w:ascii="Times New Roman" w:hAnsi="Times New Roman" w:cs="Times New Roman"/>
          <w:sz w:val="24"/>
          <w:szCs w:val="24"/>
        </w:rPr>
        <w:t>26 730,00</w:t>
      </w:r>
      <w:r w:rsidRPr="00313BB6">
        <w:rPr>
          <w:rFonts w:ascii="Times New Roman" w:hAnsi="Times New Roman" w:cs="Times New Roman"/>
          <w:sz w:val="24"/>
          <w:szCs w:val="24"/>
        </w:rPr>
        <w:t xml:space="preserve"> руб. поступило</w:t>
      </w:r>
      <w:r w:rsidRPr="00D90BF6">
        <w:rPr>
          <w:rFonts w:ascii="Times New Roman" w:hAnsi="Times New Roman" w:cs="Times New Roman"/>
          <w:sz w:val="24"/>
          <w:szCs w:val="24"/>
        </w:rPr>
        <w:t xml:space="preserve"> от 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48">
        <w:rPr>
          <w:rFonts w:ascii="Times New Roman" w:hAnsi="Times New Roman" w:cs="Times New Roman"/>
          <w:sz w:val="24"/>
          <w:szCs w:val="24"/>
        </w:rPr>
        <w:t>3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313BB6" w:rsidRDefault="00313BB6" w:rsidP="00313BB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предложение о цене за право заключения договора на установку и эксплу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948">
        <w:rPr>
          <w:rFonts w:ascii="Times New Roman" w:hAnsi="Times New Roman" w:cs="Times New Roman"/>
          <w:sz w:val="24"/>
          <w:szCs w:val="24"/>
        </w:rPr>
        <w:t>25 740,00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3E6948">
        <w:rPr>
          <w:rFonts w:ascii="Times New Roman" w:hAnsi="Times New Roman" w:cs="Times New Roman"/>
          <w:sz w:val="24"/>
          <w:szCs w:val="24"/>
        </w:rPr>
        <w:t>1</w:t>
      </w:r>
      <w:r w:rsidRPr="00D90BF6">
        <w:rPr>
          <w:rFonts w:ascii="Times New Roman" w:hAnsi="Times New Roman" w:cs="Times New Roman"/>
          <w:sz w:val="24"/>
          <w:szCs w:val="24"/>
        </w:rPr>
        <w:t>.</w:t>
      </w:r>
    </w:p>
    <w:p w:rsidR="00313BB6" w:rsidRDefault="00313BB6" w:rsidP="00313BB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B6" w:rsidRPr="00351C6B" w:rsidRDefault="00313BB6" w:rsidP="00313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351C6B">
        <w:rPr>
          <w:rFonts w:ascii="Times New Roman" w:hAnsi="Times New Roman" w:cs="Times New Roman"/>
          <w:sz w:val="24"/>
          <w:szCs w:val="24"/>
        </w:rPr>
        <w:t>:</w:t>
      </w:r>
    </w:p>
    <w:p w:rsidR="00313BB6" w:rsidRPr="00351C6B" w:rsidRDefault="00313BB6" w:rsidP="00313B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1.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C6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3E6948">
        <w:rPr>
          <w:rFonts w:ascii="Times New Roman" w:hAnsi="Times New Roman" w:cs="Times New Roman"/>
          <w:sz w:val="24"/>
          <w:szCs w:val="24"/>
        </w:rPr>
        <w:t>Индивидуального предприн</w:t>
      </w:r>
      <w:r w:rsidR="003E6948">
        <w:rPr>
          <w:rFonts w:ascii="Times New Roman" w:hAnsi="Times New Roman" w:cs="Times New Roman"/>
          <w:sz w:val="24"/>
          <w:szCs w:val="24"/>
        </w:rPr>
        <w:t>и</w:t>
      </w:r>
      <w:r w:rsidR="003E6948">
        <w:rPr>
          <w:rFonts w:ascii="Times New Roman" w:hAnsi="Times New Roman" w:cs="Times New Roman"/>
          <w:sz w:val="24"/>
          <w:szCs w:val="24"/>
        </w:rPr>
        <w:t xml:space="preserve">мателя Гончарова Юрия Владимировича </w:t>
      </w:r>
      <w:r w:rsidRPr="00351C6B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3E6948">
        <w:rPr>
          <w:rFonts w:ascii="Times New Roman" w:hAnsi="Times New Roman" w:cs="Times New Roman"/>
          <w:sz w:val="24"/>
          <w:szCs w:val="24"/>
        </w:rPr>
        <w:t>3</w:t>
      </w:r>
      <w:r w:rsidRPr="00351C6B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 xml:space="preserve">ла </w:t>
      </w:r>
      <w:r w:rsidR="003E6948">
        <w:rPr>
          <w:rFonts w:ascii="Times New Roman" w:hAnsi="Times New Roman" w:cs="Times New Roman"/>
          <w:sz w:val="24"/>
          <w:szCs w:val="24"/>
        </w:rPr>
        <w:t>26 730,00</w:t>
      </w:r>
      <w:r w:rsidRPr="00351C6B">
        <w:rPr>
          <w:rFonts w:ascii="Times New Roman" w:hAnsi="Times New Roman" w:cs="Times New Roman"/>
          <w:sz w:val="24"/>
          <w:szCs w:val="24"/>
        </w:rPr>
        <w:t xml:space="preserve"> (</w:t>
      </w:r>
      <w:r w:rsidR="003E6948">
        <w:rPr>
          <w:rFonts w:ascii="Times New Roman" w:hAnsi="Times New Roman" w:cs="Times New Roman"/>
          <w:sz w:val="24"/>
          <w:szCs w:val="24"/>
        </w:rPr>
        <w:t>двадцать шесть тысяч семьсот тридцать</w:t>
      </w:r>
      <w:r w:rsidRPr="00351C6B">
        <w:rPr>
          <w:rFonts w:ascii="Times New Roman" w:hAnsi="Times New Roman" w:cs="Times New Roman"/>
          <w:sz w:val="24"/>
          <w:szCs w:val="24"/>
        </w:rPr>
        <w:t>) ру</w:t>
      </w:r>
      <w:r w:rsidRPr="00351C6B">
        <w:rPr>
          <w:rFonts w:ascii="Times New Roman" w:hAnsi="Times New Roman" w:cs="Times New Roman"/>
          <w:sz w:val="24"/>
          <w:szCs w:val="24"/>
        </w:rPr>
        <w:t>б</w:t>
      </w:r>
      <w:r w:rsidRPr="00351C6B">
        <w:rPr>
          <w:rFonts w:ascii="Times New Roman" w:hAnsi="Times New Roman" w:cs="Times New Roman"/>
          <w:sz w:val="24"/>
          <w:szCs w:val="24"/>
        </w:rPr>
        <w:t>лей.</w:t>
      </w:r>
    </w:p>
    <w:p w:rsidR="00313BB6" w:rsidRPr="00351C6B" w:rsidRDefault="00313BB6" w:rsidP="00313B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C6B">
        <w:rPr>
          <w:rFonts w:ascii="Times New Roman" w:hAnsi="Times New Roman" w:cs="Times New Roman"/>
          <w:sz w:val="24"/>
          <w:szCs w:val="24"/>
        </w:rPr>
        <w:tab/>
      </w:r>
      <w:r w:rsidRPr="00351C6B">
        <w:rPr>
          <w:rFonts w:ascii="Times New Roman" w:hAnsi="Times New Roman" w:cs="Times New Roman"/>
          <w:b/>
          <w:sz w:val="24"/>
          <w:szCs w:val="24"/>
        </w:rPr>
        <w:t>2.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351C6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351C6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C6B">
        <w:rPr>
          <w:rFonts w:ascii="Times New Roman" w:hAnsi="Times New Roman" w:cs="Times New Roman"/>
          <w:b/>
          <w:sz w:val="24"/>
          <w:szCs w:val="24"/>
        </w:rPr>
        <w:t>3.</w:t>
      </w:r>
      <w:r w:rsidRPr="00351C6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351C6B">
        <w:rPr>
          <w:rFonts w:ascii="Times New Roman" w:hAnsi="Times New Roman" w:cs="Times New Roman"/>
          <w:sz w:val="24"/>
          <w:szCs w:val="24"/>
        </w:rPr>
        <w:t>ю</w:t>
      </w:r>
      <w:r w:rsidRPr="00351C6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</w:t>
      </w:r>
      <w:r w:rsidRPr="00351C6B">
        <w:rPr>
          <w:rFonts w:ascii="Times New Roman" w:hAnsi="Times New Roman" w:cs="Times New Roman"/>
          <w:sz w:val="24"/>
          <w:szCs w:val="24"/>
        </w:rPr>
        <w:t>е</w:t>
      </w:r>
      <w:r w:rsidRPr="00351C6B"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 w:rsidRPr="00351C6B">
        <w:rPr>
          <w:rFonts w:ascii="Times New Roman" w:hAnsi="Times New Roman" w:cs="Times New Roman"/>
          <w:sz w:val="24"/>
          <w:szCs w:val="24"/>
        </w:rPr>
        <w:t>т</w:t>
      </w:r>
      <w:r w:rsidRPr="00351C6B"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 w:rsidRPr="00351C6B">
        <w:rPr>
          <w:rFonts w:ascii="Times New Roman" w:hAnsi="Times New Roman" w:cs="Times New Roman"/>
          <w:sz w:val="24"/>
          <w:szCs w:val="24"/>
        </w:rPr>
        <w:t>у</w:t>
      </w:r>
      <w:r w:rsidRPr="00351C6B"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 w:rsidRPr="00351C6B">
        <w:rPr>
          <w:rFonts w:ascii="Times New Roman" w:hAnsi="Times New Roman" w:cs="Times New Roman"/>
          <w:sz w:val="24"/>
          <w:szCs w:val="24"/>
        </w:rPr>
        <w:t>о</w:t>
      </w:r>
      <w:r w:rsidRPr="00351C6B"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 w:rsidRPr="00351C6B">
        <w:rPr>
          <w:rFonts w:ascii="Times New Roman" w:hAnsi="Times New Roman" w:cs="Times New Roman"/>
          <w:sz w:val="24"/>
          <w:szCs w:val="24"/>
        </w:rPr>
        <w:t>а</w:t>
      </w:r>
      <w:r w:rsidRPr="00351C6B"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 w:rsidRPr="00351C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C6B">
        <w:rPr>
          <w:rFonts w:ascii="Times New Roman" w:hAnsi="Times New Roman" w:cs="Times New Roman"/>
          <w:sz w:val="24"/>
          <w:szCs w:val="24"/>
        </w:rPr>
        <w:t xml:space="preserve"> если побед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 w:rsidRPr="00351C6B">
        <w:rPr>
          <w:rFonts w:ascii="Times New Roman" w:hAnsi="Times New Roman" w:cs="Times New Roman"/>
          <w:sz w:val="24"/>
          <w:szCs w:val="24"/>
        </w:rPr>
        <w:t>м</w:t>
      </w:r>
      <w:r w:rsidRPr="00351C6B"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 w:rsidRPr="00351C6B">
        <w:rPr>
          <w:rFonts w:ascii="Times New Roman" w:hAnsi="Times New Roman" w:cs="Times New Roman"/>
          <w:sz w:val="24"/>
          <w:szCs w:val="24"/>
        </w:rPr>
        <w:t>и</w:t>
      </w:r>
      <w:r w:rsidRPr="00351C6B"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</w:t>
      </w:r>
      <w:r>
        <w:rPr>
          <w:rFonts w:ascii="Times New Roman" w:hAnsi="Times New Roman" w:cs="Times New Roman"/>
          <w:sz w:val="24"/>
          <w:szCs w:val="24"/>
        </w:rPr>
        <w:t>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313BB6" w:rsidRDefault="00313BB6" w:rsidP="00313B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13BB6" w:rsidRDefault="00313BB6" w:rsidP="00313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BB6" w:rsidRPr="004D51B1" w:rsidRDefault="00313BB6" w:rsidP="00313BB6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13BB6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313BB6" w:rsidRDefault="00313BB6" w:rsidP="0031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B6" w:rsidRPr="004D51B1" w:rsidRDefault="00313BB6" w:rsidP="00313B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313BB6" w:rsidRPr="0051418C" w:rsidRDefault="003E6948" w:rsidP="00313B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313BB6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по лоту № </w:t>
      </w:r>
      <w:r w:rsidR="00313BB6">
        <w:rPr>
          <w:rFonts w:ascii="Times New Roman" w:hAnsi="Times New Roman" w:cs="Times New Roman"/>
          <w:sz w:val="24"/>
          <w:szCs w:val="24"/>
        </w:rPr>
        <w:t>2</w:t>
      </w:r>
      <w:r w:rsidR="00313BB6" w:rsidRPr="0051418C">
        <w:rPr>
          <w:rFonts w:ascii="Times New Roman" w:hAnsi="Times New Roman" w:cs="Times New Roman"/>
          <w:sz w:val="24"/>
          <w:szCs w:val="24"/>
        </w:rPr>
        <w:t xml:space="preserve">   ________________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 Гончаров Юрий Владимирович</w:t>
      </w:r>
      <w:r w:rsidR="00313BB6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>
        <w:rPr>
          <w:rFonts w:ascii="Times New Roman" w:hAnsi="Times New Roman" w:cs="Times New Roman"/>
          <w:sz w:val="24"/>
          <w:szCs w:val="24"/>
        </w:rPr>
        <w:t>Краснодарский край, г. Краснодар, ул.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ных партизан, д. 4/15, кв. 188</w:t>
      </w:r>
    </w:p>
    <w:p w:rsidR="00313BB6" w:rsidRPr="0051418C" w:rsidRDefault="00313BB6" w:rsidP="00313BB6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E69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63" w:rsidRDefault="000C3063" w:rsidP="00632F4E">
      <w:pPr>
        <w:spacing w:after="0" w:line="240" w:lineRule="auto"/>
      </w:pPr>
      <w:r>
        <w:separator/>
      </w:r>
    </w:p>
  </w:endnote>
  <w:endnote w:type="continuationSeparator" w:id="0">
    <w:p w:rsidR="000C3063" w:rsidRDefault="000C3063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63" w:rsidRDefault="000C3063" w:rsidP="00632F4E">
      <w:pPr>
        <w:spacing w:after="0" w:line="240" w:lineRule="auto"/>
      </w:pPr>
      <w:r>
        <w:separator/>
      </w:r>
    </w:p>
  </w:footnote>
  <w:footnote w:type="continuationSeparator" w:id="0">
    <w:p w:rsidR="000C3063" w:rsidRDefault="000C3063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8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8CD5808"/>
    <w:multiLevelType w:val="hybridMultilevel"/>
    <w:tmpl w:val="BF56F57C"/>
    <w:lvl w:ilvl="0" w:tplc="E996B5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7209E"/>
    <w:rsid w:val="000A70DA"/>
    <w:rsid w:val="000B25DA"/>
    <w:rsid w:val="000B3EBD"/>
    <w:rsid w:val="000B6D7B"/>
    <w:rsid w:val="000C3063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BB6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E6948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0C09"/>
    <w:rsid w:val="004E1120"/>
    <w:rsid w:val="004E4D2F"/>
    <w:rsid w:val="004F0D33"/>
    <w:rsid w:val="004F3910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2442E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39</cp:revision>
  <cp:lastPrinted>2024-02-15T07:38:00Z</cp:lastPrinted>
  <dcterms:created xsi:type="dcterms:W3CDTF">2019-02-01T05:05:00Z</dcterms:created>
  <dcterms:modified xsi:type="dcterms:W3CDTF">2024-02-15T07:38:00Z</dcterms:modified>
</cp:coreProperties>
</file>