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900D9A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775A8C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11.01.2024</w:t>
      </w:r>
      <w:r w:rsidR="004C0D44">
        <w:rPr>
          <w:rFonts w:ascii="Times New Roman" w:hAnsi="Times New Roman"/>
          <w:sz w:val="24"/>
          <w:szCs w:val="24"/>
        </w:rPr>
        <w:t xml:space="preserve">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2634BC" w:rsidRDefault="002634BC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A8C" w:rsidRPr="002A7C8E" w:rsidRDefault="004C0D44" w:rsidP="00775A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900D9A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900D9A">
        <w:rPr>
          <w:rFonts w:ascii="Times New Roman" w:hAnsi="Times New Roman" w:cs="Times New Roman"/>
          <w:sz w:val="24"/>
          <w:szCs w:val="24"/>
        </w:rPr>
        <w:t>о</w:t>
      </w:r>
      <w:r w:rsidRPr="00900D9A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900D9A">
        <w:rPr>
          <w:rFonts w:ascii="Times New Roman" w:hAnsi="Times New Roman" w:cs="Times New Roman"/>
          <w:sz w:val="24"/>
          <w:szCs w:val="24"/>
        </w:rPr>
        <w:t>н</w:t>
      </w:r>
      <w:r w:rsidRPr="00900D9A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900D9A">
        <w:rPr>
          <w:rFonts w:ascii="Times New Roman" w:hAnsi="Times New Roman" w:cs="Times New Roman"/>
          <w:sz w:val="24"/>
          <w:szCs w:val="24"/>
        </w:rPr>
        <w:t>и</w:t>
      </w:r>
      <w:r w:rsidRPr="00900D9A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900D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775A8C">
        <w:rPr>
          <w:rFonts w:ascii="Times New Roman" w:hAnsi="Times New Roman" w:cs="Times New Roman"/>
          <w:sz w:val="24"/>
          <w:szCs w:val="24"/>
        </w:rPr>
        <w:t>11.01.2024</w:t>
      </w:r>
      <w:r w:rsidRPr="00900D9A">
        <w:rPr>
          <w:rFonts w:ascii="Times New Roman" w:hAnsi="Times New Roman" w:cs="Times New Roman"/>
          <w:sz w:val="24"/>
          <w:szCs w:val="24"/>
        </w:rPr>
        <w:t xml:space="preserve"> г. в 10:00: </w:t>
      </w:r>
      <w:r w:rsidR="00900D9A" w:rsidRPr="00900D9A">
        <w:rPr>
          <w:rFonts w:ascii="Times New Roman" w:hAnsi="Times New Roman" w:cs="Times New Roman"/>
          <w:b/>
          <w:sz w:val="24"/>
          <w:szCs w:val="24"/>
        </w:rPr>
        <w:t>Лот№1</w:t>
      </w:r>
      <w:r w:rsidR="00900D9A" w:rsidRPr="00900D9A">
        <w:rPr>
          <w:rFonts w:ascii="Times New Roman" w:hAnsi="Times New Roman" w:cs="Times New Roman"/>
          <w:sz w:val="24"/>
          <w:szCs w:val="24"/>
        </w:rPr>
        <w:t xml:space="preserve"> - </w:t>
      </w:r>
      <w:r w:rsidR="00775A8C" w:rsidRPr="002A7C8E">
        <w:rPr>
          <w:rFonts w:ascii="Times New Roman" w:hAnsi="Times New Roman"/>
          <w:sz w:val="24"/>
          <w:szCs w:val="24"/>
        </w:rPr>
        <w:t>- Российская Федерация, Краснодарский край, г. Славянск-на-Кубани, угол  ул. Ковтюха  и ул. Лермонтова (район автовокзала). Тип рекламной конструкции – пилон, размером: 1,2 х 1,8 м. Начальная цена за право заключения договора на установку и эксплуатацию рекламной конструкции составляет 19 800 руб. без учета НДС. Размер задатка – 17 820 руб. «Шаг» аукциона – 990 руб. Срок действия договора на установку и эксплуатацию рекламной конструкции: 5 лет.</w:t>
      </w:r>
    </w:p>
    <w:p w:rsidR="007E4413" w:rsidRPr="00900D9A" w:rsidRDefault="007E4413" w:rsidP="00900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775A8C">
        <w:rPr>
          <w:rFonts w:ascii="Times New Roman" w:hAnsi="Times New Roman" w:cs="Times New Roman"/>
          <w:sz w:val="24"/>
          <w:szCs w:val="24"/>
        </w:rPr>
        <w:t>09.01.2024</w:t>
      </w:r>
      <w:r w:rsidRPr="00900D9A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900D9A">
        <w:rPr>
          <w:rFonts w:ascii="Times New Roman" w:hAnsi="Times New Roman" w:cs="Times New Roman"/>
          <w:sz w:val="24"/>
          <w:szCs w:val="24"/>
        </w:rPr>
        <w:t>о</w:t>
      </w:r>
      <w:r w:rsidRPr="00900D9A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900D9A" w:rsidRPr="00900D9A">
        <w:rPr>
          <w:rFonts w:ascii="Times New Roman" w:hAnsi="Times New Roman" w:cs="Times New Roman"/>
          <w:sz w:val="24"/>
          <w:szCs w:val="24"/>
        </w:rPr>
        <w:t>1</w:t>
      </w:r>
      <w:r w:rsidRPr="00900D9A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900D9A" w:rsidRPr="00900D9A" w:rsidRDefault="00900D9A" w:rsidP="00900D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«Солнечный Дом»;</w:t>
      </w:r>
    </w:p>
    <w:p w:rsidR="00900D9A" w:rsidRPr="00900D9A" w:rsidRDefault="00775A8C" w:rsidP="00900D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Галаева Светлана Ивановна.</w:t>
      </w:r>
    </w:p>
    <w:p w:rsidR="00900D9A" w:rsidRPr="00900D9A" w:rsidRDefault="00900D9A" w:rsidP="00900D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900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0D9A" w:rsidRDefault="00900D9A" w:rsidP="00900D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«Солнечный Дом» в лице директора </w:t>
      </w:r>
      <w:proofErr w:type="spellStart"/>
      <w:r w:rsidRPr="00900D9A">
        <w:rPr>
          <w:rFonts w:ascii="Times New Roman" w:hAnsi="Times New Roman" w:cs="Times New Roman"/>
          <w:b/>
          <w:sz w:val="24"/>
          <w:szCs w:val="24"/>
        </w:rPr>
        <w:t>Нагу</w:t>
      </w:r>
      <w:r w:rsidRPr="00900D9A">
        <w:rPr>
          <w:rFonts w:ascii="Times New Roman" w:hAnsi="Times New Roman" w:cs="Times New Roman"/>
          <w:b/>
          <w:sz w:val="24"/>
          <w:szCs w:val="24"/>
        </w:rPr>
        <w:t>р</w:t>
      </w:r>
      <w:r w:rsidRPr="00900D9A">
        <w:rPr>
          <w:rFonts w:ascii="Times New Roman" w:hAnsi="Times New Roman" w:cs="Times New Roman"/>
          <w:b/>
          <w:sz w:val="24"/>
          <w:szCs w:val="24"/>
        </w:rPr>
        <w:t>ной</w:t>
      </w:r>
      <w:proofErr w:type="spellEnd"/>
      <w:r w:rsidRPr="00900D9A">
        <w:rPr>
          <w:rFonts w:ascii="Times New Roman" w:hAnsi="Times New Roman" w:cs="Times New Roman"/>
          <w:b/>
          <w:sz w:val="24"/>
          <w:szCs w:val="24"/>
        </w:rPr>
        <w:t xml:space="preserve"> Елены Викторовны - карточка № </w:t>
      </w:r>
      <w:r w:rsidR="00775A8C">
        <w:rPr>
          <w:rFonts w:ascii="Times New Roman" w:hAnsi="Times New Roman" w:cs="Times New Roman"/>
          <w:b/>
          <w:sz w:val="24"/>
          <w:szCs w:val="24"/>
        </w:rPr>
        <w:t>1</w:t>
      </w:r>
      <w:r w:rsidR="002634BC">
        <w:rPr>
          <w:rFonts w:ascii="Times New Roman" w:hAnsi="Times New Roman" w:cs="Times New Roman"/>
          <w:b/>
          <w:sz w:val="24"/>
          <w:szCs w:val="24"/>
        </w:rPr>
        <w:t>.</w:t>
      </w:r>
    </w:p>
    <w:p w:rsidR="002634BC" w:rsidRPr="00900D9A" w:rsidRDefault="002634BC" w:rsidP="002634B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0601" w:rsidRPr="00B60601" w:rsidRDefault="00B60601" w:rsidP="002634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601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</w:t>
      </w:r>
      <w:r>
        <w:rPr>
          <w:rFonts w:ascii="Times New Roman" w:hAnsi="Times New Roman" w:cs="Times New Roman"/>
          <w:sz w:val="24"/>
          <w:szCs w:val="24"/>
        </w:rPr>
        <w:t>зарегистрировался</w:t>
      </w:r>
      <w:r w:rsidRPr="00B60601">
        <w:rPr>
          <w:rFonts w:ascii="Times New Roman" w:hAnsi="Times New Roman" w:cs="Times New Roman"/>
          <w:sz w:val="24"/>
          <w:szCs w:val="24"/>
        </w:rPr>
        <w:t xml:space="preserve"> единственный участник, </w:t>
      </w:r>
      <w:r w:rsidRPr="00B60601">
        <w:rPr>
          <w:rFonts w:ascii="Times New Roman" w:hAnsi="Times New Roman" w:cs="Times New Roman"/>
          <w:b/>
          <w:sz w:val="24"/>
          <w:szCs w:val="24"/>
        </w:rPr>
        <w:t>коми</w:t>
      </w:r>
      <w:r w:rsidRPr="00B60601">
        <w:rPr>
          <w:rFonts w:ascii="Times New Roman" w:hAnsi="Times New Roman" w:cs="Times New Roman"/>
          <w:b/>
          <w:sz w:val="24"/>
          <w:szCs w:val="24"/>
        </w:rPr>
        <w:t>с</w:t>
      </w:r>
      <w:r w:rsidRPr="00B60601">
        <w:rPr>
          <w:rFonts w:ascii="Times New Roman" w:hAnsi="Times New Roman" w:cs="Times New Roman"/>
          <w:b/>
          <w:sz w:val="24"/>
          <w:szCs w:val="24"/>
        </w:rPr>
        <w:t>сия р</w:t>
      </w:r>
      <w:r w:rsidRPr="00B60601">
        <w:rPr>
          <w:rFonts w:ascii="Times New Roman" w:hAnsi="Times New Roman" w:cs="Times New Roman"/>
          <w:b/>
          <w:sz w:val="24"/>
          <w:szCs w:val="24"/>
        </w:rPr>
        <w:t>е</w:t>
      </w:r>
      <w:r w:rsidRPr="00B60601">
        <w:rPr>
          <w:rFonts w:ascii="Times New Roman" w:hAnsi="Times New Roman" w:cs="Times New Roman"/>
          <w:b/>
          <w:sz w:val="24"/>
          <w:szCs w:val="24"/>
        </w:rPr>
        <w:t>шила:</w:t>
      </w:r>
    </w:p>
    <w:p w:rsidR="00B60601" w:rsidRPr="00B60601" w:rsidRDefault="00B60601" w:rsidP="00B60601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60601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1. Признать торги (в виде аукциона) по лоту №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1</w:t>
      </w:r>
      <w:r w:rsidRPr="00B60601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B60601" w:rsidRPr="00B60601" w:rsidRDefault="00B60601" w:rsidP="00B606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6060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60601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B6060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60601">
        <w:rPr>
          <w:rFonts w:ascii="Times New Roman" w:hAnsi="Times New Roman" w:cs="Times New Roman"/>
          <w:sz w:val="24"/>
          <w:szCs w:val="24"/>
        </w:rPr>
        <w:t>. 5.5, 5.6. раздела 5 «П</w:t>
      </w:r>
      <w:r w:rsidRPr="00B60601">
        <w:rPr>
          <w:rFonts w:ascii="Times New Roman" w:hAnsi="Times New Roman" w:cs="Times New Roman"/>
          <w:sz w:val="24"/>
          <w:szCs w:val="24"/>
        </w:rPr>
        <w:t>о</w:t>
      </w:r>
      <w:r w:rsidRPr="00B60601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B60601">
        <w:rPr>
          <w:rFonts w:ascii="Times New Roman" w:hAnsi="Times New Roman" w:cs="Times New Roman"/>
          <w:sz w:val="24"/>
          <w:szCs w:val="24"/>
        </w:rPr>
        <w:t>я</w:t>
      </w:r>
      <w:r w:rsidRPr="00B60601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B60601">
        <w:rPr>
          <w:rFonts w:ascii="Times New Roman" w:hAnsi="Times New Roman" w:cs="Times New Roman"/>
          <w:sz w:val="24"/>
          <w:szCs w:val="24"/>
        </w:rPr>
        <w:t>а</w:t>
      </w:r>
      <w:r w:rsidRPr="00B60601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B6060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B60601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B60601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Славянский район, дог</w:t>
      </w:r>
      <w:r w:rsidRPr="00B60601">
        <w:rPr>
          <w:rFonts w:ascii="Times New Roman" w:hAnsi="Times New Roman" w:cs="Times New Roman"/>
          <w:sz w:val="24"/>
          <w:szCs w:val="24"/>
        </w:rPr>
        <w:t>о</w:t>
      </w:r>
      <w:r w:rsidRPr="00B60601">
        <w:rPr>
          <w:rFonts w:ascii="Times New Roman" w:hAnsi="Times New Roman" w:cs="Times New Roman"/>
          <w:sz w:val="24"/>
          <w:szCs w:val="24"/>
        </w:rPr>
        <w:t xml:space="preserve">вор на установку и эксплуатацию рекламной конструкции заключается с </w:t>
      </w:r>
      <w:r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ответственностью «Солнечный Дом»</w:t>
      </w:r>
      <w:r w:rsidRPr="00B60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0601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земельным о</w:t>
      </w:r>
      <w:r w:rsidRPr="00B60601">
        <w:rPr>
          <w:rFonts w:ascii="Times New Roman" w:hAnsi="Times New Roman" w:cs="Times New Roman"/>
          <w:sz w:val="24"/>
          <w:szCs w:val="24"/>
        </w:rPr>
        <w:t>т</w:t>
      </w:r>
      <w:r w:rsidRPr="00B60601">
        <w:rPr>
          <w:rFonts w:ascii="Times New Roman" w:hAnsi="Times New Roman" w:cs="Times New Roman"/>
          <w:sz w:val="24"/>
          <w:szCs w:val="24"/>
        </w:rPr>
        <w:t xml:space="preserve">ношениям </w:t>
      </w:r>
      <w:r w:rsidR="005D2EBF">
        <w:rPr>
          <w:rFonts w:ascii="Times New Roman" w:hAnsi="Times New Roman" w:cs="Times New Roman"/>
          <w:sz w:val="24"/>
          <w:szCs w:val="24"/>
        </w:rPr>
        <w:t>муниципального</w:t>
      </w:r>
      <w:r w:rsidRPr="00B60601">
        <w:rPr>
          <w:rFonts w:ascii="Times New Roman" w:hAnsi="Times New Roman" w:cs="Times New Roman"/>
          <w:sz w:val="24"/>
          <w:szCs w:val="24"/>
        </w:rPr>
        <w:t xml:space="preserve"> образования Славянский район по начальной цене торгов (в виде аукци</w:t>
      </w:r>
      <w:r w:rsidRPr="00B60601">
        <w:rPr>
          <w:rFonts w:ascii="Times New Roman" w:hAnsi="Times New Roman" w:cs="Times New Roman"/>
          <w:sz w:val="24"/>
          <w:szCs w:val="24"/>
        </w:rPr>
        <w:t>о</w:t>
      </w:r>
      <w:r w:rsidRPr="00B60601">
        <w:rPr>
          <w:rFonts w:ascii="Times New Roman" w:hAnsi="Times New Roman" w:cs="Times New Roman"/>
          <w:sz w:val="24"/>
          <w:szCs w:val="24"/>
        </w:rPr>
        <w:t>на) за 19 800  (девятнадцать тысяч восьмисот) рублей. Победитель торгов (в виде аукциона) после проведения торгов обяза</w:t>
      </w:r>
      <w:r w:rsidRPr="00B60601">
        <w:rPr>
          <w:rFonts w:ascii="Times New Roman" w:hAnsi="Times New Roman"/>
          <w:sz w:val="24"/>
          <w:szCs w:val="24"/>
        </w:rPr>
        <w:t>н в течение 5 дней обратиться в управление по муниципальному имуществу и земельным отношениям  администрации муниципального образования Славянский район для закл</w:t>
      </w:r>
      <w:r w:rsidRPr="00B60601">
        <w:rPr>
          <w:rFonts w:ascii="Times New Roman" w:hAnsi="Times New Roman"/>
          <w:sz w:val="24"/>
          <w:szCs w:val="24"/>
        </w:rPr>
        <w:t>ю</w:t>
      </w:r>
      <w:r w:rsidRPr="00B60601">
        <w:rPr>
          <w:rFonts w:ascii="Times New Roman" w:hAnsi="Times New Roman"/>
          <w:sz w:val="24"/>
          <w:szCs w:val="24"/>
        </w:rPr>
        <w:t>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</w:t>
      </w:r>
      <w:r w:rsidRPr="00B60601">
        <w:rPr>
          <w:rFonts w:ascii="Times New Roman" w:hAnsi="Times New Roman"/>
          <w:sz w:val="24"/>
          <w:szCs w:val="24"/>
        </w:rPr>
        <w:t>а</w:t>
      </w:r>
      <w:r w:rsidRPr="00B60601">
        <w:rPr>
          <w:rFonts w:ascii="Times New Roman" w:hAnsi="Times New Roman"/>
          <w:sz w:val="24"/>
          <w:szCs w:val="24"/>
        </w:rPr>
        <w:t>цию рекламной конструкции за весь период действия договора на установку и эксплуатацию рекла</w:t>
      </w:r>
      <w:r w:rsidRPr="00B60601">
        <w:rPr>
          <w:rFonts w:ascii="Times New Roman" w:hAnsi="Times New Roman"/>
          <w:sz w:val="24"/>
          <w:szCs w:val="24"/>
        </w:rPr>
        <w:t>м</w:t>
      </w:r>
      <w:r w:rsidRPr="00B60601">
        <w:rPr>
          <w:rFonts w:ascii="Times New Roman" w:hAnsi="Times New Roman"/>
          <w:sz w:val="24"/>
          <w:szCs w:val="24"/>
        </w:rPr>
        <w:t>ной конструкции, которая вносится единовременным платежом в течение 5 дней после проведения торгов.</w:t>
      </w:r>
    </w:p>
    <w:p w:rsidR="00B60601" w:rsidRPr="005D2EBF" w:rsidRDefault="00B60601" w:rsidP="005D2E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5D2EBF">
        <w:rPr>
          <w:rFonts w:ascii="Times New Roman" w:hAnsi="Times New Roman"/>
          <w:b/>
          <w:sz w:val="24"/>
          <w:szCs w:val="24"/>
        </w:rPr>
        <w:t>3.</w:t>
      </w:r>
      <w:r w:rsidRPr="005D2EBF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5D2EBF">
        <w:rPr>
          <w:rFonts w:ascii="Times New Roman" w:hAnsi="Times New Roman"/>
          <w:sz w:val="24"/>
          <w:szCs w:val="24"/>
        </w:rPr>
        <w:t>о</w:t>
      </w:r>
      <w:r w:rsidRPr="005D2EBF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5D2EBF">
        <w:rPr>
          <w:rFonts w:ascii="Times New Roman" w:hAnsi="Times New Roman"/>
          <w:sz w:val="24"/>
          <w:szCs w:val="24"/>
        </w:rPr>
        <w:t>1</w:t>
      </w:r>
      <w:r w:rsidRPr="005D2EBF">
        <w:rPr>
          <w:rFonts w:ascii="Times New Roman" w:hAnsi="Times New Roman"/>
          <w:sz w:val="24"/>
          <w:szCs w:val="24"/>
        </w:rPr>
        <w:t xml:space="preserve"> с </w:t>
      </w:r>
      <w:r w:rsidR="005D2EBF">
        <w:rPr>
          <w:rFonts w:ascii="Times New Roman" w:hAnsi="Times New Roman"/>
          <w:sz w:val="24"/>
          <w:szCs w:val="24"/>
        </w:rPr>
        <w:t>ООО «Солнечный Дом»</w:t>
      </w:r>
      <w:r w:rsidRPr="005D2EBF">
        <w:rPr>
          <w:rFonts w:ascii="Times New Roman" w:hAnsi="Times New Roman"/>
          <w:sz w:val="24"/>
          <w:szCs w:val="24"/>
        </w:rPr>
        <w:t>.</w:t>
      </w: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1303DE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900D9A">
        <w:rPr>
          <w:rFonts w:ascii="Times New Roman" w:hAnsi="Times New Roman" w:cs="Times New Roman"/>
          <w:sz w:val="24"/>
          <w:szCs w:val="24"/>
        </w:rPr>
        <w:t>1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418C" w:rsidRPr="0051418C">
        <w:rPr>
          <w:rFonts w:ascii="Times New Roman" w:hAnsi="Times New Roman" w:cs="Times New Roman"/>
          <w:sz w:val="24"/>
          <w:szCs w:val="24"/>
        </w:rPr>
        <w:t>Общество с огр</w:t>
      </w:r>
      <w:r w:rsidR="0051418C" w:rsidRPr="0051418C">
        <w:rPr>
          <w:rFonts w:ascii="Times New Roman" w:hAnsi="Times New Roman" w:cs="Times New Roman"/>
          <w:sz w:val="24"/>
          <w:szCs w:val="24"/>
        </w:rPr>
        <w:t>а</w:t>
      </w:r>
      <w:r w:rsidR="0051418C" w:rsidRPr="0051418C">
        <w:rPr>
          <w:rFonts w:ascii="Times New Roman" w:hAnsi="Times New Roman" w:cs="Times New Roman"/>
          <w:sz w:val="24"/>
          <w:szCs w:val="24"/>
        </w:rPr>
        <w:t>ниченной</w:t>
      </w:r>
      <w:r w:rsidR="003A308F">
        <w:rPr>
          <w:rFonts w:ascii="Times New Roman" w:hAnsi="Times New Roman" w:cs="Times New Roman"/>
          <w:sz w:val="24"/>
          <w:szCs w:val="24"/>
        </w:rPr>
        <w:t xml:space="preserve"> </w:t>
      </w:r>
      <w:r w:rsidR="0051418C" w:rsidRPr="0051418C">
        <w:rPr>
          <w:rFonts w:ascii="Times New Roman" w:hAnsi="Times New Roman" w:cs="Times New Roman"/>
          <w:sz w:val="24"/>
          <w:szCs w:val="24"/>
        </w:rPr>
        <w:t>от</w:t>
      </w:r>
      <w:r w:rsidR="004C0D44">
        <w:rPr>
          <w:rFonts w:ascii="Times New Roman" w:hAnsi="Times New Roman" w:cs="Times New Roman"/>
          <w:sz w:val="24"/>
          <w:szCs w:val="24"/>
        </w:rPr>
        <w:t xml:space="preserve">ветственностью </w:t>
      </w:r>
      <w:r w:rsidR="00B84013">
        <w:rPr>
          <w:rFonts w:ascii="Times New Roman" w:hAnsi="Times New Roman" w:cs="Times New Roman"/>
          <w:sz w:val="24"/>
          <w:szCs w:val="24"/>
        </w:rPr>
        <w:t xml:space="preserve">«Солнечный Дом», юридический адрес: Славянский район, г. Славянск-на-Кубани, ул. </w:t>
      </w:r>
      <w:r w:rsidR="003A308F">
        <w:rPr>
          <w:rFonts w:ascii="Times New Roman" w:hAnsi="Times New Roman" w:cs="Times New Roman"/>
          <w:sz w:val="24"/>
          <w:szCs w:val="24"/>
        </w:rPr>
        <w:t>Стаханова, д. 197, офис 1</w:t>
      </w:r>
    </w:p>
    <w:p w:rsidR="00491024" w:rsidRPr="0051418C" w:rsidRDefault="00491024" w:rsidP="007E441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58" w:rsidRDefault="00D21A58" w:rsidP="00632F4E">
      <w:pPr>
        <w:spacing w:after="0" w:line="240" w:lineRule="auto"/>
      </w:pPr>
      <w:r>
        <w:separator/>
      </w:r>
    </w:p>
  </w:endnote>
  <w:endnote w:type="continuationSeparator" w:id="0">
    <w:p w:rsidR="00D21A58" w:rsidRDefault="00D21A58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58" w:rsidRDefault="00D21A58" w:rsidP="00632F4E">
      <w:pPr>
        <w:spacing w:after="0" w:line="240" w:lineRule="auto"/>
      </w:pPr>
      <w:r>
        <w:separator/>
      </w:r>
    </w:p>
  </w:footnote>
  <w:footnote w:type="continuationSeparator" w:id="0">
    <w:p w:rsidR="00D21A58" w:rsidRDefault="00D21A58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BC">
          <w:rPr>
            <w:noProof/>
          </w:rPr>
          <w:t>1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01B53"/>
    <w:rsid w:val="00117017"/>
    <w:rsid w:val="001303DE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4BC"/>
    <w:rsid w:val="00263A34"/>
    <w:rsid w:val="002713FB"/>
    <w:rsid w:val="00281288"/>
    <w:rsid w:val="00284137"/>
    <w:rsid w:val="002A6970"/>
    <w:rsid w:val="002B2DF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D2EBF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65D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75A8C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00D9A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9F698C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601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1A58"/>
    <w:rsid w:val="00D25010"/>
    <w:rsid w:val="00D43258"/>
    <w:rsid w:val="00D4524E"/>
    <w:rsid w:val="00D45B96"/>
    <w:rsid w:val="00D6769C"/>
    <w:rsid w:val="00D75E7A"/>
    <w:rsid w:val="00D8435A"/>
    <w:rsid w:val="00D84C6C"/>
    <w:rsid w:val="00DA6A17"/>
    <w:rsid w:val="00DB0D94"/>
    <w:rsid w:val="00DB6EB6"/>
    <w:rsid w:val="00DE37B3"/>
    <w:rsid w:val="00DF6A8A"/>
    <w:rsid w:val="00DF7045"/>
    <w:rsid w:val="00E2272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1F06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4AD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</cp:revision>
  <cp:lastPrinted>2024-01-11T08:00:00Z</cp:lastPrinted>
  <dcterms:created xsi:type="dcterms:W3CDTF">2024-01-11T08:01:00Z</dcterms:created>
  <dcterms:modified xsi:type="dcterms:W3CDTF">2024-01-11T08:01:00Z</dcterms:modified>
</cp:coreProperties>
</file>