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06246B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69042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25</w:t>
      </w:r>
      <w:r w:rsidR="009D5EF2" w:rsidRPr="009D5EF2">
        <w:rPr>
          <w:rFonts w:ascii="Times New Roman" w:hAnsi="Times New Roman"/>
        </w:rPr>
        <w:t xml:space="preserve">.12.2023 г. </w:t>
      </w:r>
      <w:r w:rsidR="0006246B">
        <w:rPr>
          <w:rFonts w:ascii="Times New Roman" w:hAnsi="Times New Roman"/>
        </w:rPr>
        <w:t>10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271D8B" w:rsidRPr="00D07A65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</w:t>
      </w:r>
      <w:r w:rsidR="00271D8B" w:rsidRPr="00D07A65">
        <w:rPr>
          <w:rFonts w:ascii="Times New Roman" w:hAnsi="Times New Roman"/>
          <w:bCs/>
          <w:color w:val="000000"/>
          <w:sz w:val="24"/>
          <w:szCs w:val="24"/>
        </w:rPr>
        <w:t>го образования Славянский район</w:t>
      </w:r>
      <w:r w:rsidR="00690429" w:rsidRPr="00D07A65">
        <w:rPr>
          <w:rFonts w:ascii="Times New Roman" w:hAnsi="Times New Roman"/>
          <w:bCs/>
          <w:color w:val="000000"/>
          <w:sz w:val="24"/>
          <w:szCs w:val="24"/>
        </w:rPr>
        <w:t>;</w:t>
      </w:r>
      <w:r w:rsidR="0069042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69042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06246B" w:rsidRPr="00AF32E9" w:rsidRDefault="00E11C55" w:rsidP="0006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06246B">
        <w:rPr>
          <w:rFonts w:ascii="Times New Roman" w:hAnsi="Times New Roman"/>
          <w:b/>
          <w:bCs/>
          <w:sz w:val="24"/>
          <w:szCs w:val="24"/>
        </w:rPr>
        <w:t>1</w:t>
      </w:r>
      <w:r w:rsidR="00DE476F" w:rsidRPr="00DE476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46B" w:rsidRPr="007A224E">
        <w:rPr>
          <w:rFonts w:ascii="Times New Roman" w:hAnsi="Times New Roman"/>
          <w:color w:val="000000"/>
          <w:sz w:val="24"/>
          <w:szCs w:val="24"/>
        </w:rPr>
        <w:t>на право заключения договора купли-продажи земельного участка, расположенного по адресу: Российская Федерация, Краснодарский край, Славянский район, Прибрежное сельское поселение, п. Прибрежный, ул. Дачная, земельный участок № 4В, площадью 565 кв. м, кадастровый номер: 23:27:1201003:1040,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211 580 рублей; Размер задатка: 211 580 рублей; Шаг аукциона: 6 347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23:27-6.800, 23:00-6.214, 23:27-6.1368.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06246B" w:rsidRPr="002E16F7" w:rsidRDefault="0006246B" w:rsidP="0006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7A224E">
        <w:rPr>
          <w:rFonts w:ascii="Times New Roman" w:hAnsi="Times New Roman"/>
          <w:b/>
          <w:bCs/>
          <w:sz w:val="24"/>
          <w:szCs w:val="24"/>
        </w:rPr>
        <w:t>Смычек Евгени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7A224E">
        <w:rPr>
          <w:rFonts w:ascii="Times New Roman" w:hAnsi="Times New Roman"/>
          <w:b/>
          <w:bCs/>
          <w:sz w:val="24"/>
          <w:szCs w:val="24"/>
        </w:rPr>
        <w:t xml:space="preserve"> Леонидович</w:t>
      </w:r>
      <w:r w:rsidRPr="002E16F7">
        <w:rPr>
          <w:rFonts w:ascii="Times New Roman" w:hAnsi="Times New Roman"/>
          <w:b/>
          <w:bCs/>
          <w:sz w:val="24"/>
          <w:szCs w:val="24"/>
        </w:rPr>
        <w:t>;</w:t>
      </w:r>
    </w:p>
    <w:p w:rsidR="0006246B" w:rsidRDefault="0006246B" w:rsidP="0006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16F7">
        <w:rPr>
          <w:rFonts w:ascii="Times New Roman" w:hAnsi="Times New Roman"/>
          <w:b/>
          <w:bCs/>
          <w:sz w:val="24"/>
          <w:szCs w:val="24"/>
        </w:rPr>
        <w:t>2)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2E16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224E">
        <w:rPr>
          <w:rFonts w:ascii="Times New Roman" w:hAnsi="Times New Roman"/>
          <w:b/>
          <w:bCs/>
          <w:sz w:val="24"/>
          <w:szCs w:val="24"/>
        </w:rPr>
        <w:t>Тюкилин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A224E">
        <w:rPr>
          <w:rFonts w:ascii="Times New Roman" w:hAnsi="Times New Roman"/>
          <w:b/>
          <w:bCs/>
          <w:sz w:val="24"/>
          <w:szCs w:val="24"/>
        </w:rPr>
        <w:t xml:space="preserve"> Оксан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A224E">
        <w:rPr>
          <w:rFonts w:ascii="Times New Roman" w:hAnsi="Times New Roman"/>
          <w:b/>
          <w:bCs/>
          <w:sz w:val="24"/>
          <w:szCs w:val="24"/>
        </w:rPr>
        <w:t xml:space="preserve"> Викторовн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06246B" w:rsidRDefault="0006246B" w:rsidP="0006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гр. Куприянов Игор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z w:val="24"/>
          <w:szCs w:val="24"/>
        </w:rPr>
        <w:t xml:space="preserve"> Витальевич.</w:t>
      </w:r>
    </w:p>
    <w:p w:rsidR="00CA4019" w:rsidRPr="00235518" w:rsidRDefault="00CA4019" w:rsidP="00CA40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58605F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58605F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06246B" w:rsidRPr="0006246B">
        <w:rPr>
          <w:rFonts w:ascii="Times New Roman" w:hAnsi="Times New Roman"/>
          <w:sz w:val="24"/>
          <w:szCs w:val="24"/>
        </w:rPr>
        <w:t>купли-продажи земельного участка</w:t>
      </w:r>
      <w:r w:rsidRPr="0058605F">
        <w:rPr>
          <w:rFonts w:ascii="Times New Roman" w:hAnsi="Times New Roman"/>
          <w:sz w:val="24"/>
          <w:szCs w:val="24"/>
        </w:rPr>
        <w:t xml:space="preserve">, </w:t>
      </w:r>
      <w:r w:rsidRPr="0058605F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</w:t>
      </w:r>
      <w:r w:rsidRPr="00235518">
        <w:rPr>
          <w:rFonts w:ascii="Times New Roman" w:hAnsi="Times New Roman"/>
          <w:color w:val="000000"/>
          <w:sz w:val="24"/>
          <w:szCs w:val="24"/>
        </w:rPr>
        <w:t xml:space="preserve">собственности муниципального образования Славянский район, </w:t>
      </w:r>
      <w:r w:rsidRPr="00235518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CA4019" w:rsidRPr="0006246B" w:rsidRDefault="00CA4019" w:rsidP="00CA40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1B68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06246B" w:rsidRPr="0006246B">
        <w:rPr>
          <w:rFonts w:ascii="Times New Roman" w:hAnsi="Times New Roman"/>
          <w:b/>
          <w:sz w:val="24"/>
          <w:szCs w:val="24"/>
        </w:rPr>
        <w:t>300 438</w:t>
      </w:r>
      <w:r w:rsidRPr="0006246B">
        <w:rPr>
          <w:rFonts w:ascii="Times New Roman" w:hAnsi="Times New Roman"/>
          <w:b/>
          <w:sz w:val="24"/>
          <w:szCs w:val="24"/>
        </w:rPr>
        <w:t>,00</w:t>
      </w:r>
      <w:r w:rsidRPr="0006246B">
        <w:rPr>
          <w:rFonts w:ascii="Times New Roman" w:hAnsi="Times New Roman"/>
          <w:sz w:val="24"/>
          <w:szCs w:val="24"/>
        </w:rPr>
        <w:t xml:space="preserve"> руб. поступило от </w:t>
      </w:r>
      <w:r w:rsidR="0006246B" w:rsidRPr="0006246B">
        <w:rPr>
          <w:rFonts w:ascii="Times New Roman" w:hAnsi="Times New Roman"/>
          <w:bCs/>
          <w:sz w:val="24"/>
          <w:szCs w:val="24"/>
        </w:rPr>
        <w:t>Смычека Евгения Леонидовича</w:t>
      </w:r>
      <w:r w:rsidRPr="0006246B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Краснодарский край, </w:t>
      </w:r>
      <w:r w:rsidR="0006246B" w:rsidRPr="0006246B">
        <w:rPr>
          <w:rFonts w:ascii="Times New Roman" w:hAnsi="Times New Roman"/>
          <w:color w:val="000000"/>
          <w:sz w:val="24"/>
          <w:szCs w:val="24"/>
          <w:lang w:eastAsia="en-US"/>
        </w:rPr>
        <w:t>Славя</w:t>
      </w:r>
      <w:r w:rsidR="0006246B">
        <w:rPr>
          <w:rFonts w:ascii="Times New Roman" w:hAnsi="Times New Roman"/>
          <w:color w:val="000000"/>
          <w:sz w:val="24"/>
          <w:szCs w:val="24"/>
          <w:lang w:eastAsia="en-US"/>
        </w:rPr>
        <w:t>н</w:t>
      </w:r>
      <w:r w:rsidR="0006246B" w:rsidRPr="0006246B">
        <w:rPr>
          <w:rFonts w:ascii="Times New Roman" w:hAnsi="Times New Roman"/>
          <w:color w:val="000000"/>
          <w:sz w:val="24"/>
          <w:szCs w:val="24"/>
          <w:lang w:eastAsia="en-US"/>
        </w:rPr>
        <w:t>ский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район, г. </w:t>
      </w:r>
      <w:r w:rsidR="0006246B" w:rsidRPr="0006246B">
        <w:rPr>
          <w:rFonts w:ascii="Times New Roman" w:hAnsi="Times New Roman"/>
          <w:color w:val="000000"/>
          <w:sz w:val="24"/>
          <w:szCs w:val="24"/>
          <w:lang w:eastAsia="en-US"/>
        </w:rPr>
        <w:t>Славянск-на-Кубани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ул. </w:t>
      </w:r>
      <w:r w:rsidR="0006246B" w:rsidRPr="0006246B">
        <w:rPr>
          <w:rFonts w:ascii="Times New Roman" w:hAnsi="Times New Roman"/>
          <w:color w:val="000000"/>
          <w:sz w:val="24"/>
          <w:szCs w:val="24"/>
          <w:lang w:eastAsia="en-US"/>
        </w:rPr>
        <w:t>Школьная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д. </w:t>
      </w:r>
      <w:r w:rsidR="0006246B" w:rsidRPr="0006246B">
        <w:rPr>
          <w:rFonts w:ascii="Times New Roman" w:hAnsi="Times New Roman"/>
          <w:color w:val="000000"/>
          <w:sz w:val="24"/>
          <w:szCs w:val="24"/>
          <w:lang w:eastAsia="en-US"/>
        </w:rPr>
        <w:t>469</w:t>
      </w:r>
      <w:r w:rsidRPr="0006246B">
        <w:rPr>
          <w:rFonts w:ascii="Times New Roman" w:hAnsi="Times New Roman"/>
          <w:color w:val="000000"/>
          <w:sz w:val="24"/>
          <w:szCs w:val="24"/>
        </w:rPr>
        <w:t>.</w:t>
      </w:r>
    </w:p>
    <w:p w:rsidR="00CA4019" w:rsidRPr="0006246B" w:rsidRDefault="00CA4019" w:rsidP="00CA40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246B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06246B" w:rsidRPr="0006246B">
        <w:rPr>
          <w:rFonts w:ascii="Times New Roman" w:hAnsi="Times New Roman"/>
          <w:b/>
          <w:sz w:val="24"/>
          <w:szCs w:val="24"/>
        </w:rPr>
        <w:t>294 091</w:t>
      </w:r>
      <w:r w:rsidRPr="0006246B">
        <w:rPr>
          <w:rFonts w:ascii="Times New Roman" w:hAnsi="Times New Roman"/>
          <w:b/>
          <w:sz w:val="24"/>
          <w:szCs w:val="24"/>
        </w:rPr>
        <w:t>,00</w:t>
      </w:r>
      <w:r w:rsidRPr="0006246B">
        <w:rPr>
          <w:rFonts w:ascii="Times New Roman" w:hAnsi="Times New Roman"/>
          <w:sz w:val="24"/>
          <w:szCs w:val="24"/>
        </w:rPr>
        <w:t xml:space="preserve"> руб. поступило от Куприянова Игоря Витальевича</w:t>
      </w:r>
      <w:r w:rsidRPr="000624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6246B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Pr="0006246B">
        <w:rPr>
          <w:rFonts w:ascii="Times New Roman" w:hAnsi="Times New Roman"/>
          <w:color w:val="000000"/>
          <w:sz w:val="24"/>
          <w:szCs w:val="24"/>
          <w:lang w:eastAsia="en-US"/>
        </w:rPr>
        <w:t>Краснодарский край, Славянский район, п. Прибрежный, ул. Дачная, д. 8</w:t>
      </w:r>
      <w:r w:rsidRPr="0006246B">
        <w:rPr>
          <w:rFonts w:ascii="Times New Roman" w:hAnsi="Times New Roman"/>
          <w:bCs/>
          <w:sz w:val="24"/>
          <w:szCs w:val="24"/>
        </w:rPr>
        <w:t>.</w:t>
      </w:r>
    </w:p>
    <w:p w:rsidR="00CA4019" w:rsidRPr="0006246B" w:rsidRDefault="0006246B" w:rsidP="0006246B">
      <w:pPr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246B">
        <w:rPr>
          <w:rFonts w:ascii="Times New Roman" w:hAnsi="Times New Roman"/>
          <w:color w:val="000000"/>
          <w:sz w:val="24"/>
          <w:szCs w:val="24"/>
        </w:rPr>
        <w:t xml:space="preserve">Цена земельного участка по договору купли-продажи </w:t>
      </w:r>
      <w:r w:rsidR="00CA4019" w:rsidRPr="0006246B">
        <w:rPr>
          <w:rFonts w:ascii="Times New Roman" w:hAnsi="Times New Roman"/>
          <w:color w:val="000000"/>
          <w:sz w:val="24"/>
          <w:szCs w:val="24"/>
        </w:rPr>
        <w:t xml:space="preserve">составила </w:t>
      </w:r>
      <w:r w:rsidRPr="0006246B">
        <w:rPr>
          <w:rFonts w:ascii="Times New Roman" w:hAnsi="Times New Roman"/>
          <w:b/>
          <w:sz w:val="24"/>
          <w:szCs w:val="24"/>
        </w:rPr>
        <w:t>300</w:t>
      </w:r>
      <w:r w:rsidR="00CA4019" w:rsidRPr="0006246B">
        <w:rPr>
          <w:rFonts w:ascii="Times New Roman" w:hAnsi="Times New Roman"/>
          <w:b/>
          <w:sz w:val="24"/>
          <w:szCs w:val="24"/>
        </w:rPr>
        <w:t xml:space="preserve"> </w:t>
      </w:r>
      <w:r w:rsidRPr="0006246B">
        <w:rPr>
          <w:rFonts w:ascii="Times New Roman" w:hAnsi="Times New Roman"/>
          <w:b/>
          <w:sz w:val="24"/>
          <w:szCs w:val="24"/>
        </w:rPr>
        <w:t>438</w:t>
      </w:r>
      <w:r w:rsidR="00CA4019" w:rsidRPr="0006246B">
        <w:rPr>
          <w:rFonts w:ascii="Times New Roman" w:hAnsi="Times New Roman"/>
          <w:b/>
          <w:sz w:val="24"/>
          <w:szCs w:val="24"/>
        </w:rPr>
        <w:t xml:space="preserve">,00 </w:t>
      </w:r>
      <w:r w:rsidR="00CA4019" w:rsidRPr="0006246B">
        <w:rPr>
          <w:rFonts w:ascii="Times New Roman" w:hAnsi="Times New Roman"/>
          <w:color w:val="000000"/>
          <w:sz w:val="24"/>
          <w:szCs w:val="24"/>
        </w:rPr>
        <w:t>руб.</w:t>
      </w:r>
    </w:p>
    <w:p w:rsidR="00CA4019" w:rsidRPr="0058605F" w:rsidRDefault="00CA4019" w:rsidP="00CA40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690429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92B5A" w:rsidRPr="0058605F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690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690429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ED" w:rsidRDefault="00A770ED" w:rsidP="00CE6EA3">
      <w:pPr>
        <w:spacing w:after="0" w:line="240" w:lineRule="auto"/>
      </w:pPr>
      <w:r>
        <w:separator/>
      </w:r>
    </w:p>
  </w:endnote>
  <w:endnote w:type="continuationSeparator" w:id="0">
    <w:p w:rsidR="00A770ED" w:rsidRDefault="00A770ED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ED" w:rsidRDefault="00A770ED" w:rsidP="00CE6EA3">
      <w:pPr>
        <w:spacing w:after="0" w:line="240" w:lineRule="auto"/>
      </w:pPr>
      <w:r>
        <w:separator/>
      </w:r>
    </w:p>
  </w:footnote>
  <w:footnote w:type="continuationSeparator" w:id="0">
    <w:p w:rsidR="00A770ED" w:rsidRDefault="00A770ED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46B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7CA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1D8B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2D67"/>
    <w:rsid w:val="005437FD"/>
    <w:rsid w:val="0054433F"/>
    <w:rsid w:val="00546D82"/>
    <w:rsid w:val="00547F75"/>
    <w:rsid w:val="0056693C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0429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6F7E81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56F0"/>
    <w:rsid w:val="00A67D6F"/>
    <w:rsid w:val="00A7008C"/>
    <w:rsid w:val="00A700C0"/>
    <w:rsid w:val="00A74358"/>
    <w:rsid w:val="00A770ED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366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401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A65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5B9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5C489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0EEE-0770-4EA1-9925-8C4F3523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Администрация</cp:lastModifiedBy>
  <cp:revision>3</cp:revision>
  <cp:lastPrinted>2023-12-04T07:59:00Z</cp:lastPrinted>
  <dcterms:created xsi:type="dcterms:W3CDTF">2023-12-25T07:42:00Z</dcterms:created>
  <dcterms:modified xsi:type="dcterms:W3CDTF">2023-12-25T07:49:00Z</dcterms:modified>
</cp:coreProperties>
</file>