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6B1FD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06</w:t>
      </w:r>
      <w:bookmarkStart w:id="0" w:name="_GoBack"/>
      <w:bookmarkEnd w:id="0"/>
      <w:r w:rsidR="003447B6">
        <w:rPr>
          <w:rFonts w:ascii="Times New Roman" w:hAnsi="Times New Roman"/>
        </w:rPr>
        <w:t>.</w:t>
      </w:r>
      <w:r w:rsidR="00BD64BA">
        <w:rPr>
          <w:rFonts w:ascii="Times New Roman" w:hAnsi="Times New Roman"/>
        </w:rPr>
        <w:t>12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BD64BA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BD64BA" w:rsidRPr="00BD64BA" w:rsidRDefault="00275864" w:rsidP="00BD6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D64BA" w:rsidRPr="00BD64BA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2" w:name="_Hlk46823521"/>
      <w:bookmarkStart w:id="3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95FF1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BD64BA">
        <w:rPr>
          <w:rFonts w:ascii="Times New Roman" w:hAnsi="Times New Roman"/>
          <w:b w:val="0"/>
          <w:sz w:val="24"/>
          <w:szCs w:val="24"/>
        </w:rPr>
        <w:t>0</w:t>
      </w:r>
      <w:r w:rsidR="00D95FF1">
        <w:rPr>
          <w:rFonts w:ascii="Times New Roman" w:hAnsi="Times New Roman"/>
          <w:b w:val="0"/>
          <w:sz w:val="24"/>
          <w:szCs w:val="24"/>
        </w:rPr>
        <w:t>8</w:t>
      </w:r>
      <w:r w:rsidR="003447B6">
        <w:rPr>
          <w:rFonts w:ascii="Times New Roman" w:hAnsi="Times New Roman"/>
          <w:b w:val="0"/>
          <w:sz w:val="24"/>
          <w:szCs w:val="24"/>
        </w:rPr>
        <w:t>.</w:t>
      </w:r>
      <w:r w:rsidR="005D51AA">
        <w:rPr>
          <w:rFonts w:ascii="Times New Roman" w:hAnsi="Times New Roman"/>
          <w:b w:val="0"/>
          <w:sz w:val="24"/>
          <w:szCs w:val="24"/>
        </w:rPr>
        <w:t>1</w:t>
      </w:r>
      <w:r w:rsidR="00BD64BA">
        <w:rPr>
          <w:rFonts w:ascii="Times New Roman" w:hAnsi="Times New Roman"/>
          <w:b w:val="0"/>
          <w:sz w:val="24"/>
          <w:szCs w:val="24"/>
        </w:rPr>
        <w:t>2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.2023 г. в </w:t>
      </w:r>
      <w:r w:rsidR="00D95FF1">
        <w:rPr>
          <w:rFonts w:ascii="Times New Roman" w:hAnsi="Times New Roman"/>
          <w:b w:val="0"/>
          <w:sz w:val="24"/>
          <w:szCs w:val="24"/>
        </w:rPr>
        <w:t>09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D95FF1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"/>
      <w:bookmarkEnd w:id="3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3447B6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110200</w:t>
      </w:r>
      <w:r w:rsidR="00D95FF1">
        <w:rPr>
          <w:rFonts w:ascii="Times New Roman" w:hAnsi="Times New Roman"/>
          <w:b w:val="0"/>
          <w:bCs w:val="0"/>
          <w:sz w:val="24"/>
          <w:szCs w:val="24"/>
        </w:rPr>
        <w:t>39</w:t>
      </w:r>
      <w:r w:rsidR="003970E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BD64BA">
        <w:rPr>
          <w:rFonts w:ascii="Times New Roman" w:hAnsi="Times New Roman"/>
          <w:b w:val="0"/>
          <w:sz w:val="24"/>
          <w:szCs w:val="24"/>
        </w:rPr>
        <w:t>1</w:t>
      </w:r>
      <w:r w:rsidR="00D95FF1">
        <w:rPr>
          <w:rFonts w:ascii="Times New Roman" w:hAnsi="Times New Roman"/>
          <w:b w:val="0"/>
          <w:sz w:val="24"/>
          <w:szCs w:val="24"/>
        </w:rPr>
        <w:t>1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D95FF1">
        <w:rPr>
          <w:rFonts w:ascii="Times New Roman" w:hAnsi="Times New Roman"/>
          <w:b w:val="0"/>
          <w:sz w:val="24"/>
          <w:szCs w:val="24"/>
        </w:rPr>
        <w:t>одиннадцать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00001">
        <w:rPr>
          <w:rFonts w:ascii="Times New Roman" w:hAnsi="Times New Roman"/>
          <w:b w:val="0"/>
          <w:sz w:val="24"/>
          <w:szCs w:val="24"/>
        </w:rPr>
        <w:t>ок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D95FF1" w:rsidRPr="00D95FF1" w:rsidRDefault="00D95FF1" w:rsidP="00D95FF1"/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95FF1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95FF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3970E9">
              <w:rPr>
                <w:rFonts w:ascii="Times New Roman" w:hAnsi="Times New Roman"/>
                <w:color w:val="000000"/>
              </w:rPr>
              <w:t>.</w:t>
            </w:r>
            <w:r w:rsidR="005D51A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763224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3970E9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95FF1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</w:t>
            </w:r>
            <w:proofErr w:type="spellEnd"/>
            <w:r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5D51AA" w:rsidP="00D9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>
              <w:rPr>
                <w:rFonts w:ascii="Times New Roman" w:hAnsi="Times New Roman"/>
                <w:color w:val="000000"/>
              </w:rPr>
              <w:t>200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D95FF1">
              <w:rPr>
                <w:rFonts w:ascii="Times New Roman" w:hAnsi="Times New Roman"/>
                <w:color w:val="000000"/>
              </w:rPr>
              <w:t>220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D95FF1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D95FF1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5FF1">
              <w:rPr>
                <w:rFonts w:ascii="Times New Roman" w:hAnsi="Times New Roman"/>
                <w:color w:val="000000"/>
              </w:rPr>
              <w:t>03.12.2023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5D51A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D95FF1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5D51AA" w:rsidP="00D9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>
              <w:rPr>
                <w:rFonts w:ascii="Times New Roman" w:hAnsi="Times New Roman"/>
                <w:color w:val="000000"/>
              </w:rPr>
              <w:t>200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D95FF1">
              <w:rPr>
                <w:rFonts w:ascii="Times New Roman" w:hAnsi="Times New Roman"/>
                <w:color w:val="000000"/>
              </w:rPr>
              <w:t>220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548E4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E4" w:rsidRPr="00E66C40" w:rsidRDefault="000548E4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D95FF1" w:rsidP="000548E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D95FF1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</w:t>
            </w:r>
            <w:r w:rsidR="000548E4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D95FF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D95FF1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5FF1">
              <w:rPr>
                <w:rFonts w:ascii="Times New Roman" w:hAnsi="Times New Roman"/>
              </w:rPr>
              <w:t>Гильфанов</w:t>
            </w:r>
            <w:proofErr w:type="spellEnd"/>
            <w:r w:rsidRPr="00D95FF1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5D51AA" w:rsidP="00D9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>
              <w:rPr>
                <w:rFonts w:ascii="Times New Roman" w:hAnsi="Times New Roman"/>
                <w:color w:val="000000"/>
              </w:rPr>
              <w:t>174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D95FF1">
              <w:rPr>
                <w:rFonts w:ascii="Times New Roman" w:hAnsi="Times New Roman"/>
                <w:color w:val="000000"/>
              </w:rPr>
              <w:t>660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45236A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45236A">
              <w:rPr>
                <w:rFonts w:ascii="Times New Roman" w:hAnsi="Times New Roman"/>
                <w:color w:val="000000"/>
              </w:rPr>
              <w:t>.</w:t>
            </w:r>
            <w:r w:rsidR="00BD64B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45236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F1"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D9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>
              <w:rPr>
                <w:rFonts w:ascii="Times New Roman" w:hAnsi="Times New Roman"/>
                <w:color w:val="000000"/>
              </w:rPr>
              <w:t>174</w:t>
            </w:r>
            <w:r w:rsidR="00BD64BA" w:rsidRPr="00BD64BA">
              <w:rPr>
                <w:rFonts w:ascii="Times New Roman" w:hAnsi="Times New Roman"/>
                <w:color w:val="000000"/>
              </w:rPr>
              <w:t xml:space="preserve"> </w:t>
            </w:r>
            <w:r w:rsidR="00D95FF1">
              <w:rPr>
                <w:rFonts w:ascii="Times New Roman" w:hAnsi="Times New Roman"/>
                <w:color w:val="000000"/>
              </w:rPr>
              <w:t>660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D0135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45236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45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5FF1">
              <w:rPr>
                <w:rFonts w:ascii="Times New Roman" w:hAnsi="Times New Roman"/>
              </w:rPr>
              <w:t>Гильфанов</w:t>
            </w:r>
            <w:proofErr w:type="spellEnd"/>
            <w:r w:rsidRPr="00D95FF1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D9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>
              <w:rPr>
                <w:rFonts w:ascii="Times New Roman" w:hAnsi="Times New Roman"/>
                <w:color w:val="000000"/>
              </w:rPr>
              <w:t>156 200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D95FF1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D95FF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BD64BA" w:rsidRPr="00BD64B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BD64BA" w:rsidRPr="00BD64B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D95FF1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D95FF1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F1"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BD64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D95FF1" w:rsidRPr="00D95FF1">
              <w:rPr>
                <w:rFonts w:ascii="Times New Roman" w:hAnsi="Times New Roman"/>
                <w:color w:val="000000"/>
              </w:rPr>
              <w:t xml:space="preserve">156 200 </w:t>
            </w:r>
            <w:r w:rsidRPr="005D51AA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183A32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183A32" w:rsidP="00183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5D51AA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5D51A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16F7">
              <w:rPr>
                <w:rFonts w:ascii="Times New Roman" w:hAnsi="Times New Roman"/>
              </w:rPr>
              <w:t>Гильфанов</w:t>
            </w:r>
            <w:proofErr w:type="spellEnd"/>
            <w:r w:rsidRPr="002E16F7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162879" w:rsidP="002E16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2879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2E16F7">
              <w:rPr>
                <w:rFonts w:ascii="Times New Roman" w:hAnsi="Times New Roman"/>
                <w:color w:val="000000"/>
              </w:rPr>
              <w:t>289</w:t>
            </w:r>
            <w:r w:rsidRPr="00162879">
              <w:rPr>
                <w:rFonts w:ascii="Times New Roman" w:hAnsi="Times New Roman"/>
                <w:color w:val="000000"/>
              </w:rPr>
              <w:t xml:space="preserve"> 4</w:t>
            </w:r>
            <w:r w:rsidR="002E16F7">
              <w:rPr>
                <w:rFonts w:ascii="Times New Roman" w:hAnsi="Times New Roman"/>
                <w:color w:val="000000"/>
              </w:rPr>
              <w:t>67</w:t>
            </w:r>
            <w:r w:rsidRPr="00162879">
              <w:rPr>
                <w:rFonts w:ascii="Times New Roman" w:hAnsi="Times New Roman"/>
                <w:color w:val="000000"/>
              </w:rPr>
              <w:t xml:space="preserve"> рублей посту-пил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2E1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5D51AA">
              <w:rPr>
                <w:rFonts w:ascii="Times New Roman" w:hAnsi="Times New Roman"/>
                <w:color w:val="000000"/>
              </w:rPr>
              <w:t>.</w:t>
            </w:r>
            <w:r w:rsidR="00B4303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5D51A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2E16F7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F7"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2E16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2E16F7">
              <w:rPr>
                <w:rFonts w:ascii="Times New Roman" w:hAnsi="Times New Roman"/>
                <w:color w:val="000000"/>
              </w:rPr>
              <w:t>289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B4303E">
              <w:rPr>
                <w:rFonts w:ascii="Times New Roman" w:hAnsi="Times New Roman"/>
                <w:color w:val="000000"/>
              </w:rPr>
              <w:t>4</w:t>
            </w:r>
            <w:r w:rsidR="002E16F7">
              <w:rPr>
                <w:rFonts w:ascii="Times New Roman" w:hAnsi="Times New Roman"/>
                <w:color w:val="000000"/>
              </w:rPr>
              <w:t>67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2E16F7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2E1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  <w:r w:rsidR="00B4303E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B4303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16F7">
              <w:rPr>
                <w:rFonts w:ascii="Times New Roman" w:hAnsi="Times New Roman"/>
              </w:rPr>
              <w:t>Гильфанов</w:t>
            </w:r>
            <w:proofErr w:type="spellEnd"/>
            <w:r w:rsidRPr="002E16F7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2E16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2E16F7">
              <w:rPr>
                <w:rFonts w:ascii="Times New Roman" w:hAnsi="Times New Roman"/>
                <w:color w:val="000000"/>
              </w:rPr>
              <w:t>351 734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16F7">
              <w:rPr>
                <w:rFonts w:ascii="Times New Roman" w:hAnsi="Times New Roman"/>
                <w:color w:val="000000"/>
              </w:rPr>
              <w:t>03.12.2023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F7">
              <w:rPr>
                <w:rFonts w:ascii="Times New Roman" w:hAnsi="Times New Roman"/>
              </w:rPr>
              <w:t>Стрельникова Елена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B430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16F7">
              <w:rPr>
                <w:rFonts w:ascii="Times New Roman" w:hAnsi="Times New Roman"/>
                <w:color w:val="000000"/>
              </w:rPr>
              <w:t>Задаток  в сумме 351 734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2E1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  <w:r w:rsidR="00B4303E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B4303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 Алексей 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03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2E16F7" w:rsidRPr="002E16F7">
              <w:rPr>
                <w:rFonts w:ascii="Times New Roman" w:hAnsi="Times New Roman"/>
                <w:color w:val="000000"/>
              </w:rPr>
              <w:t xml:space="preserve">351 734 </w:t>
            </w:r>
            <w:r w:rsidRPr="00B4303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 w:rsidR="002E16F7">
        <w:rPr>
          <w:rFonts w:ascii="Times New Roman" w:hAnsi="Times New Roman"/>
          <w:sz w:val="24"/>
          <w:szCs w:val="24"/>
        </w:rPr>
        <w:t>0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p w:rsidR="00EE4502" w:rsidRDefault="00484EFB" w:rsidP="00EE4502">
      <w:pPr>
        <w:pStyle w:val="a6"/>
        <w:rPr>
          <w:rFonts w:ascii="Times New Roman" w:hAnsi="Times New Roman"/>
          <w:sz w:val="24"/>
          <w:szCs w:val="24"/>
        </w:rPr>
      </w:pPr>
      <w:r w:rsidRPr="00484EFB">
        <w:rPr>
          <w:rFonts w:ascii="Times New Roman" w:hAnsi="Times New Roman"/>
          <w:b/>
          <w:sz w:val="24"/>
          <w:szCs w:val="24"/>
        </w:rPr>
        <w:t xml:space="preserve">2. </w:t>
      </w:r>
      <w:r w:rsidRPr="00484EFB">
        <w:rPr>
          <w:rFonts w:ascii="Times New Roman" w:hAnsi="Times New Roman"/>
          <w:sz w:val="24"/>
          <w:szCs w:val="24"/>
        </w:rPr>
        <w:t xml:space="preserve">Отказов в допуске к участию в аукционе - </w:t>
      </w:r>
      <w:r w:rsidR="002E16F7">
        <w:rPr>
          <w:rFonts w:ascii="Times New Roman" w:hAnsi="Times New Roman"/>
          <w:sz w:val="24"/>
          <w:szCs w:val="24"/>
        </w:rPr>
        <w:t>нет</w:t>
      </w:r>
      <w:r w:rsidRPr="00484EFB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5236A" w:rsidRPr="00B826B5" w:rsidRDefault="0045236A" w:rsidP="0045236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2E16F7" w:rsidRPr="002E16F7" w:rsidRDefault="0045236A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272382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2E16F7" w:rsidRPr="002E16F7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купли-продажи земельного участка с кадастровым номером 23:27:0203005:10744, расположенного по адресу: Российская Федерация, Краснодарский край, Славянский район, </w:t>
      </w:r>
      <w:proofErr w:type="spellStart"/>
      <w:r w:rsidR="002E16F7" w:rsidRPr="002E16F7">
        <w:rPr>
          <w:rFonts w:ascii="Times New Roman" w:hAnsi="Times New Roman"/>
          <w:color w:val="000000"/>
          <w:sz w:val="24"/>
          <w:szCs w:val="24"/>
        </w:rPr>
        <w:t>Черноерковское</w:t>
      </w:r>
      <w:proofErr w:type="spellEnd"/>
      <w:r w:rsidR="002E16F7" w:rsidRPr="002E16F7">
        <w:rPr>
          <w:rFonts w:ascii="Times New Roman" w:hAnsi="Times New Roman"/>
          <w:color w:val="000000"/>
          <w:sz w:val="24"/>
          <w:szCs w:val="24"/>
        </w:rPr>
        <w:t xml:space="preserve"> сельское поселение, хутор </w:t>
      </w:r>
      <w:proofErr w:type="spellStart"/>
      <w:r w:rsidR="002E16F7" w:rsidRPr="002E16F7">
        <w:rPr>
          <w:rFonts w:ascii="Times New Roman" w:hAnsi="Times New Roman"/>
          <w:color w:val="000000"/>
          <w:sz w:val="24"/>
          <w:szCs w:val="24"/>
        </w:rPr>
        <w:t>Прорвенский</w:t>
      </w:r>
      <w:proofErr w:type="spellEnd"/>
      <w:r w:rsidR="002E16F7" w:rsidRPr="002E16F7">
        <w:rPr>
          <w:rFonts w:ascii="Times New Roman" w:hAnsi="Times New Roman"/>
          <w:color w:val="000000"/>
          <w:sz w:val="24"/>
          <w:szCs w:val="24"/>
        </w:rPr>
        <w:t>, ул. Свободная, 14/1, общей площадью 1002 кв. м, категория земель: земли населенных пунктов, разрешенное использование: для индивидуального жилищного строительства. Начальная цена аукциона – 200 220 руб. Размер задатка – 200 220 руб. «Шаг» аукциона – 6 006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43 кв.</w:t>
      </w:r>
      <w:r w:rsidR="002E16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6F7" w:rsidRPr="002E16F7">
        <w:rPr>
          <w:rFonts w:ascii="Times New Roman" w:hAnsi="Times New Roman"/>
          <w:color w:val="000000"/>
          <w:sz w:val="24"/>
          <w:szCs w:val="24"/>
        </w:rPr>
        <w:t>м. распространяются ограничения прав, предусмотренные статьей 56 Земельного Кодекса РФ. Земельный участок площадью 43 кв.</w:t>
      </w:r>
      <w:r w:rsidR="002E16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6F7" w:rsidRPr="002E16F7">
        <w:rPr>
          <w:rFonts w:ascii="Times New Roman" w:hAnsi="Times New Roman"/>
          <w:color w:val="000000"/>
          <w:sz w:val="24"/>
          <w:szCs w:val="24"/>
        </w:rPr>
        <w:t>м. расположен в границах зоны с реестровым номером: 23.27.2.1325.</w:t>
      </w:r>
    </w:p>
    <w:p w:rsidR="00246DE6" w:rsidRPr="00AF32E9" w:rsidRDefault="00246DE6" w:rsidP="00AF32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6F7" w:rsidRP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Гильфанова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 xml:space="preserve"> Дмитрия Игоревича;</w:t>
      </w:r>
    </w:p>
    <w:p w:rsid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>-ку Стрельникову Елену Васильевну.</w:t>
      </w:r>
    </w:p>
    <w:p w:rsidR="002E16F7" w:rsidRPr="002E16F7" w:rsidRDefault="00246DE6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2E16F7" w:rsidRPr="002E16F7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 с кадастровым номером 23:27:0203005:10745, расположенного по адресу: Краснодарский край, Славянский район, </w:t>
      </w:r>
      <w:proofErr w:type="spellStart"/>
      <w:r w:rsidR="002E16F7" w:rsidRPr="002E16F7">
        <w:rPr>
          <w:rFonts w:ascii="Times New Roman" w:hAnsi="Times New Roman"/>
          <w:bCs/>
          <w:sz w:val="24"/>
          <w:szCs w:val="24"/>
        </w:rPr>
        <w:t>Черноерковское</w:t>
      </w:r>
      <w:proofErr w:type="spellEnd"/>
      <w:r w:rsidR="002E16F7" w:rsidRPr="002E16F7">
        <w:rPr>
          <w:rFonts w:ascii="Times New Roman" w:hAnsi="Times New Roman"/>
          <w:bCs/>
          <w:sz w:val="24"/>
          <w:szCs w:val="24"/>
        </w:rPr>
        <w:t xml:space="preserve"> сельское поселение, хутор </w:t>
      </w:r>
      <w:proofErr w:type="spellStart"/>
      <w:r w:rsidR="002E16F7" w:rsidRPr="002E16F7">
        <w:rPr>
          <w:rFonts w:ascii="Times New Roman" w:hAnsi="Times New Roman"/>
          <w:bCs/>
          <w:sz w:val="24"/>
          <w:szCs w:val="24"/>
        </w:rPr>
        <w:t>Прорвенский</w:t>
      </w:r>
      <w:proofErr w:type="spellEnd"/>
      <w:r w:rsidR="002E16F7" w:rsidRPr="002E16F7">
        <w:rPr>
          <w:rFonts w:ascii="Times New Roman" w:hAnsi="Times New Roman"/>
          <w:bCs/>
          <w:sz w:val="24"/>
          <w:szCs w:val="24"/>
        </w:rPr>
        <w:t>, ул. Свободная, 16/1, общей площадью 876 кв. м, категория земель: земли населенных пунктов, разрешенное использование: для индивидуального жилищного строительства. Начальная цена аукциона – 174 660 руб. Размер задатка – 174 660 руб. «Шаг» аукциона – 5 239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117 кв. м. распространяются ограничения прав, предусмотренные статьей 56 Земельного Кодекса РФ. Земельный участок площадью 117 кв. м. расположен в границах зоны с реестровым номером: 23.27.2.1325.</w:t>
      </w:r>
    </w:p>
    <w:p w:rsidR="00246DE6" w:rsidRPr="00A43787" w:rsidRDefault="00246DE6" w:rsidP="003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="003415BD" w:rsidRPr="003415BD">
        <w:rPr>
          <w:rFonts w:ascii="Times New Roman" w:hAnsi="Times New Roman"/>
          <w:b/>
          <w:sz w:val="24"/>
          <w:szCs w:val="24"/>
        </w:rPr>
        <w:t>Гильфанов</w:t>
      </w:r>
      <w:r w:rsidR="003415BD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415BD" w:rsidRPr="003415BD">
        <w:rPr>
          <w:rFonts w:ascii="Times New Roman" w:hAnsi="Times New Roman"/>
          <w:b/>
          <w:sz w:val="24"/>
          <w:szCs w:val="24"/>
        </w:rPr>
        <w:t xml:space="preserve"> Дмитри</w:t>
      </w:r>
      <w:r w:rsidR="003415BD">
        <w:rPr>
          <w:rFonts w:ascii="Times New Roman" w:hAnsi="Times New Roman"/>
          <w:b/>
          <w:sz w:val="24"/>
          <w:szCs w:val="24"/>
        </w:rPr>
        <w:t>я Игор</w:t>
      </w:r>
      <w:r w:rsidR="003415BD" w:rsidRPr="003415BD">
        <w:rPr>
          <w:rFonts w:ascii="Times New Roman" w:hAnsi="Times New Roman"/>
          <w:b/>
          <w:sz w:val="24"/>
          <w:szCs w:val="24"/>
        </w:rPr>
        <w:t>евич</w:t>
      </w:r>
      <w:r w:rsidR="003415BD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246DE6" w:rsidRDefault="00246DE6" w:rsidP="0024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A4378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3415BD">
        <w:rPr>
          <w:rFonts w:ascii="Times New Roman" w:hAnsi="Times New Roman"/>
          <w:b/>
          <w:bCs/>
          <w:sz w:val="24"/>
          <w:szCs w:val="24"/>
        </w:rPr>
        <w:t>-ку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>Стрельников</w:t>
      </w:r>
      <w:r w:rsidR="003415BD">
        <w:rPr>
          <w:rFonts w:ascii="Times New Roman" w:hAnsi="Times New Roman"/>
          <w:b/>
          <w:bCs/>
          <w:sz w:val="24"/>
          <w:szCs w:val="24"/>
        </w:rPr>
        <w:t>у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 xml:space="preserve"> Елен</w:t>
      </w:r>
      <w:r w:rsidR="003415BD">
        <w:rPr>
          <w:rFonts w:ascii="Times New Roman" w:hAnsi="Times New Roman"/>
          <w:b/>
          <w:bCs/>
          <w:sz w:val="24"/>
          <w:szCs w:val="24"/>
        </w:rPr>
        <w:t>у</w:t>
      </w:r>
      <w:r w:rsidR="003415BD" w:rsidRPr="003415BD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 w:rsidR="003415BD">
        <w:rPr>
          <w:rFonts w:ascii="Times New Roman" w:hAnsi="Times New Roman"/>
          <w:b/>
          <w:bCs/>
          <w:sz w:val="24"/>
          <w:szCs w:val="24"/>
        </w:rPr>
        <w:t>у.</w:t>
      </w:r>
    </w:p>
    <w:p w:rsidR="002E16F7" w:rsidRPr="002E16F7" w:rsidRDefault="003415BD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2E16F7" w:rsidRPr="002E16F7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</w:t>
      </w:r>
      <w:proofErr w:type="spellStart"/>
      <w:r w:rsidR="002E16F7" w:rsidRPr="002E16F7">
        <w:rPr>
          <w:rFonts w:ascii="Times New Roman" w:hAnsi="Times New Roman"/>
          <w:bCs/>
          <w:sz w:val="24"/>
          <w:szCs w:val="24"/>
        </w:rPr>
        <w:t>ст-ца</w:t>
      </w:r>
      <w:proofErr w:type="spellEnd"/>
      <w:r w:rsidR="002E16F7" w:rsidRPr="002E16F7">
        <w:rPr>
          <w:rFonts w:ascii="Times New Roman" w:hAnsi="Times New Roman"/>
          <w:bCs/>
          <w:sz w:val="24"/>
          <w:szCs w:val="24"/>
        </w:rPr>
        <w:t xml:space="preserve"> Петровская, ул. Целинная, д. 22А., площадью 596 кв. м, кадастровый номер: 23:27:0704030:10972,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156 200 рублей; Размер задатка: 156 200 рублей; Шаг аукциона: 4 686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</w:t>
      </w:r>
    </w:p>
    <w:p w:rsidR="002E16F7" w:rsidRPr="002E16F7" w:rsidRDefault="002E16F7" w:rsidP="002E16F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Гильфанова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 xml:space="preserve"> Дмитрия Игоревича;</w:t>
      </w:r>
    </w:p>
    <w:p w:rsidR="00246DE6" w:rsidRDefault="002E16F7" w:rsidP="002E16F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>-ку Стрельникову Елену Васильевну.</w:t>
      </w:r>
    </w:p>
    <w:p w:rsidR="002E16F7" w:rsidRP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Pr="002E16F7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хутор </w:t>
      </w:r>
      <w:proofErr w:type="spellStart"/>
      <w:r w:rsidRPr="002E16F7">
        <w:rPr>
          <w:rFonts w:ascii="Times New Roman" w:hAnsi="Times New Roman"/>
          <w:bCs/>
          <w:sz w:val="24"/>
          <w:szCs w:val="24"/>
        </w:rPr>
        <w:t>Прикубанский</w:t>
      </w:r>
      <w:proofErr w:type="spellEnd"/>
      <w:r w:rsidRPr="002E16F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E16F7">
        <w:rPr>
          <w:rFonts w:ascii="Times New Roman" w:hAnsi="Times New Roman"/>
          <w:bCs/>
          <w:sz w:val="24"/>
          <w:szCs w:val="24"/>
        </w:rPr>
        <w:t>Прикубанского</w:t>
      </w:r>
      <w:proofErr w:type="spellEnd"/>
      <w:r w:rsidRPr="002E16F7">
        <w:rPr>
          <w:rFonts w:ascii="Times New Roman" w:hAnsi="Times New Roman"/>
          <w:bCs/>
          <w:sz w:val="24"/>
          <w:szCs w:val="24"/>
        </w:rPr>
        <w:t xml:space="preserve"> поселения), ул. Набережная, № 68/2, площадью 809 кв. м, кадастровый номер: 23:27:1308004:10412,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289 467 рублей; Размер задатка: 289 467 рублей; Шаг аукциона: 8 684 рубль.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23:27-6.1258, 23:27-6.1706, 23:00-6.405.</w:t>
      </w:r>
    </w:p>
    <w:p w:rsidR="002E16F7" w:rsidRP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Гильфанова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 xml:space="preserve"> Дмитрия Игоревича;</w:t>
      </w:r>
    </w:p>
    <w:p w:rsidR="002E16F7" w:rsidRDefault="002E16F7" w:rsidP="002E16F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>-ку Стрельникову Елену Васильевну.</w:t>
      </w:r>
    </w:p>
    <w:p w:rsidR="002E16F7" w:rsidRP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Pr="002E16F7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</w:t>
      </w:r>
      <w:proofErr w:type="spellStart"/>
      <w:r w:rsidRPr="002E16F7">
        <w:rPr>
          <w:rFonts w:ascii="Times New Roman" w:hAnsi="Times New Roman"/>
          <w:bCs/>
          <w:sz w:val="24"/>
          <w:szCs w:val="24"/>
        </w:rPr>
        <w:t>Прикубанское</w:t>
      </w:r>
      <w:proofErr w:type="spellEnd"/>
      <w:r w:rsidRPr="002E16F7">
        <w:rPr>
          <w:rFonts w:ascii="Times New Roman" w:hAnsi="Times New Roman"/>
          <w:bCs/>
          <w:sz w:val="24"/>
          <w:szCs w:val="24"/>
        </w:rPr>
        <w:t xml:space="preserve"> сельское поселение, хутор </w:t>
      </w:r>
      <w:proofErr w:type="spellStart"/>
      <w:r w:rsidRPr="002E16F7">
        <w:rPr>
          <w:rFonts w:ascii="Times New Roman" w:hAnsi="Times New Roman"/>
          <w:bCs/>
          <w:sz w:val="24"/>
          <w:szCs w:val="24"/>
        </w:rPr>
        <w:t>Прикубанский</w:t>
      </w:r>
      <w:proofErr w:type="spellEnd"/>
      <w:r w:rsidRPr="002E16F7">
        <w:rPr>
          <w:rFonts w:ascii="Times New Roman" w:hAnsi="Times New Roman"/>
          <w:bCs/>
          <w:sz w:val="24"/>
          <w:szCs w:val="24"/>
        </w:rPr>
        <w:t>, ул. Набережная, земельный участок 68/3, площадью 983 кв. м, кадастровый номер: 23:27:1308004:10411,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351 734 рублей; Размер задатка: 351 734 рублей; Шаг аукциона: 10 552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23:27-6.1258, 23:27-6.1706, 23:00-6.405.</w:t>
      </w:r>
    </w:p>
    <w:p w:rsidR="002E16F7" w:rsidRP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Гильфанова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 xml:space="preserve"> Дмитрия Игоревича;</w:t>
      </w:r>
    </w:p>
    <w:p w:rsidR="002E16F7" w:rsidRDefault="002E16F7" w:rsidP="002E16F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>-к</w:t>
      </w:r>
      <w:r w:rsidR="00062437">
        <w:rPr>
          <w:rFonts w:ascii="Times New Roman" w:hAnsi="Times New Roman"/>
          <w:b/>
          <w:bCs/>
          <w:sz w:val="24"/>
          <w:szCs w:val="24"/>
        </w:rPr>
        <w:t>у Стрельникову Елену Васильевну;</w:t>
      </w:r>
    </w:p>
    <w:p w:rsidR="002E16F7" w:rsidRDefault="002E16F7" w:rsidP="002E16F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гр. Аникеева Алексея Александровича.</w:t>
      </w:r>
    </w:p>
    <w:p w:rsidR="00062437" w:rsidRDefault="00062437" w:rsidP="0006243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062437" w:rsidRPr="000A657F" w:rsidRDefault="00062437" w:rsidP="0006243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lastRenderedPageBreak/>
        <w:t>2</w:t>
      </w:r>
      <w:r w:rsidRPr="000A657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на основании </w:t>
      </w:r>
      <w:r w:rsidRPr="00961A23">
        <w:rPr>
          <w:rFonts w:ascii="Times New Roman" w:hAnsi="Times New Roman"/>
          <w:b/>
          <w:sz w:val="24"/>
          <w:szCs w:val="24"/>
        </w:rPr>
        <w:t>п.14 ст. 39.12 Земельного Кодекса Российской Федерации</w:t>
      </w:r>
      <w:r>
        <w:rPr>
          <w:rFonts w:ascii="Times New Roman" w:hAnsi="Times New Roman"/>
          <w:b/>
          <w:sz w:val="24"/>
          <w:szCs w:val="24"/>
        </w:rPr>
        <w:t>, в</w:t>
      </w:r>
      <w:r w:rsidRPr="00961A23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062437" w:rsidRPr="00062437" w:rsidRDefault="00062437" w:rsidP="00062437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1C0EB6">
        <w:rPr>
          <w:rFonts w:ascii="Times New Roman" w:hAnsi="Times New Roman"/>
          <w:b/>
          <w:sz w:val="24"/>
          <w:szCs w:val="24"/>
        </w:rPr>
        <w:t xml:space="preserve">- 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4</w:t>
      </w:r>
      <w:r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Pr="001C0EB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Анастасиевское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ст-ца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Анастасиевская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ул.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Лангепасская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земельный участок 42, площадью 1911 кв. м, кадастровый номер: 23:27:1102260:348,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547 000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руб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; Размер задатка: 547 000 </w:t>
      </w:r>
      <w:proofErr w:type="spellStart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руб</w:t>
      </w:r>
      <w:proofErr w:type="spellEnd"/>
      <w:r w:rsidRPr="0006243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; Шаг аукциона: 16 410 руб. Ограничения прав: (обременения): нет.</w:t>
      </w:r>
    </w:p>
    <w:p w:rsidR="002E16F7" w:rsidRDefault="002E16F7" w:rsidP="000624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6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55" w:rsidRDefault="00C52455" w:rsidP="00CE6EA3">
      <w:pPr>
        <w:spacing w:after="0" w:line="240" w:lineRule="auto"/>
      </w:pPr>
      <w:r>
        <w:separator/>
      </w:r>
    </w:p>
  </w:endnote>
  <w:endnote w:type="continuationSeparator" w:id="0">
    <w:p w:rsidR="00C52455" w:rsidRDefault="00C5245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55" w:rsidRDefault="00C52455" w:rsidP="00CE6EA3">
      <w:pPr>
        <w:spacing w:after="0" w:line="240" w:lineRule="auto"/>
      </w:pPr>
      <w:r>
        <w:separator/>
      </w:r>
    </w:p>
  </w:footnote>
  <w:footnote w:type="continuationSeparator" w:id="0">
    <w:p w:rsidR="00C52455" w:rsidRDefault="00C52455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548E4"/>
    <w:rsid w:val="00061405"/>
    <w:rsid w:val="00062437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2AE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62879"/>
    <w:rsid w:val="00171C31"/>
    <w:rsid w:val="001770F1"/>
    <w:rsid w:val="00183A32"/>
    <w:rsid w:val="00190AAE"/>
    <w:rsid w:val="00196B54"/>
    <w:rsid w:val="001A6097"/>
    <w:rsid w:val="001A610A"/>
    <w:rsid w:val="001A7924"/>
    <w:rsid w:val="001B0CB3"/>
    <w:rsid w:val="001C42A5"/>
    <w:rsid w:val="001C599D"/>
    <w:rsid w:val="001C7AFD"/>
    <w:rsid w:val="001D3C94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46DE6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2382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16F7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5BD"/>
    <w:rsid w:val="003447B6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0E9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42B4"/>
    <w:rsid w:val="003C7C25"/>
    <w:rsid w:val="003D7482"/>
    <w:rsid w:val="003E1FE9"/>
    <w:rsid w:val="003E38F2"/>
    <w:rsid w:val="003E5E33"/>
    <w:rsid w:val="003F0A34"/>
    <w:rsid w:val="003F0D07"/>
    <w:rsid w:val="003F3579"/>
    <w:rsid w:val="00413208"/>
    <w:rsid w:val="004203F0"/>
    <w:rsid w:val="0042555C"/>
    <w:rsid w:val="00446BF6"/>
    <w:rsid w:val="0045236A"/>
    <w:rsid w:val="004564A7"/>
    <w:rsid w:val="00460903"/>
    <w:rsid w:val="00464A83"/>
    <w:rsid w:val="004654AB"/>
    <w:rsid w:val="00465B84"/>
    <w:rsid w:val="00465DE6"/>
    <w:rsid w:val="00471058"/>
    <w:rsid w:val="00484C25"/>
    <w:rsid w:val="00484EFB"/>
    <w:rsid w:val="00492628"/>
    <w:rsid w:val="004948F9"/>
    <w:rsid w:val="004A2BF1"/>
    <w:rsid w:val="004A325C"/>
    <w:rsid w:val="004B0A59"/>
    <w:rsid w:val="004B656F"/>
    <w:rsid w:val="004B7D44"/>
    <w:rsid w:val="004C281B"/>
    <w:rsid w:val="004D2875"/>
    <w:rsid w:val="004D523B"/>
    <w:rsid w:val="004D5EED"/>
    <w:rsid w:val="004D6D68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06EF2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09A8"/>
    <w:rsid w:val="005736B6"/>
    <w:rsid w:val="00576F8B"/>
    <w:rsid w:val="00577268"/>
    <w:rsid w:val="00581DE0"/>
    <w:rsid w:val="005840F1"/>
    <w:rsid w:val="005B3081"/>
    <w:rsid w:val="005B3B1B"/>
    <w:rsid w:val="005C27F5"/>
    <w:rsid w:val="005D51AA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1B97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2475"/>
    <w:rsid w:val="00674972"/>
    <w:rsid w:val="00674A1D"/>
    <w:rsid w:val="00675F8E"/>
    <w:rsid w:val="0068731A"/>
    <w:rsid w:val="006931C3"/>
    <w:rsid w:val="00693AB1"/>
    <w:rsid w:val="00694585"/>
    <w:rsid w:val="00695CBF"/>
    <w:rsid w:val="00696869"/>
    <w:rsid w:val="006A12F8"/>
    <w:rsid w:val="006A1812"/>
    <w:rsid w:val="006B1AA1"/>
    <w:rsid w:val="006B1FDD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29B6"/>
    <w:rsid w:val="0087421D"/>
    <w:rsid w:val="00875DCD"/>
    <w:rsid w:val="00885EB8"/>
    <w:rsid w:val="00887C4E"/>
    <w:rsid w:val="008911A0"/>
    <w:rsid w:val="00892130"/>
    <w:rsid w:val="00894B66"/>
    <w:rsid w:val="00897ADD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0B2E"/>
    <w:rsid w:val="009A0E1A"/>
    <w:rsid w:val="009A28A5"/>
    <w:rsid w:val="009A49FB"/>
    <w:rsid w:val="009A4A04"/>
    <w:rsid w:val="009A51F2"/>
    <w:rsid w:val="009A76DC"/>
    <w:rsid w:val="009B7FF4"/>
    <w:rsid w:val="009C3EC8"/>
    <w:rsid w:val="009D2653"/>
    <w:rsid w:val="009D2895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787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F32E9"/>
    <w:rsid w:val="00B00001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303E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7714"/>
    <w:rsid w:val="00BB45C5"/>
    <w:rsid w:val="00BC0162"/>
    <w:rsid w:val="00BC1228"/>
    <w:rsid w:val="00BD64BA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2455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C5FEA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95FF1"/>
    <w:rsid w:val="00DA1419"/>
    <w:rsid w:val="00DA25E4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345CA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4372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3BE2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47BA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1445-4634-45EF-A154-52B60C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2023-08-23T08:56:00Z</cp:lastPrinted>
  <dcterms:created xsi:type="dcterms:W3CDTF">2023-12-05T12:49:00Z</dcterms:created>
  <dcterms:modified xsi:type="dcterms:W3CDTF">2023-12-05T13:12:00Z</dcterms:modified>
</cp:coreProperties>
</file>