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524C" w14:textId="77777777" w:rsidR="000769D0" w:rsidRPr="006131C3" w:rsidRDefault="000769D0" w:rsidP="00076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8DF88A" w14:textId="1B8BF80D" w:rsidR="000769D0" w:rsidRPr="006131C3" w:rsidRDefault="000769D0" w:rsidP="00076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48822263"/>
      <w:r w:rsidRPr="006131C3">
        <w:rPr>
          <w:rFonts w:ascii="Times New Roman" w:hAnsi="Times New Roman" w:cs="Times New Roman"/>
          <w:sz w:val="20"/>
          <w:szCs w:val="20"/>
        </w:rPr>
        <w:t xml:space="preserve">ИЗВЕЩЕНИЕ </w:t>
      </w:r>
      <w:r w:rsidR="00C254B2">
        <w:rPr>
          <w:rFonts w:ascii="Times New Roman" w:hAnsi="Times New Roman" w:cs="Times New Roman"/>
          <w:sz w:val="20"/>
          <w:szCs w:val="20"/>
        </w:rPr>
        <w:t>О ВНЕСЕНИИ ИЗМЕНЕНИЙ В ИЗВЕЩЕНИЕ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769D0" w:rsidRPr="00987990" w14:paraId="40E8FCED" w14:textId="77777777" w:rsidTr="0042740B">
        <w:trPr>
          <w:trHeight w:val="5954"/>
        </w:trPr>
        <w:tc>
          <w:tcPr>
            <w:tcW w:w="10632" w:type="dxa"/>
            <w:vMerge w:val="restart"/>
            <w:shd w:val="clear" w:color="auto" w:fill="auto"/>
          </w:tcPr>
          <w:p w14:paraId="0B7968A4" w14:textId="3DEC3D45" w:rsidR="00230B9B" w:rsidRDefault="000769D0" w:rsidP="00C254B2">
            <w:pPr>
              <w:widowControl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Славянский район «Агентство территориального развития» (</w:t>
            </w:r>
            <w:bookmarkStart w:id="1" w:name="_Hlk55304333"/>
            <w:bookmarkStart w:id="2" w:name="_Hlk73618277"/>
            <w:bookmarkStart w:id="3" w:name="_Hlk19187843"/>
            <w:r w:rsidR="00540E0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аукциона) извещает об исправлении технической ошибки в извещении о проведен</w:t>
            </w:r>
            <w:proofErr w:type="gramStart"/>
            <w:r w:rsidR="00540E0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540E03">
              <w:rPr>
                <w:rFonts w:ascii="Times New Roman" w:hAnsi="Times New Roman" w:cs="Times New Roman"/>
                <w:sz w:val="24"/>
                <w:szCs w:val="24"/>
              </w:rPr>
              <w:t xml:space="preserve">кциона, назначенного на 26.05.2022 года в 10:00. </w:t>
            </w:r>
            <w:proofErr w:type="gramStart"/>
            <w:r w:rsidR="00C25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2F2">
              <w:rPr>
                <w:rFonts w:ascii="Times New Roman" w:hAnsi="Times New Roman" w:cs="Times New Roman"/>
                <w:sz w:val="24"/>
                <w:szCs w:val="24"/>
              </w:rPr>
              <w:t>звещении</w:t>
            </w:r>
            <w:proofErr w:type="gramEnd"/>
            <w:r w:rsidR="002672F2">
              <w:rPr>
                <w:rFonts w:ascii="Times New Roman" w:hAnsi="Times New Roman" w:cs="Times New Roman"/>
                <w:sz w:val="24"/>
                <w:szCs w:val="24"/>
              </w:rPr>
              <w:t xml:space="preserve">  читать</w:t>
            </w:r>
            <w:r w:rsidR="00C254B2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</w:t>
            </w:r>
            <w:r w:rsidR="00E87E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0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0B9B" w:rsidRPr="006B7D34">
              <w:rPr>
                <w:rFonts w:ascii="Times New Roman" w:hAnsi="Times New Roman"/>
                <w:color w:val="000000"/>
                <w:sz w:val="24"/>
                <w:szCs w:val="24"/>
              </w:rPr>
              <w:t>Лот № 1:</w:t>
            </w:r>
            <w:r w:rsidR="00230B9B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право заключения договора аренды земельного участка с кадастровым номером 23:</w:t>
            </w:r>
            <w:r w:rsidR="00230B9B">
              <w:rPr>
                <w:rFonts w:ascii="Times New Roman" w:hAnsi="Times New Roman"/>
                <w:spacing w:val="-10"/>
                <w:sz w:val="24"/>
                <w:szCs w:val="24"/>
              </w:rPr>
              <w:t>27</w:t>
            </w:r>
            <w:r w:rsidR="00230B9B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  <w:r w:rsidR="00230B9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1306000:10901» </w:t>
            </w:r>
            <w:r w:rsidR="00E87EC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связи с этим изменяются даты: аукцион </w:t>
            </w:r>
            <w:r w:rsidR="00C254B2">
              <w:rPr>
                <w:rFonts w:ascii="Times New Roman" w:hAnsi="Times New Roman"/>
                <w:spacing w:val="-10"/>
                <w:sz w:val="24"/>
                <w:szCs w:val="24"/>
              </w:rPr>
              <w:t>проводится  09.06.2022 года в 10</w:t>
            </w:r>
            <w:r w:rsidR="00E87EC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:00, окончание  срока приема заявок </w:t>
            </w:r>
            <w:r w:rsidR="00230B9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E87EC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02.06.2022 в 12:00, </w:t>
            </w:r>
            <w:r w:rsidR="00E87E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7ECB" w:rsidRPr="006B7D34">
              <w:rPr>
                <w:rFonts w:ascii="Times New Roman" w:hAnsi="Times New Roman" w:cs="Times New Roman"/>
                <w:sz w:val="24"/>
                <w:szCs w:val="24"/>
              </w:rPr>
              <w:t>адаток должен поступить на счет организатора ау</w:t>
            </w:r>
            <w:r w:rsidR="00E87ECB" w:rsidRPr="006B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7ECB" w:rsidRPr="006B7D34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="00E87ECB">
              <w:rPr>
                <w:rFonts w:ascii="Times New Roman" w:hAnsi="Times New Roman" w:cs="Times New Roman"/>
                <w:sz w:val="24"/>
                <w:szCs w:val="24"/>
              </w:rPr>
              <w:t>на не позднее 07.06.2022 г. до 15</w:t>
            </w:r>
            <w:r w:rsidR="00E87ECB" w:rsidRPr="006B7D3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  <w:r w:rsidR="00E87ECB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E87ECB" w:rsidRPr="006B7D34">
              <w:rPr>
                <w:rFonts w:ascii="Times New Roman" w:hAnsi="Times New Roman" w:cs="Times New Roman"/>
                <w:sz w:val="24"/>
                <w:szCs w:val="24"/>
              </w:rPr>
              <w:t>ассмотрение заявок и признание заявителей у</w:t>
            </w:r>
            <w:r w:rsidR="00E87ECB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r w:rsidR="00E87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7ECB">
              <w:rPr>
                <w:rFonts w:ascii="Times New Roman" w:hAnsi="Times New Roman" w:cs="Times New Roman"/>
                <w:sz w:val="24"/>
                <w:szCs w:val="24"/>
              </w:rPr>
              <w:t>ками аукциона состоится 07.06.2022</w:t>
            </w:r>
            <w:proofErr w:type="gramEnd"/>
            <w:r w:rsidR="00E87ECB">
              <w:rPr>
                <w:rFonts w:ascii="Times New Roman" w:hAnsi="Times New Roman" w:cs="Times New Roman"/>
                <w:sz w:val="24"/>
                <w:szCs w:val="24"/>
              </w:rPr>
              <w:t xml:space="preserve"> г. в 15</w:t>
            </w:r>
            <w:r w:rsidR="00E87ECB" w:rsidRPr="006B7D3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  <w:r w:rsidR="00E87ECB">
              <w:rPr>
                <w:rFonts w:ascii="Times New Roman" w:hAnsi="Times New Roman" w:cs="Times New Roman"/>
                <w:sz w:val="24"/>
                <w:szCs w:val="24"/>
              </w:rPr>
              <w:t xml:space="preserve"> Остальное без изменений. </w:t>
            </w:r>
          </w:p>
          <w:p w14:paraId="13000E30" w14:textId="77777777" w:rsidR="00230B9B" w:rsidRDefault="00230B9B" w:rsidP="0050113A">
            <w:pPr>
              <w:widowControl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34DE" w14:textId="77777777" w:rsidR="00230B9B" w:rsidRDefault="00230B9B" w:rsidP="0050113A">
            <w:pPr>
              <w:widowControl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1"/>
          <w:bookmarkEnd w:id="2"/>
          <w:p w14:paraId="229ED48E" w14:textId="779148D4" w:rsidR="00125DAA" w:rsidRPr="006B7D34" w:rsidRDefault="00125DAA" w:rsidP="00494F65">
            <w:pPr>
              <w:keepLines/>
              <w:overflowPunct w:val="0"/>
              <w:spacing w:after="0" w:line="10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Директор МКУ «АТР»                                                                                                      О.В. Скорик</w:t>
            </w:r>
          </w:p>
          <w:p w14:paraId="6884922F" w14:textId="114823EB" w:rsidR="000769D0" w:rsidRPr="00987990" w:rsidRDefault="000769D0" w:rsidP="00494F65">
            <w:pPr>
              <w:tabs>
                <w:tab w:val="left" w:pos="2520"/>
              </w:tabs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  <w:bookmarkEnd w:id="0"/>
      <w:bookmarkEnd w:id="3"/>
    </w:tbl>
    <w:p w14:paraId="73C6E303" w14:textId="77777777" w:rsidR="00285731" w:rsidRPr="00987990" w:rsidRDefault="00285731" w:rsidP="00494F65">
      <w:pPr>
        <w:spacing w:line="240" w:lineRule="auto"/>
        <w:jc w:val="both"/>
      </w:pPr>
    </w:p>
    <w:sectPr w:rsidR="00285731" w:rsidRPr="00987990" w:rsidSect="00494F65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CF"/>
    <w:rsid w:val="000769D0"/>
    <w:rsid w:val="00080D8D"/>
    <w:rsid w:val="000C6C1B"/>
    <w:rsid w:val="000E3FD8"/>
    <w:rsid w:val="00125DAA"/>
    <w:rsid w:val="00144D9C"/>
    <w:rsid w:val="002071E0"/>
    <w:rsid w:val="00230B9B"/>
    <w:rsid w:val="002672F2"/>
    <w:rsid w:val="00276906"/>
    <w:rsid w:val="00285731"/>
    <w:rsid w:val="002B4A3B"/>
    <w:rsid w:val="003069BD"/>
    <w:rsid w:val="003177F3"/>
    <w:rsid w:val="00365515"/>
    <w:rsid w:val="003753FC"/>
    <w:rsid w:val="003E47A1"/>
    <w:rsid w:val="003E51E9"/>
    <w:rsid w:val="003E58EE"/>
    <w:rsid w:val="003F4F13"/>
    <w:rsid w:val="00420BC0"/>
    <w:rsid w:val="00455BD1"/>
    <w:rsid w:val="00473FBD"/>
    <w:rsid w:val="004805C9"/>
    <w:rsid w:val="00491BB5"/>
    <w:rsid w:val="00494F65"/>
    <w:rsid w:val="004B7036"/>
    <w:rsid w:val="0050113A"/>
    <w:rsid w:val="00540E03"/>
    <w:rsid w:val="005564D8"/>
    <w:rsid w:val="00557D32"/>
    <w:rsid w:val="0058320A"/>
    <w:rsid w:val="00585446"/>
    <w:rsid w:val="005D2D76"/>
    <w:rsid w:val="005D46D7"/>
    <w:rsid w:val="005E0860"/>
    <w:rsid w:val="005E15E0"/>
    <w:rsid w:val="00615951"/>
    <w:rsid w:val="0069109F"/>
    <w:rsid w:val="006B7D34"/>
    <w:rsid w:val="00713E29"/>
    <w:rsid w:val="00732527"/>
    <w:rsid w:val="00806F8D"/>
    <w:rsid w:val="008661FA"/>
    <w:rsid w:val="008D19D0"/>
    <w:rsid w:val="009120CA"/>
    <w:rsid w:val="00987990"/>
    <w:rsid w:val="00A27A72"/>
    <w:rsid w:val="00B168B0"/>
    <w:rsid w:val="00B80957"/>
    <w:rsid w:val="00B95D0C"/>
    <w:rsid w:val="00BF1AF9"/>
    <w:rsid w:val="00C254B2"/>
    <w:rsid w:val="00C32A2E"/>
    <w:rsid w:val="00C87473"/>
    <w:rsid w:val="00CB6CBE"/>
    <w:rsid w:val="00CC6271"/>
    <w:rsid w:val="00D663AF"/>
    <w:rsid w:val="00D75CD4"/>
    <w:rsid w:val="00D93F8C"/>
    <w:rsid w:val="00DD60EA"/>
    <w:rsid w:val="00DF76DC"/>
    <w:rsid w:val="00E478F0"/>
    <w:rsid w:val="00E60C30"/>
    <w:rsid w:val="00E87ECB"/>
    <w:rsid w:val="00EA6F83"/>
    <w:rsid w:val="00EB2585"/>
    <w:rsid w:val="00F11CD6"/>
    <w:rsid w:val="00F16348"/>
    <w:rsid w:val="00F26738"/>
    <w:rsid w:val="00F46B78"/>
    <w:rsid w:val="00FA68AA"/>
    <w:rsid w:val="00FD7610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1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769D0"/>
    <w:rPr>
      <w:i/>
      <w:iCs/>
      <w:color w:val="404040" w:themeColor="text1" w:themeTint="BF"/>
    </w:rPr>
  </w:style>
  <w:style w:type="character" w:customStyle="1" w:styleId="blk">
    <w:name w:val="blk"/>
    <w:basedOn w:val="a0"/>
    <w:rsid w:val="000769D0"/>
  </w:style>
  <w:style w:type="character" w:customStyle="1" w:styleId="apple-converted-space">
    <w:name w:val="apple-converted-space"/>
    <w:basedOn w:val="a0"/>
    <w:rsid w:val="000769D0"/>
  </w:style>
  <w:style w:type="paragraph" w:styleId="a4">
    <w:name w:val="Balloon Text"/>
    <w:basedOn w:val="a"/>
    <w:link w:val="a5"/>
    <w:uiPriority w:val="99"/>
    <w:semiHidden/>
    <w:unhideWhenUsed/>
    <w:rsid w:val="003E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769D0"/>
    <w:rPr>
      <w:i/>
      <w:iCs/>
      <w:color w:val="404040" w:themeColor="text1" w:themeTint="BF"/>
    </w:rPr>
  </w:style>
  <w:style w:type="character" w:customStyle="1" w:styleId="blk">
    <w:name w:val="blk"/>
    <w:basedOn w:val="a0"/>
    <w:rsid w:val="000769D0"/>
  </w:style>
  <w:style w:type="character" w:customStyle="1" w:styleId="apple-converted-space">
    <w:name w:val="apple-converted-space"/>
    <w:basedOn w:val="a0"/>
    <w:rsid w:val="000769D0"/>
  </w:style>
  <w:style w:type="paragraph" w:styleId="a4">
    <w:name w:val="Balloon Text"/>
    <w:basedOn w:val="a"/>
    <w:link w:val="a5"/>
    <w:uiPriority w:val="99"/>
    <w:semiHidden/>
    <w:unhideWhenUsed/>
    <w:rsid w:val="003E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39</cp:revision>
  <cp:lastPrinted>2022-04-28T05:15:00Z</cp:lastPrinted>
  <dcterms:created xsi:type="dcterms:W3CDTF">2020-08-20T10:23:00Z</dcterms:created>
  <dcterms:modified xsi:type="dcterms:W3CDTF">2022-04-28T05:15:00Z</dcterms:modified>
</cp:coreProperties>
</file>