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940B89" w:rsidRDefault="000769D0" w:rsidP="000769D0">
      <w:pPr>
        <w:spacing w:after="0" w:line="240" w:lineRule="auto"/>
        <w:jc w:val="center"/>
        <w:rPr>
          <w:rFonts w:ascii="Times New Roman" w:hAnsi="Times New Roman" w:cs="Times New Roman"/>
        </w:rPr>
      </w:pPr>
      <w:bookmarkStart w:id="0" w:name="_Hlk48822263"/>
      <w:r w:rsidRPr="00940B89">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940B89" w14:paraId="40E8FCED" w14:textId="77777777" w:rsidTr="0042740B">
        <w:trPr>
          <w:trHeight w:val="5954"/>
        </w:trPr>
        <w:tc>
          <w:tcPr>
            <w:tcW w:w="10632" w:type="dxa"/>
            <w:vMerge w:val="restart"/>
            <w:shd w:val="clear" w:color="auto" w:fill="auto"/>
          </w:tcPr>
          <w:p w14:paraId="49512B85" w14:textId="2C916207" w:rsidR="000769D0" w:rsidRPr="006D0CD2" w:rsidRDefault="005217EB" w:rsidP="006D0CD2">
            <w:pPr>
              <w:tabs>
                <w:tab w:val="left" w:pos="2520"/>
              </w:tabs>
              <w:spacing w:after="0" w:line="240" w:lineRule="auto"/>
              <w:ind w:left="-78"/>
              <w:jc w:val="both"/>
              <w:rPr>
                <w:rStyle w:val="blk"/>
                <w:rFonts w:ascii="Times New Roman" w:hAnsi="Times New Roman" w:cs="Times New Roman"/>
              </w:rPr>
            </w:pPr>
            <w:r w:rsidRPr="000E7DB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Pr>
                <w:rFonts w:ascii="Times New Roman" w:hAnsi="Times New Roman" w:cs="Times New Roman"/>
              </w:rPr>
              <w:t>й</w:t>
            </w:r>
            <w:r w:rsidRPr="000E7DB0">
              <w:rPr>
                <w:rFonts w:ascii="Times New Roman" w:hAnsi="Times New Roman" w:cs="Times New Roman"/>
              </w:rPr>
              <w:t xml:space="preserve"> администрации муниципального образования Славянский район</w:t>
            </w:r>
            <w:r w:rsidR="000769D0" w:rsidRPr="00940B89">
              <w:rPr>
                <w:rFonts w:ascii="Times New Roman" w:hAnsi="Times New Roman" w:cs="Times New Roman"/>
              </w:rPr>
              <w:t xml:space="preserve"> (далее - Уполномоченный орган)</w:t>
            </w:r>
            <w:r w:rsidR="00EC6ABA">
              <w:rPr>
                <w:rFonts w:ascii="Times New Roman" w:hAnsi="Times New Roman" w:cs="Times New Roman"/>
              </w:rPr>
              <w:t xml:space="preserve">: </w:t>
            </w:r>
            <w:r w:rsidR="000769D0" w:rsidRPr="00671F0F">
              <w:rPr>
                <w:rFonts w:ascii="Times New Roman" w:hAnsi="Times New Roman" w:cs="Times New Roman"/>
              </w:rPr>
              <w:t xml:space="preserve">№ </w:t>
            </w:r>
            <w:r w:rsidR="00A144F3">
              <w:rPr>
                <w:rFonts w:ascii="Times New Roman" w:hAnsi="Times New Roman" w:cs="Times New Roman"/>
              </w:rPr>
              <w:t>733</w:t>
            </w:r>
            <w:r w:rsidR="000769D0" w:rsidRPr="00671F0F">
              <w:rPr>
                <w:rFonts w:ascii="Times New Roman" w:hAnsi="Times New Roman" w:cs="Times New Roman"/>
              </w:rPr>
              <w:t xml:space="preserve"> от </w:t>
            </w:r>
            <w:r w:rsidR="00A144F3">
              <w:rPr>
                <w:rFonts w:ascii="Times New Roman" w:hAnsi="Times New Roman" w:cs="Times New Roman"/>
              </w:rPr>
              <w:t>05.04.</w:t>
            </w:r>
            <w:r w:rsidR="00671F0F" w:rsidRPr="00671F0F">
              <w:rPr>
                <w:rFonts w:ascii="Times New Roman" w:hAnsi="Times New Roman" w:cs="Times New Roman"/>
              </w:rPr>
              <w:t>2021</w:t>
            </w:r>
            <w:r w:rsidR="000769D0" w:rsidRPr="00671F0F">
              <w:rPr>
                <w:rFonts w:ascii="Times New Roman" w:hAnsi="Times New Roman" w:cs="Times New Roman"/>
              </w:rPr>
              <w:t xml:space="preserve"> г.</w:t>
            </w:r>
            <w:r w:rsidR="00671F0F" w:rsidRPr="00671F0F">
              <w:rPr>
                <w:rFonts w:ascii="Times New Roman" w:hAnsi="Times New Roman" w:cs="Times New Roman"/>
              </w:rPr>
              <w:t xml:space="preserve"> </w:t>
            </w:r>
            <w:r w:rsidR="000769D0" w:rsidRPr="00671F0F">
              <w:rPr>
                <w:rFonts w:ascii="Times New Roman" w:hAnsi="Times New Roman" w:cs="Times New Roman"/>
              </w:rPr>
              <w:t>(лот №1),</w:t>
            </w:r>
            <w:r w:rsidR="00940B89" w:rsidRPr="00671F0F">
              <w:rPr>
                <w:rFonts w:ascii="Times New Roman" w:hAnsi="Times New Roman" w:cs="Times New Roman"/>
              </w:rPr>
              <w:t xml:space="preserve"> № </w:t>
            </w:r>
            <w:r w:rsidR="00A144F3">
              <w:rPr>
                <w:rFonts w:ascii="Times New Roman" w:hAnsi="Times New Roman" w:cs="Times New Roman"/>
              </w:rPr>
              <w:t>734</w:t>
            </w:r>
            <w:r w:rsidR="00940B89" w:rsidRPr="00671F0F">
              <w:rPr>
                <w:rFonts w:ascii="Times New Roman" w:hAnsi="Times New Roman" w:cs="Times New Roman"/>
              </w:rPr>
              <w:t xml:space="preserve"> от </w:t>
            </w:r>
            <w:r w:rsidR="00A144F3">
              <w:rPr>
                <w:rFonts w:ascii="Times New Roman" w:hAnsi="Times New Roman" w:cs="Times New Roman"/>
              </w:rPr>
              <w:t>05.04.</w:t>
            </w:r>
            <w:r w:rsidR="00671F0F" w:rsidRPr="00671F0F">
              <w:rPr>
                <w:rFonts w:ascii="Times New Roman" w:hAnsi="Times New Roman" w:cs="Times New Roman"/>
              </w:rPr>
              <w:t>2021</w:t>
            </w:r>
            <w:r w:rsidR="00940B89" w:rsidRPr="00671F0F">
              <w:rPr>
                <w:rFonts w:ascii="Times New Roman" w:hAnsi="Times New Roman" w:cs="Times New Roman"/>
              </w:rPr>
              <w:t xml:space="preserve"> г. (лот №2),</w:t>
            </w:r>
            <w:r w:rsidR="002835EF" w:rsidRPr="00671F0F">
              <w:rPr>
                <w:rFonts w:ascii="Times New Roman" w:hAnsi="Times New Roman" w:cs="Times New Roman"/>
              </w:rPr>
              <w:t xml:space="preserve"> </w:t>
            </w:r>
            <w:r w:rsidR="000769D0" w:rsidRPr="00671F0F">
              <w:rPr>
                <w:rFonts w:ascii="Times New Roman" w:hAnsi="Times New Roman" w:cs="Times New Roman"/>
              </w:rPr>
              <w:t xml:space="preserve">сообщает о проведении </w:t>
            </w:r>
            <w:r w:rsidR="00B262FB" w:rsidRPr="006D0CD2">
              <w:rPr>
                <w:rFonts w:ascii="Times New Roman" w:hAnsi="Times New Roman" w:cs="Times New Roman"/>
                <w:color w:val="000000" w:themeColor="text1"/>
              </w:rPr>
              <w:t>20.05.</w:t>
            </w:r>
            <w:r w:rsidR="000769D0" w:rsidRPr="006D0CD2">
              <w:rPr>
                <w:rFonts w:ascii="Times New Roman" w:hAnsi="Times New Roman" w:cs="Times New Roman"/>
                <w:color w:val="000000" w:themeColor="text1"/>
              </w:rPr>
              <w:t>202</w:t>
            </w:r>
            <w:r w:rsidR="00940B89" w:rsidRPr="006D0CD2">
              <w:rPr>
                <w:rFonts w:ascii="Times New Roman" w:hAnsi="Times New Roman" w:cs="Times New Roman"/>
                <w:color w:val="000000" w:themeColor="text1"/>
              </w:rPr>
              <w:t>1</w:t>
            </w:r>
            <w:r w:rsidR="000769D0" w:rsidRPr="00EC6ABA">
              <w:rPr>
                <w:rFonts w:ascii="Times New Roman" w:hAnsi="Times New Roman" w:cs="Times New Roman"/>
                <w:color w:val="000000" w:themeColor="text1"/>
              </w:rPr>
              <w:t xml:space="preserve"> </w:t>
            </w:r>
            <w:r w:rsidR="000769D0" w:rsidRPr="00EC6ABA">
              <w:rPr>
                <w:rFonts w:ascii="Times New Roman" w:hAnsi="Times New Roman" w:cs="Times New Roman"/>
              </w:rPr>
              <w:t>года</w:t>
            </w:r>
            <w:r w:rsidR="000769D0" w:rsidRPr="008824DF">
              <w:rPr>
                <w:rFonts w:ascii="Times New Roman" w:hAnsi="Times New Roman" w:cs="Times New Roman"/>
              </w:rPr>
              <w:t xml:space="preserve"> в 1</w:t>
            </w:r>
            <w:r w:rsidR="00C15BE1">
              <w:rPr>
                <w:rFonts w:ascii="Times New Roman" w:hAnsi="Times New Roman" w:cs="Times New Roman"/>
              </w:rPr>
              <w:t>0</w:t>
            </w:r>
            <w:r w:rsidR="000769D0" w:rsidRPr="008824DF">
              <w:rPr>
                <w:rFonts w:ascii="Times New Roman" w:hAnsi="Times New Roman" w:cs="Times New Roman"/>
              </w:rPr>
              <w:t>.00 час. по</w:t>
            </w:r>
            <w:r w:rsidR="000769D0" w:rsidRPr="00940B89">
              <w:rPr>
                <w:rFonts w:ascii="Times New Roman" w:hAnsi="Times New Roman" w:cs="Times New Roman"/>
              </w:rPr>
              <w:t xml:space="preserve"> адресу: </w:t>
            </w:r>
            <w:r w:rsidR="002718CA">
              <w:rPr>
                <w:rFonts w:ascii="Times New Roman" w:hAnsi="Times New Roman" w:cs="Times New Roman"/>
              </w:rPr>
              <w:t xml:space="preserve"> </w:t>
            </w:r>
            <w:r w:rsidR="000769D0" w:rsidRPr="00940B89">
              <w:rPr>
                <w:rFonts w:ascii="Times New Roman" w:hAnsi="Times New Roman" w:cs="Times New Roman"/>
              </w:rPr>
              <w:t>г. Славянск-на-Кубани, ул. Красная, 22, актовый зал, аукциона</w:t>
            </w:r>
            <w:r w:rsidR="000769D0" w:rsidRPr="00940B89">
              <w:rPr>
                <w:rFonts w:ascii="Times New Roman" w:hAnsi="Times New Roman" w:cs="Times New Roman"/>
                <w:color w:val="000000" w:themeColor="text1"/>
              </w:rPr>
              <w:t xml:space="preserve"> открытого по составу участников и по форме подачи предложений о цене</w:t>
            </w:r>
            <w:r w:rsidR="000769D0" w:rsidRPr="00940B89">
              <w:rPr>
                <w:rFonts w:ascii="Times New Roman" w:hAnsi="Times New Roman" w:cs="Times New Roman"/>
              </w:rPr>
              <w:t>:</w:t>
            </w:r>
            <w:bookmarkStart w:id="1" w:name="_Hlk32476876"/>
            <w:bookmarkStart w:id="2" w:name="_Hlk54250634"/>
            <w:bookmarkStart w:id="3" w:name="_Hlk19187843"/>
            <w:r w:rsidR="00EC6ABA">
              <w:rPr>
                <w:rFonts w:ascii="Times New Roman" w:hAnsi="Times New Roman" w:cs="Times New Roman"/>
              </w:rPr>
              <w:t xml:space="preserve"> </w:t>
            </w:r>
            <w:r w:rsidR="000769D0" w:rsidRPr="00F046DD">
              <w:rPr>
                <w:rFonts w:ascii="Times New Roman" w:hAnsi="Times New Roman" w:cs="Times New Roman"/>
                <w:color w:val="000000"/>
              </w:rPr>
              <w:t xml:space="preserve">Лот № </w:t>
            </w:r>
            <w:r w:rsidR="00A144F3">
              <w:rPr>
                <w:rFonts w:ascii="Times New Roman" w:hAnsi="Times New Roman" w:cs="Times New Roman"/>
                <w:color w:val="000000"/>
              </w:rPr>
              <w:t>1</w:t>
            </w:r>
            <w:r w:rsidR="000769D0" w:rsidRPr="00F046DD">
              <w:rPr>
                <w:rFonts w:ascii="Times New Roman" w:hAnsi="Times New Roman" w:cs="Times New Roman"/>
                <w:color w:val="000000"/>
              </w:rPr>
              <w:t>:</w:t>
            </w:r>
            <w:r w:rsidR="000769D0" w:rsidRPr="00F046DD">
              <w:rPr>
                <w:rFonts w:ascii="Times New Roman" w:hAnsi="Times New Roman" w:cs="Times New Roman"/>
                <w:spacing w:val="-10"/>
              </w:rPr>
              <w:t xml:space="preserve"> </w:t>
            </w:r>
            <w:bookmarkStart w:id="4" w:name="_Hlk48821258"/>
            <w:r w:rsidR="000769D0" w:rsidRPr="00F046DD">
              <w:rPr>
                <w:rFonts w:ascii="Times New Roman" w:hAnsi="Times New Roman" w:cs="Times New Roman"/>
                <w:spacing w:val="-10"/>
              </w:rPr>
              <w:t>на право заключения договора аренды земельного участка с кадастровым номером 23:</w:t>
            </w:r>
            <w:r w:rsidR="00014805" w:rsidRPr="00F046DD">
              <w:rPr>
                <w:rFonts w:ascii="Times New Roman" w:hAnsi="Times New Roman" w:cs="Times New Roman"/>
                <w:spacing w:val="-10"/>
              </w:rPr>
              <w:t>27:</w:t>
            </w:r>
            <w:r w:rsidR="00EB0F86" w:rsidRPr="00F046DD">
              <w:rPr>
                <w:rFonts w:ascii="Times New Roman" w:hAnsi="Times New Roman" w:cs="Times New Roman"/>
                <w:spacing w:val="-10"/>
              </w:rPr>
              <w:t>1002005:1166</w:t>
            </w:r>
            <w:r w:rsidR="00A144F3">
              <w:rPr>
                <w:rFonts w:ascii="Times New Roman" w:hAnsi="Times New Roman" w:cs="Times New Roman"/>
                <w:spacing w:val="-10"/>
              </w:rPr>
              <w:t>9</w:t>
            </w:r>
            <w:r w:rsidR="000769D0" w:rsidRPr="00F046DD">
              <w:rPr>
                <w:rFonts w:ascii="Times New Roman" w:hAnsi="Times New Roman" w:cs="Times New Roman"/>
                <w:spacing w:val="-10"/>
              </w:rPr>
              <w:t xml:space="preserve">, расположенного по адресу: Краснодарский край, Славянский р-н, </w:t>
            </w:r>
            <w:proofErr w:type="spellStart"/>
            <w:r w:rsidR="0024150F" w:rsidRPr="00F046DD">
              <w:rPr>
                <w:rFonts w:ascii="Times New Roman" w:hAnsi="Times New Roman" w:cs="Times New Roman"/>
                <w:spacing w:val="-10"/>
              </w:rPr>
              <w:t>Коржевское</w:t>
            </w:r>
            <w:proofErr w:type="spellEnd"/>
            <w:r w:rsidR="0024150F" w:rsidRPr="00F046DD">
              <w:rPr>
                <w:rFonts w:ascii="Times New Roman" w:hAnsi="Times New Roman" w:cs="Times New Roman"/>
                <w:spacing w:val="-10"/>
              </w:rPr>
              <w:t xml:space="preserve"> сельское</w:t>
            </w:r>
            <w:r w:rsidR="00B5479A" w:rsidRPr="00F046DD">
              <w:rPr>
                <w:rFonts w:ascii="Times New Roman" w:hAnsi="Times New Roman" w:cs="Times New Roman"/>
                <w:spacing w:val="-10"/>
              </w:rPr>
              <w:t xml:space="preserve"> поселение</w:t>
            </w:r>
            <w:r w:rsidR="000769D0" w:rsidRPr="00F046DD">
              <w:rPr>
                <w:rFonts w:ascii="Times New Roman" w:hAnsi="Times New Roman" w:cs="Times New Roman"/>
                <w:spacing w:val="-10"/>
              </w:rPr>
              <w:t xml:space="preserve">, площадью </w:t>
            </w:r>
            <w:r w:rsidR="009E2525" w:rsidRPr="00F046DD">
              <w:rPr>
                <w:rFonts w:ascii="Times New Roman" w:hAnsi="Times New Roman" w:cs="Times New Roman"/>
                <w:spacing w:val="-10"/>
              </w:rPr>
              <w:t>24</w:t>
            </w:r>
            <w:r w:rsidR="000769D0" w:rsidRPr="00F046DD">
              <w:rPr>
                <w:rFonts w:ascii="Times New Roman" w:hAnsi="Times New Roman" w:cs="Times New Roman"/>
                <w:spacing w:val="-10"/>
              </w:rPr>
              <w:t xml:space="preserve"> </w:t>
            </w:r>
            <w:proofErr w:type="spellStart"/>
            <w:r w:rsidR="000769D0" w:rsidRPr="00F046DD">
              <w:rPr>
                <w:rFonts w:ascii="Times New Roman" w:hAnsi="Times New Roman" w:cs="Times New Roman"/>
                <w:spacing w:val="-10"/>
              </w:rPr>
              <w:t>кв.м</w:t>
            </w:r>
            <w:proofErr w:type="spellEnd"/>
            <w:r w:rsidR="000769D0" w:rsidRPr="00F046DD">
              <w:rPr>
                <w:rFonts w:ascii="Times New Roman" w:hAnsi="Times New Roman" w:cs="Times New Roman"/>
                <w:spacing w:val="-10"/>
              </w:rPr>
              <w:t xml:space="preserve">, категория земель: земли населенных пунктов, разрешенное использование: </w:t>
            </w:r>
            <w:r w:rsidR="009E2525" w:rsidRPr="00F046DD">
              <w:rPr>
                <w:rFonts w:ascii="Times New Roman" w:hAnsi="Times New Roman" w:cs="Times New Roman"/>
                <w:spacing w:val="-10"/>
              </w:rPr>
              <w:t>хранение автотранспорта</w:t>
            </w:r>
            <w:r w:rsidR="000769D0" w:rsidRPr="00F046DD">
              <w:rPr>
                <w:rFonts w:ascii="Times New Roman" w:hAnsi="Times New Roman" w:cs="Times New Roman"/>
                <w:spacing w:val="-10"/>
              </w:rPr>
              <w:t xml:space="preserve">. Начальная цена аукциона – </w:t>
            </w:r>
            <w:r w:rsidR="00E638D2" w:rsidRPr="00F046DD">
              <w:rPr>
                <w:rFonts w:ascii="Times New Roman" w:hAnsi="Times New Roman" w:cs="Times New Roman"/>
                <w:spacing w:val="-10"/>
              </w:rPr>
              <w:t>2 2</w:t>
            </w:r>
            <w:r w:rsidR="00D05F04" w:rsidRPr="00F046DD">
              <w:rPr>
                <w:rFonts w:ascii="Times New Roman" w:hAnsi="Times New Roman" w:cs="Times New Roman"/>
                <w:spacing w:val="-10"/>
              </w:rPr>
              <w:t>00</w:t>
            </w:r>
            <w:r w:rsidR="000769D0" w:rsidRPr="00F046DD">
              <w:rPr>
                <w:rFonts w:ascii="Times New Roman" w:hAnsi="Times New Roman" w:cs="Times New Roman"/>
                <w:spacing w:val="-10"/>
              </w:rPr>
              <w:t xml:space="preserve"> руб. Размер задатка – </w:t>
            </w:r>
            <w:r w:rsidR="00E638D2" w:rsidRPr="00F046DD">
              <w:rPr>
                <w:rFonts w:ascii="Times New Roman" w:hAnsi="Times New Roman" w:cs="Times New Roman"/>
                <w:spacing w:val="-10"/>
              </w:rPr>
              <w:t>1 1</w:t>
            </w:r>
            <w:r w:rsidR="00D05F04" w:rsidRPr="00F046DD">
              <w:rPr>
                <w:rFonts w:ascii="Times New Roman" w:hAnsi="Times New Roman" w:cs="Times New Roman"/>
                <w:spacing w:val="-10"/>
              </w:rPr>
              <w:t>00</w:t>
            </w:r>
            <w:r w:rsidR="000769D0" w:rsidRPr="00F046DD">
              <w:rPr>
                <w:rFonts w:ascii="Times New Roman" w:hAnsi="Times New Roman" w:cs="Times New Roman"/>
                <w:spacing w:val="-10"/>
              </w:rPr>
              <w:t xml:space="preserve"> руб. «Шаг» аукциона – </w:t>
            </w:r>
            <w:r w:rsidR="00E638D2" w:rsidRPr="00F046DD">
              <w:rPr>
                <w:rFonts w:ascii="Times New Roman" w:hAnsi="Times New Roman" w:cs="Times New Roman"/>
                <w:spacing w:val="-10"/>
              </w:rPr>
              <w:t>66</w:t>
            </w:r>
            <w:r w:rsidR="000769D0" w:rsidRPr="00F046DD">
              <w:rPr>
                <w:rFonts w:ascii="Times New Roman" w:hAnsi="Times New Roman" w:cs="Times New Roman"/>
                <w:spacing w:val="-10"/>
              </w:rPr>
              <w:t xml:space="preserve"> руб. Срок действия договора аренды земельного участка – </w:t>
            </w:r>
            <w:r w:rsidR="00E638D2" w:rsidRPr="00F046DD">
              <w:rPr>
                <w:rFonts w:ascii="Times New Roman" w:hAnsi="Times New Roman" w:cs="Times New Roman"/>
                <w:spacing w:val="-10"/>
              </w:rPr>
              <w:t>1</w:t>
            </w:r>
            <w:r w:rsidR="000769D0" w:rsidRPr="00F046DD">
              <w:rPr>
                <w:rFonts w:ascii="Times New Roman" w:hAnsi="Times New Roman" w:cs="Times New Roman"/>
                <w:spacing w:val="-10"/>
              </w:rPr>
              <w:t xml:space="preserve">0 лет. Обременения: </w:t>
            </w:r>
            <w:r w:rsidR="00305B62" w:rsidRPr="00305B62">
              <w:rPr>
                <w:rFonts w:ascii="Times New Roman" w:hAnsi="Times New Roman" w:cs="Times New Roman"/>
                <w:spacing w:val="-10"/>
              </w:rPr>
              <w:t xml:space="preserve">ограничения прав на земельный участок </w:t>
            </w:r>
            <w:r w:rsidR="00305B62" w:rsidRPr="00775728">
              <w:rPr>
                <w:rFonts w:ascii="Times New Roman" w:hAnsi="Times New Roman" w:cs="Times New Roman"/>
                <w:spacing w:val="-10"/>
              </w:rPr>
              <w:t xml:space="preserve">площадью </w:t>
            </w:r>
            <w:r w:rsidR="00A144F3">
              <w:rPr>
                <w:rFonts w:ascii="Times New Roman" w:hAnsi="Times New Roman" w:cs="Times New Roman"/>
                <w:spacing w:val="-10"/>
              </w:rPr>
              <w:t>7</w:t>
            </w:r>
            <w:r w:rsidR="00B5479A" w:rsidRPr="00775728">
              <w:rPr>
                <w:rFonts w:ascii="Times New Roman" w:hAnsi="Times New Roman" w:cs="Times New Roman"/>
                <w:spacing w:val="-10"/>
              </w:rPr>
              <w:t xml:space="preserve"> </w:t>
            </w:r>
            <w:proofErr w:type="spellStart"/>
            <w:r w:rsidR="00B5479A" w:rsidRPr="00775728">
              <w:rPr>
                <w:rFonts w:ascii="Times New Roman" w:hAnsi="Times New Roman" w:cs="Times New Roman"/>
                <w:spacing w:val="-10"/>
              </w:rPr>
              <w:t>кв.м</w:t>
            </w:r>
            <w:proofErr w:type="spellEnd"/>
            <w:r w:rsidR="000769D0" w:rsidRPr="00775728">
              <w:rPr>
                <w:rFonts w:ascii="Times New Roman" w:hAnsi="Times New Roman" w:cs="Times New Roman"/>
                <w:spacing w:val="-10"/>
              </w:rPr>
              <w:t>.</w:t>
            </w:r>
            <w:bookmarkEnd w:id="1"/>
            <w:bookmarkEnd w:id="4"/>
            <w:r w:rsidR="00305B62" w:rsidRPr="00305B62">
              <w:rPr>
                <w:rFonts w:ascii="Times New Roman" w:hAnsi="Times New Roman" w:cs="Times New Roman"/>
                <w:spacing w:val="-10"/>
              </w:rPr>
              <w:t xml:space="preserve"> предусмотренные статьями 56, 56.1 Земельного кодекса Российской Федерации</w:t>
            </w:r>
            <w:r w:rsidR="00775728">
              <w:rPr>
                <w:rFonts w:ascii="Times New Roman" w:hAnsi="Times New Roman" w:cs="Times New Roman"/>
                <w:spacing w:val="-10"/>
              </w:rPr>
              <w:t>, постановлением Правительства Российской Федерации от 24.02.2009 г.</w:t>
            </w:r>
            <w:r w:rsidR="00A144F3">
              <w:rPr>
                <w:rFonts w:ascii="Times New Roman" w:hAnsi="Times New Roman" w:cs="Times New Roman"/>
                <w:spacing w:val="-10"/>
              </w:rPr>
              <w:t xml:space="preserve"> </w:t>
            </w:r>
            <w:r w:rsidR="00775728">
              <w:rPr>
                <w:rFonts w:ascii="Times New Roman" w:hAnsi="Times New Roman" w:cs="Times New Roman"/>
                <w:spacing w:val="-10"/>
              </w:rPr>
              <w:t xml:space="preserve">№ 160. </w:t>
            </w:r>
            <w:bookmarkEnd w:id="2"/>
            <w:r w:rsidR="00B5479A" w:rsidRPr="00F046DD">
              <w:rPr>
                <w:rFonts w:ascii="Times New Roman" w:hAnsi="Times New Roman" w:cs="Times New Roman"/>
              </w:rPr>
              <w:t>Информация по газоснабжению: возможность газификации отсутствует. Информация по электроснабжению: технологическое присоединение возможно от центра питания ПС 110/</w:t>
            </w:r>
            <w:r w:rsidR="00DF1B88" w:rsidRPr="00F046DD">
              <w:rPr>
                <w:rFonts w:ascii="Times New Roman" w:hAnsi="Times New Roman" w:cs="Times New Roman"/>
              </w:rPr>
              <w:t>6</w:t>
            </w:r>
            <w:r w:rsidR="00B5479A" w:rsidRPr="00F046DD">
              <w:rPr>
                <w:rFonts w:ascii="Times New Roman" w:hAnsi="Times New Roman" w:cs="Times New Roman"/>
              </w:rPr>
              <w:t xml:space="preserve"> «</w:t>
            </w:r>
            <w:proofErr w:type="spellStart"/>
            <w:r w:rsidR="00DF1B88" w:rsidRPr="00F046DD">
              <w:rPr>
                <w:rFonts w:ascii="Times New Roman" w:hAnsi="Times New Roman" w:cs="Times New Roman"/>
              </w:rPr>
              <w:t>Кор</w:t>
            </w:r>
            <w:r w:rsidR="00AC3D6A" w:rsidRPr="00F046DD">
              <w:rPr>
                <w:rFonts w:ascii="Times New Roman" w:hAnsi="Times New Roman" w:cs="Times New Roman"/>
              </w:rPr>
              <w:t>ж</w:t>
            </w:r>
            <w:r w:rsidR="00DF1B88" w:rsidRPr="00F046DD">
              <w:rPr>
                <w:rFonts w:ascii="Times New Roman" w:hAnsi="Times New Roman" w:cs="Times New Roman"/>
              </w:rPr>
              <w:t>ев</w:t>
            </w:r>
            <w:r w:rsidR="00B5479A" w:rsidRPr="00F046DD">
              <w:rPr>
                <w:rFonts w:ascii="Times New Roman" w:hAnsi="Times New Roman" w:cs="Times New Roman"/>
              </w:rPr>
              <w:t>ская</w:t>
            </w:r>
            <w:proofErr w:type="spellEnd"/>
            <w:r w:rsidR="00B5479A" w:rsidRPr="00F046DD">
              <w:rPr>
                <w:rFonts w:ascii="Times New Roman" w:hAnsi="Times New Roman" w:cs="Times New Roman"/>
              </w:rPr>
              <w:t>». Максимальная мощность 15 кВт, срок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w:t>
            </w:r>
            <w:r w:rsidR="00EC6ABA">
              <w:rPr>
                <w:rFonts w:ascii="Times New Roman" w:hAnsi="Times New Roman" w:cs="Times New Roman"/>
              </w:rPr>
              <w:t xml:space="preserve">й </w:t>
            </w:r>
            <w:r w:rsidR="00B5479A" w:rsidRPr="00F046DD">
              <w:rPr>
                <w:rFonts w:ascii="Times New Roman" w:hAnsi="Times New Roman" w:cs="Times New Roman"/>
              </w:rPr>
              <w:t xml:space="preserve">2 года. Информация по водоснабжению и водоотведению: </w:t>
            </w:r>
            <w:r w:rsidR="00A144F3" w:rsidRPr="00940B89">
              <w:rPr>
                <w:rFonts w:ascii="Times New Roman" w:hAnsi="Times New Roman" w:cs="Times New Roman"/>
              </w:rPr>
              <w:t>максимальная нагрузка в точке подключения:0</w:t>
            </w:r>
            <w:r w:rsidR="00A144F3">
              <w:rPr>
                <w:rFonts w:ascii="Times New Roman" w:hAnsi="Times New Roman" w:cs="Times New Roman"/>
              </w:rPr>
              <w:t>,97</w:t>
            </w:r>
            <w:r w:rsidR="00A144F3" w:rsidRPr="00940B89">
              <w:rPr>
                <w:rFonts w:ascii="Times New Roman" w:hAnsi="Times New Roman" w:cs="Times New Roman"/>
              </w:rPr>
              <w:t>м3/</w:t>
            </w:r>
            <w:proofErr w:type="spellStart"/>
            <w:r w:rsidR="00A144F3" w:rsidRPr="00940B89">
              <w:rPr>
                <w:rFonts w:ascii="Times New Roman" w:hAnsi="Times New Roman" w:cs="Times New Roman"/>
              </w:rPr>
              <w:t>сут</w:t>
            </w:r>
            <w:proofErr w:type="spellEnd"/>
            <w:r w:rsidR="00A144F3">
              <w:rPr>
                <w:rFonts w:ascii="Times New Roman" w:hAnsi="Times New Roman" w:cs="Times New Roman"/>
              </w:rPr>
              <w:t xml:space="preserve">, со дня заключения договора выполнение мероприятий по технологическому присоединению составляет 1 месяц. </w:t>
            </w:r>
            <w:r w:rsidR="00A144F3" w:rsidRPr="00F046DD">
              <w:rPr>
                <w:rFonts w:ascii="Times New Roman" w:hAnsi="Times New Roman" w:cs="Times New Roman"/>
              </w:rPr>
              <w:t>Срок действия технических услови</w:t>
            </w:r>
            <w:r w:rsidR="00A144F3">
              <w:rPr>
                <w:rFonts w:ascii="Times New Roman" w:hAnsi="Times New Roman" w:cs="Times New Roman"/>
              </w:rPr>
              <w:t xml:space="preserve">й со дня заключения договора составляет </w:t>
            </w:r>
            <w:r w:rsidR="00A144F3" w:rsidRPr="00F046DD">
              <w:rPr>
                <w:rFonts w:ascii="Times New Roman" w:hAnsi="Times New Roman" w:cs="Times New Roman"/>
              </w:rPr>
              <w:t>2 года.</w:t>
            </w:r>
            <w:r w:rsidR="00A144F3">
              <w:rPr>
                <w:rFonts w:ascii="Times New Roman" w:hAnsi="Times New Roman" w:cs="Times New Roman"/>
              </w:rPr>
              <w:t xml:space="preserve"> Плата за протяженность </w:t>
            </w:r>
            <w:r w:rsidR="00AC3D6A" w:rsidRPr="00F046DD">
              <w:rPr>
                <w:rFonts w:ascii="Times New Roman" w:hAnsi="Times New Roman" w:cs="Times New Roman"/>
              </w:rPr>
              <w:t xml:space="preserve">подключения к централизованной системе холодного водоснабжения, </w:t>
            </w:r>
            <w:r w:rsidR="00A22886">
              <w:rPr>
                <w:rFonts w:ascii="Times New Roman" w:hAnsi="Times New Roman" w:cs="Times New Roman"/>
              </w:rPr>
              <w:t>согласно приказу РЭК департамента цен и тарифов Краснодарского края № 330/2020-ВК от 09.12.2020г., за прокладку сети водоснабжения из труб ф-25мм-1280,80 руб. за погонный метр. При необходимости: расход за прокладку сети водоснабжения с восстановлением асфальтного покрытия-2439,83 руб. за погонный метр; расход за прокладку сети водоснабжения методом прокола-5017,76 руб. за погонный метр; устройство колодца</w:t>
            </w:r>
            <w:r w:rsidR="00A22886" w:rsidRPr="00C0490B">
              <w:rPr>
                <w:rFonts w:ascii="Times New Roman" w:hAnsi="Times New Roman" w:cs="Times New Roman"/>
              </w:rPr>
              <w:t xml:space="preserve"> </w:t>
            </w:r>
            <w:r w:rsidR="00A22886">
              <w:rPr>
                <w:rFonts w:ascii="Times New Roman" w:hAnsi="Times New Roman" w:cs="Times New Roman"/>
                <w:lang w:val="en-US"/>
              </w:rPr>
              <w:t>d</w:t>
            </w:r>
            <w:r w:rsidR="00A22886">
              <w:rPr>
                <w:rFonts w:ascii="Times New Roman" w:hAnsi="Times New Roman" w:cs="Times New Roman"/>
              </w:rPr>
              <w:t xml:space="preserve">-1м.-14708,32 руб. </w:t>
            </w:r>
            <w:proofErr w:type="spellStart"/>
            <w:r w:rsidR="00A22886">
              <w:rPr>
                <w:rFonts w:ascii="Times New Roman" w:hAnsi="Times New Roman" w:cs="Times New Roman"/>
              </w:rPr>
              <w:t>Картометрически</w:t>
            </w:r>
            <w:proofErr w:type="spellEnd"/>
            <w:r w:rsidR="00A22886">
              <w:rPr>
                <w:rFonts w:ascii="Times New Roman" w:hAnsi="Times New Roman" w:cs="Times New Roman"/>
              </w:rPr>
              <w:t xml:space="preserve">, согласно публичной кадастровой карты ближайшая точка присоединения к водопроводной сети, расположена: х. </w:t>
            </w:r>
            <w:proofErr w:type="spellStart"/>
            <w:r w:rsidR="00A22886">
              <w:rPr>
                <w:rFonts w:ascii="Times New Roman" w:hAnsi="Times New Roman" w:cs="Times New Roman"/>
              </w:rPr>
              <w:t>Коржевский</w:t>
            </w:r>
            <w:proofErr w:type="spellEnd"/>
            <w:r w:rsidR="00A22886">
              <w:rPr>
                <w:rFonts w:ascii="Times New Roman" w:hAnsi="Times New Roman" w:cs="Times New Roman"/>
              </w:rPr>
              <w:t xml:space="preserve">, ул. Мирная, № 1, расстояние до которой составляет 50 м, с врезкой в а/цементную трубу ф-100мм. </w:t>
            </w:r>
            <w:r w:rsidR="00B5479A" w:rsidRPr="00F046DD">
              <w:rPr>
                <w:rFonts w:ascii="Times New Roman" w:hAnsi="Times New Roman" w:cs="Times New Roman"/>
              </w:rPr>
              <w:t>П</w:t>
            </w:r>
            <w:r w:rsidR="00B5479A" w:rsidRPr="00F046DD">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B5479A" w:rsidRPr="00F046DD">
              <w:rPr>
                <w:rFonts w:ascii="Times New Roman" w:hAnsi="Times New Roman" w:cs="Times New Roman"/>
              </w:rPr>
              <w:t xml:space="preserve">Правилами землепользования и застройки </w:t>
            </w:r>
            <w:proofErr w:type="spellStart"/>
            <w:r w:rsidR="00F046DD" w:rsidRPr="00F046DD">
              <w:rPr>
                <w:rFonts w:ascii="Times New Roman" w:eastAsia="SimSun" w:hAnsi="Times New Roman" w:cs="Times New Roman"/>
                <w:color w:val="000000"/>
                <w:lang w:eastAsia="zh-CN"/>
              </w:rPr>
              <w:t>Коржев</w:t>
            </w:r>
            <w:r w:rsidR="00B5479A" w:rsidRPr="00F046DD">
              <w:rPr>
                <w:rFonts w:ascii="Times New Roman" w:eastAsia="SimSun" w:hAnsi="Times New Roman" w:cs="Times New Roman"/>
                <w:color w:val="000000"/>
                <w:lang w:eastAsia="zh-CN"/>
              </w:rPr>
              <w:t>ского</w:t>
            </w:r>
            <w:proofErr w:type="spellEnd"/>
            <w:r w:rsidR="00B5479A" w:rsidRPr="00F046DD">
              <w:rPr>
                <w:rFonts w:ascii="Times New Roman" w:eastAsia="SimSun" w:hAnsi="Times New Roman" w:cs="Times New Roman"/>
                <w:color w:val="000000"/>
                <w:lang w:eastAsia="zh-CN"/>
              </w:rPr>
              <w:t xml:space="preserve"> сельского поселения Славянского района</w:t>
            </w:r>
            <w:r w:rsidR="00B5479A" w:rsidRPr="00F046DD">
              <w:rPr>
                <w:rFonts w:ascii="Times New Roman" w:eastAsia="SimSun" w:hAnsi="Times New Roman" w:cs="Times New Roman"/>
                <w:color w:val="000000" w:themeColor="text1"/>
                <w:lang w:eastAsia="zh-CN"/>
              </w:rPr>
              <w:t xml:space="preserve"> (в редакции от 22.0</w:t>
            </w:r>
            <w:r w:rsidR="00F046DD" w:rsidRPr="00F046DD">
              <w:rPr>
                <w:rFonts w:ascii="Times New Roman" w:eastAsia="SimSun" w:hAnsi="Times New Roman" w:cs="Times New Roman"/>
                <w:color w:val="000000" w:themeColor="text1"/>
                <w:lang w:eastAsia="zh-CN"/>
              </w:rPr>
              <w:t>4</w:t>
            </w:r>
            <w:r w:rsidR="00B5479A" w:rsidRPr="00F046DD">
              <w:rPr>
                <w:rFonts w:ascii="Times New Roman" w:eastAsia="SimSun" w:hAnsi="Times New Roman" w:cs="Times New Roman"/>
                <w:color w:val="000000" w:themeColor="text1"/>
                <w:lang w:eastAsia="zh-CN"/>
              </w:rPr>
              <w:t xml:space="preserve">.2020 г. № </w:t>
            </w:r>
            <w:r w:rsidR="00F046DD" w:rsidRPr="00F046DD">
              <w:rPr>
                <w:rFonts w:ascii="Times New Roman" w:eastAsia="SimSun" w:hAnsi="Times New Roman" w:cs="Times New Roman"/>
                <w:color w:val="000000" w:themeColor="text1"/>
                <w:lang w:eastAsia="zh-CN"/>
              </w:rPr>
              <w:t>8</w:t>
            </w:r>
            <w:r w:rsidR="00B5479A" w:rsidRPr="00F046DD">
              <w:rPr>
                <w:rFonts w:ascii="Times New Roman" w:eastAsia="SimSun" w:hAnsi="Times New Roman" w:cs="Times New Roman"/>
                <w:color w:val="000000" w:themeColor="text1"/>
                <w:lang w:eastAsia="zh-CN"/>
              </w:rPr>
              <w:t xml:space="preserve">) </w:t>
            </w:r>
            <w:r w:rsidR="00B5479A" w:rsidRPr="00F046DD">
              <w:rPr>
                <w:rFonts w:ascii="Times New Roman" w:eastAsia="SimSun" w:hAnsi="Times New Roman" w:cs="Times New Roman"/>
                <w:color w:val="000000"/>
                <w:lang w:eastAsia="zh-CN"/>
              </w:rPr>
              <w:t xml:space="preserve">земельный участок расположен в зоне застройки </w:t>
            </w:r>
            <w:r w:rsidR="00F046DD" w:rsidRPr="00F046DD">
              <w:rPr>
                <w:rFonts w:ascii="Times New Roman" w:eastAsia="SimSun" w:hAnsi="Times New Roman" w:cs="Times New Roman"/>
                <w:color w:val="000000"/>
                <w:lang w:eastAsia="zh-CN"/>
              </w:rPr>
              <w:t>малоэтаж</w:t>
            </w:r>
            <w:r w:rsidR="00B5479A" w:rsidRPr="00F046DD">
              <w:rPr>
                <w:rFonts w:ascii="Times New Roman" w:eastAsia="SimSun" w:hAnsi="Times New Roman" w:cs="Times New Roman"/>
                <w:color w:val="000000"/>
                <w:lang w:eastAsia="zh-CN"/>
              </w:rPr>
              <w:t>ными жилыми домами Ж-</w:t>
            </w:r>
            <w:r w:rsidR="00F046DD" w:rsidRPr="00F046DD">
              <w:rPr>
                <w:rFonts w:ascii="Times New Roman" w:eastAsia="SimSun" w:hAnsi="Times New Roman" w:cs="Times New Roman"/>
                <w:color w:val="000000"/>
                <w:lang w:eastAsia="zh-CN"/>
              </w:rPr>
              <w:t>МЗ</w:t>
            </w:r>
            <w:r w:rsidR="00B5479A" w:rsidRPr="00F046DD">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046DD" w:rsidRPr="00F046DD">
              <w:rPr>
                <w:rFonts w:ascii="Times New Roman" w:eastAsia="SimSun" w:hAnsi="Times New Roman" w:cs="Times New Roman"/>
                <w:color w:val="000000"/>
              </w:rPr>
              <w:t xml:space="preserve"> минимальная площадь земельных участков – 20 кв. м;</w:t>
            </w:r>
            <w:r w:rsidR="00F046DD">
              <w:rPr>
                <w:rFonts w:ascii="Times New Roman" w:eastAsia="SimSun" w:hAnsi="Times New Roman" w:cs="Times New Roman"/>
                <w:color w:val="000000"/>
              </w:rPr>
              <w:t xml:space="preserve"> </w:t>
            </w:r>
            <w:r w:rsidR="00F046DD" w:rsidRPr="00F046DD">
              <w:rPr>
                <w:rFonts w:ascii="Times New Roman" w:eastAsia="Calibri" w:hAnsi="Times New Roman" w:cs="Times New Roman"/>
                <w:color w:val="000000"/>
              </w:rPr>
              <w:t xml:space="preserve">минимальная ширина земельных участков вдоль фронта улицы (проезда) – 3,5 м; </w:t>
            </w:r>
            <w:r w:rsidR="00F046DD" w:rsidRPr="00F046DD">
              <w:rPr>
                <w:rFonts w:ascii="Times New Roman" w:eastAsia="SimSun" w:hAnsi="Times New Roman" w:cs="Times New Roman"/>
                <w:color w:val="000000"/>
              </w:rPr>
              <w:t>максимальное количество этажей здания – 1 этаж; максимальная высота зданий, строений, сооружений от уровня земли - 6 м;</w:t>
            </w:r>
            <w:r w:rsidR="00F046DD">
              <w:rPr>
                <w:rFonts w:ascii="Times New Roman" w:eastAsia="SimSun" w:hAnsi="Times New Roman" w:cs="Times New Roman"/>
                <w:color w:val="000000"/>
              </w:rPr>
              <w:t xml:space="preserve"> </w:t>
            </w:r>
            <w:r w:rsidR="00F046DD" w:rsidRPr="00F046DD">
              <w:rPr>
                <w:rFonts w:ascii="Times New Roman" w:eastAsia="SimSun" w:hAnsi="Times New Roman" w:cs="Times New Roman"/>
                <w:color w:val="000000"/>
              </w:rPr>
              <w:t>максимальный процент застройки в границах земельного участка – 80%;</w:t>
            </w:r>
            <w:r w:rsidR="00F046DD" w:rsidRPr="00F046DD">
              <w:rPr>
                <w:rFonts w:ascii="Times New Roman" w:eastAsia="Calibri" w:hAnsi="Times New Roman" w:cs="Times New Roman"/>
                <w:color w:val="000000"/>
              </w:rPr>
              <w:t>при застройке блоками гаражей минимальные отступы от границ земельных участков внутри блокировки- 0 м;</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минимальные отступы до границ смежных земельных участков - 1 м;</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минимальный отступ от красной линии улиц/проездов - 5 м.</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Допускается размещение гаражей по красной</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 xml:space="preserve">линии </w:t>
            </w:r>
            <w:r w:rsidR="00F046DD" w:rsidRPr="00F046DD">
              <w:rPr>
                <w:rFonts w:ascii="Times New Roman" w:eastAsia="SimSun" w:hAnsi="Times New Roman" w:cs="Times New Roman"/>
                <w:color w:val="000000"/>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r w:rsidR="00F046DD">
              <w:rPr>
                <w:rFonts w:ascii="Times New Roman" w:hAnsi="Times New Roman" w:cs="Times New Roman"/>
              </w:rPr>
              <w:t xml:space="preserve"> </w:t>
            </w:r>
            <w:r w:rsidR="00F046DD" w:rsidRPr="00F046DD">
              <w:rPr>
                <w:rFonts w:ascii="Times New Roman" w:eastAsia="Calibri" w:hAnsi="Times New Roman" w:cs="Times New Roman"/>
                <w:color w:val="000000"/>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r w:rsidR="00EC6ABA">
              <w:rPr>
                <w:rFonts w:ascii="Times New Roman" w:hAnsi="Times New Roman" w:cs="Times New Roman"/>
              </w:rPr>
              <w:t xml:space="preserve"> </w:t>
            </w:r>
            <w:r w:rsidR="00A22886" w:rsidRPr="000A7C03">
              <w:rPr>
                <w:rFonts w:ascii="Times New Roman" w:hAnsi="Times New Roman" w:cs="Times New Roman"/>
                <w:color w:val="000000"/>
              </w:rPr>
              <w:t xml:space="preserve">Лот № </w:t>
            </w:r>
            <w:r w:rsidR="00A22886">
              <w:rPr>
                <w:rFonts w:ascii="Times New Roman" w:hAnsi="Times New Roman" w:cs="Times New Roman"/>
                <w:color w:val="000000"/>
              </w:rPr>
              <w:t>2</w:t>
            </w:r>
            <w:r w:rsidR="00A22886" w:rsidRPr="000A7C03">
              <w:rPr>
                <w:rFonts w:ascii="Times New Roman" w:hAnsi="Times New Roman" w:cs="Times New Roman"/>
                <w:color w:val="000000"/>
              </w:rPr>
              <w:t>:</w:t>
            </w:r>
            <w:r w:rsidR="00A22886" w:rsidRPr="000A7C03">
              <w:rPr>
                <w:rFonts w:ascii="Times New Roman" w:hAnsi="Times New Roman" w:cs="Times New Roman"/>
                <w:spacing w:val="-10"/>
              </w:rPr>
              <w:t xml:space="preserve"> </w:t>
            </w:r>
            <w:r w:rsidR="00A22886" w:rsidRPr="000A7C03">
              <w:rPr>
                <w:rFonts w:ascii="Times New Roman" w:hAnsi="Times New Roman" w:cs="Times New Roman"/>
              </w:rPr>
              <w:t>на право заключения договора аренды земельного участка с кадастровым номером 23:27:0000000:1837, расположенного по адресу: Краснодарский край, Славянский район, с/с Петровское сельское поселение, общей площадью 95 011 кв. м, категория земель: земли сельскохозяйственного назначения, разрешенное использование: сельскохозяйственное использование. Граница земельного участка состоит из</w:t>
            </w:r>
            <w:r w:rsidR="00A22886">
              <w:rPr>
                <w:rFonts w:ascii="Times New Roman" w:hAnsi="Times New Roman" w:cs="Times New Roman"/>
              </w:rPr>
              <w:t xml:space="preserve"> </w:t>
            </w:r>
            <w:r w:rsidR="00A22886" w:rsidRPr="000A7C03">
              <w:rPr>
                <w:rFonts w:ascii="Times New Roman" w:hAnsi="Times New Roman" w:cs="Times New Roman"/>
              </w:rPr>
              <w:t xml:space="preserve">2 контуров. Состав земельного участка: № 1 площадью: 55327,97 </w:t>
            </w:r>
            <w:proofErr w:type="spellStart"/>
            <w:proofErr w:type="gramStart"/>
            <w:r w:rsidR="00A22886" w:rsidRPr="000A7C03">
              <w:rPr>
                <w:rFonts w:ascii="Times New Roman" w:hAnsi="Times New Roman" w:cs="Times New Roman"/>
              </w:rPr>
              <w:t>кв.м</w:t>
            </w:r>
            <w:proofErr w:type="spellEnd"/>
            <w:proofErr w:type="gramEnd"/>
            <w:r w:rsidR="00A22886" w:rsidRPr="000A7C03">
              <w:rPr>
                <w:rFonts w:ascii="Times New Roman" w:hAnsi="Times New Roman" w:cs="Times New Roman"/>
              </w:rPr>
              <w:t xml:space="preserve">, № 2  площадью 36682,97 </w:t>
            </w:r>
            <w:proofErr w:type="spellStart"/>
            <w:r w:rsidR="00A22886" w:rsidRPr="000A7C03">
              <w:rPr>
                <w:rFonts w:ascii="Times New Roman" w:hAnsi="Times New Roman" w:cs="Times New Roman"/>
              </w:rPr>
              <w:t>кв.м</w:t>
            </w:r>
            <w:proofErr w:type="spellEnd"/>
            <w:r w:rsidR="00A22886" w:rsidRPr="000A7C03">
              <w:rPr>
                <w:rFonts w:ascii="Times New Roman" w:hAnsi="Times New Roman" w:cs="Times New Roman"/>
              </w:rPr>
              <w:t xml:space="preserve">. </w:t>
            </w:r>
            <w:r w:rsidR="00A22886" w:rsidRPr="000A7C03">
              <w:rPr>
                <w:rFonts w:ascii="Times New Roman" w:hAnsi="Times New Roman" w:cs="Times New Roman"/>
                <w:spacing w:val="-10"/>
              </w:rPr>
              <w:t xml:space="preserve">Начальная цена аукциона – </w:t>
            </w:r>
            <w:r w:rsidR="00A22886">
              <w:rPr>
                <w:rFonts w:ascii="Times New Roman" w:hAnsi="Times New Roman" w:cs="Times New Roman"/>
                <w:spacing w:val="-10"/>
              </w:rPr>
              <w:t>222 642</w:t>
            </w:r>
            <w:r w:rsidR="00A22886" w:rsidRPr="000A7C03">
              <w:rPr>
                <w:rFonts w:ascii="Times New Roman" w:hAnsi="Times New Roman" w:cs="Times New Roman"/>
                <w:spacing w:val="-10"/>
              </w:rPr>
              <w:t xml:space="preserve"> руб. Размер задатка – </w:t>
            </w:r>
            <w:r w:rsidR="00A22886">
              <w:rPr>
                <w:rFonts w:ascii="Times New Roman" w:hAnsi="Times New Roman" w:cs="Times New Roman"/>
                <w:spacing w:val="-10"/>
              </w:rPr>
              <w:t>44 529</w:t>
            </w:r>
            <w:r w:rsidR="00A22886" w:rsidRPr="000A7C03">
              <w:rPr>
                <w:rFonts w:ascii="Times New Roman" w:hAnsi="Times New Roman" w:cs="Times New Roman"/>
                <w:spacing w:val="-10"/>
              </w:rPr>
              <w:t xml:space="preserve"> руб. «Шаг» аукциона – </w:t>
            </w:r>
            <w:r w:rsidR="00A22886">
              <w:rPr>
                <w:rFonts w:ascii="Times New Roman" w:hAnsi="Times New Roman" w:cs="Times New Roman"/>
                <w:spacing w:val="-10"/>
              </w:rPr>
              <w:t>6 679</w:t>
            </w:r>
            <w:r w:rsidR="00A22886" w:rsidRPr="000A7C03">
              <w:rPr>
                <w:rFonts w:ascii="Times New Roman" w:hAnsi="Times New Roman" w:cs="Times New Roman"/>
                <w:spacing w:val="-10"/>
              </w:rPr>
              <w:t xml:space="preserve"> руб. Срок действия договора аренды земельного участка – 10 лет. Обременения нет. </w:t>
            </w:r>
            <w:r w:rsidR="00A22886" w:rsidRPr="000A7C03">
              <w:rPr>
                <w:rFonts w:ascii="Times New Roman" w:hAnsi="Times New Roman" w:cs="Times New Roman"/>
                <w:color w:val="000000" w:themeColor="text1"/>
                <w:spacing w:val="-10"/>
              </w:rPr>
              <w:t>П</w:t>
            </w:r>
            <w:r w:rsidR="00A22886" w:rsidRPr="000A7C03">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10 «</w:t>
            </w:r>
            <w:r w:rsidR="00A22886" w:rsidRPr="000A7C03">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A22886" w:rsidRPr="000A7C03">
              <w:rPr>
                <w:rFonts w:ascii="Times New Roman" w:eastAsia="SimSun" w:hAnsi="Times New Roman" w:cs="Times New Roman"/>
                <w:color w:val="000000" w:themeColor="text1"/>
                <w:lang w:eastAsia="zh-CN"/>
              </w:rPr>
              <w:t>» земельный участок расположен на территории, на</w:t>
            </w:r>
            <w:r w:rsidR="00A22886" w:rsidRPr="000A7C03">
              <w:rPr>
                <w:rFonts w:ascii="Times New Roman" w:eastAsia="SimSun" w:hAnsi="Times New Roman" w:cs="Times New Roman"/>
                <w:color w:val="000000"/>
                <w:lang w:eastAsia="zh-CN"/>
              </w:rPr>
              <w:t xml:space="preserve"> которые градостроительные регламенты не устанавливаются.</w:t>
            </w:r>
            <w:r w:rsidR="00B262FB">
              <w:rPr>
                <w:rFonts w:ascii="Times New Roman" w:hAnsi="Times New Roman"/>
                <w:color w:val="000000"/>
              </w:rPr>
              <w:t xml:space="preserve"> </w:t>
            </w:r>
            <w:r w:rsidR="002718CA" w:rsidRPr="00C60B36">
              <w:rPr>
                <w:rFonts w:ascii="Times New Roman" w:eastAsia="Times New Roman" w:hAnsi="Times New Roman" w:cs="Times New Roman"/>
                <w:color w:val="000000"/>
                <w:lang w:eastAsia="ru-RU"/>
              </w:rPr>
              <w:t>П</w:t>
            </w:r>
            <w:r w:rsidR="002718CA" w:rsidRPr="000E7DB0">
              <w:rPr>
                <w:rFonts w:ascii="Times New Roman" w:eastAsia="Times New Roman" w:hAnsi="Times New Roman" w:cs="Times New Roman"/>
                <w:color w:val="000000"/>
                <w:lang w:eastAsia="ru-RU"/>
              </w:rPr>
              <w:t>лата за подключение (технологическое присоединение) к сетям электроснабжения согласно</w:t>
            </w:r>
            <w:r w:rsidR="002718CA" w:rsidRPr="00940B89">
              <w:rPr>
                <w:rFonts w:ascii="Times New Roman" w:eastAsia="Times New Roman" w:hAnsi="Times New Roman" w:cs="Times New Roman"/>
                <w:color w:val="000000"/>
                <w:lang w:eastAsia="ru-RU"/>
              </w:rPr>
              <w:t xml:space="preserve"> </w:t>
            </w:r>
            <w:r w:rsidR="002718CA" w:rsidRPr="00940B89">
              <w:rPr>
                <w:rStyle w:val="a3"/>
                <w:rFonts w:ascii="Times New Roman" w:hAnsi="Times New Roman" w:cs="Times New Roman"/>
              </w:rPr>
              <w:t xml:space="preserve">п. 17 Правил </w:t>
            </w:r>
            <w:r w:rsidR="002718CA" w:rsidRPr="00940B89">
              <w:rPr>
                <w:rFonts w:ascii="Times New Roman" w:hAnsi="Times New Roman" w:cs="Times New Roman"/>
                <w:bCs/>
                <w:color w:val="000000"/>
                <w:shd w:val="clear" w:color="auto" w:fill="FFFFFF"/>
              </w:rPr>
              <w:t xml:space="preserve">технологического присоединения </w:t>
            </w:r>
            <w:r w:rsidR="002718CA" w:rsidRPr="00940B89">
              <w:rPr>
                <w:rFonts w:ascii="Times New Roman" w:hAnsi="Times New Roman" w:cs="Times New Roman"/>
                <w:bCs/>
                <w:shd w:val="clear" w:color="auto" w:fill="FFFFFF"/>
              </w:rPr>
              <w:t>рассчитывается в соответствии с приказом РЭК-</w:t>
            </w:r>
            <w:proofErr w:type="spellStart"/>
            <w:r w:rsidR="002718CA" w:rsidRPr="00940B89">
              <w:rPr>
                <w:rFonts w:ascii="Times New Roman" w:hAnsi="Times New Roman" w:cs="Times New Roman"/>
                <w:bCs/>
                <w:shd w:val="clear" w:color="auto" w:fill="FFFFFF"/>
              </w:rPr>
              <w:t>ДЦиТКК</w:t>
            </w:r>
            <w:proofErr w:type="spellEnd"/>
            <w:r w:rsidR="002718CA" w:rsidRPr="00940B89">
              <w:rPr>
                <w:rFonts w:ascii="Times New Roman" w:hAnsi="Times New Roman" w:cs="Times New Roman"/>
                <w:bCs/>
                <w:shd w:val="clear" w:color="auto" w:fill="FFFFFF"/>
              </w:rPr>
              <w:t xml:space="preserve"> от 25.12.2019 г. №40/2019-э (в действующей редакции); к сетям газоснабжения – </w:t>
            </w:r>
            <w:r w:rsidR="002718CA" w:rsidRPr="00940B89">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2718CA" w:rsidRPr="00940B89">
              <w:rPr>
                <w:rFonts w:ascii="Times New Roman" w:eastAsia="SimSun" w:hAnsi="Times New Roman" w:cs="Times New Roman"/>
                <w:color w:val="000000"/>
                <w:lang w:eastAsia="zh-CN"/>
              </w:rPr>
              <w:t xml:space="preserve"> </w:t>
            </w:r>
            <w:r w:rsidR="002718CA" w:rsidRPr="00940B89">
              <w:rPr>
                <w:rFonts w:ascii="Times New Roman" w:hAnsi="Times New Roman" w:cs="Times New Roman"/>
              </w:rPr>
              <w:t xml:space="preserve">Отсутствие возможности подключения и соответственно отсутствие </w:t>
            </w:r>
            <w:r w:rsidR="002718CA" w:rsidRPr="00940B89">
              <w:rPr>
                <w:rFonts w:ascii="Times New Roman" w:hAnsi="Times New Roman" w:cs="Times New Roman"/>
              </w:rPr>
              <w:lastRenderedPageBreak/>
              <w:t>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002718CA" w:rsidRPr="00940B89">
              <w:rPr>
                <w:rFonts w:ascii="Times New Roman" w:hAnsi="Times New Roman" w:cs="Times New Roman"/>
              </w:rPr>
              <w:t xml:space="preserve"> Льготы согласно ст. 39.11 ЗК РФ п. 21 </w:t>
            </w:r>
            <w:proofErr w:type="spellStart"/>
            <w:r w:rsidR="002718CA" w:rsidRPr="00940B89">
              <w:rPr>
                <w:rFonts w:ascii="Times New Roman" w:hAnsi="Times New Roman" w:cs="Times New Roman"/>
              </w:rPr>
              <w:t>п.п</w:t>
            </w:r>
            <w:proofErr w:type="spellEnd"/>
            <w:r w:rsidR="002718CA" w:rsidRPr="00940B89">
              <w:rPr>
                <w:rFonts w:ascii="Times New Roman" w:hAnsi="Times New Roman" w:cs="Times New Roman"/>
              </w:rPr>
              <w:t xml:space="preserve">. 11 не установлены. Требования согласно ст. 39.11 ЗК РФ п. 21 п.п.12,13,14 не установлены. </w:t>
            </w:r>
            <w:bookmarkEnd w:id="5"/>
            <w:r w:rsidR="002718CA" w:rsidRPr="00940B89">
              <w:rPr>
                <w:rFonts w:ascii="Times New Roman" w:hAnsi="Times New Roman" w:cs="Times New Roman"/>
              </w:rPr>
              <w:t xml:space="preserve">Осмотр земельных участков проводится заявителями самостоятельно. </w:t>
            </w:r>
            <w:bookmarkStart w:id="6" w:name="_Hlk36123683"/>
            <w:r w:rsidR="002718CA" w:rsidRPr="00940B89">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2718CA" w:rsidRPr="00940B89">
              <w:rPr>
                <w:rFonts w:ascii="Times New Roman" w:hAnsi="Times New Roman" w:cs="Times New Roman"/>
              </w:rPr>
              <w:t>Документ, удостоверяющий личность, подающего заявку</w:t>
            </w:r>
            <w:r w:rsidR="002718CA" w:rsidRPr="00940B89">
              <w:rPr>
                <w:rFonts w:ascii="Times New Roman" w:hAnsi="Times New Roman" w:cs="Times New Roman"/>
                <w:color w:val="000000"/>
              </w:rPr>
              <w:t xml:space="preserve"> при личном обращении</w:t>
            </w:r>
            <w:r w:rsidR="002718CA" w:rsidRPr="00940B89">
              <w:rPr>
                <w:rFonts w:ascii="Times New Roman" w:hAnsi="Times New Roman" w:cs="Times New Roman"/>
              </w:rPr>
              <w:t xml:space="preserve">, предоставляется в оригинале (для обозрения). </w:t>
            </w:r>
            <w:bookmarkEnd w:id="6"/>
            <w:r w:rsidR="002718CA" w:rsidRPr="00940B89">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2718CA" w:rsidRPr="00940B89">
              <w:rPr>
                <w:rFonts w:ascii="Times New Roman" w:hAnsi="Times New Roman" w:cs="Times New Roman"/>
              </w:rPr>
              <w:t>Ковтюха</w:t>
            </w:r>
            <w:proofErr w:type="spellEnd"/>
            <w:r w:rsidR="002718CA" w:rsidRPr="00940B89">
              <w:rPr>
                <w:rFonts w:ascii="Times New Roman" w:hAnsi="Times New Roman" w:cs="Times New Roman"/>
              </w:rPr>
              <w:t xml:space="preserve">, 29, </w:t>
            </w:r>
            <w:proofErr w:type="spellStart"/>
            <w:r w:rsidR="002718CA" w:rsidRPr="00940B89">
              <w:rPr>
                <w:rFonts w:ascii="Times New Roman" w:hAnsi="Times New Roman" w:cs="Times New Roman"/>
              </w:rPr>
              <w:t>каб</w:t>
            </w:r>
            <w:proofErr w:type="spellEnd"/>
            <w:r w:rsidR="002718CA" w:rsidRPr="00940B89">
              <w:rPr>
                <w:rFonts w:ascii="Times New Roman" w:hAnsi="Times New Roman" w:cs="Times New Roman"/>
              </w:rPr>
              <w:t xml:space="preserve">. № 3, </w:t>
            </w:r>
            <w:r w:rsidR="002718CA" w:rsidRPr="008824DF">
              <w:rPr>
                <w:rFonts w:ascii="Times New Roman" w:hAnsi="Times New Roman" w:cs="Times New Roman"/>
              </w:rPr>
              <w:t xml:space="preserve">с </w:t>
            </w:r>
            <w:r w:rsidR="00285748" w:rsidRPr="006D0CD2">
              <w:rPr>
                <w:rFonts w:ascii="Times New Roman" w:hAnsi="Times New Roman" w:cs="Times New Roman"/>
              </w:rPr>
              <w:t>12.04.</w:t>
            </w:r>
            <w:r w:rsidR="002718CA" w:rsidRPr="006D0CD2">
              <w:rPr>
                <w:rFonts w:ascii="Times New Roman" w:hAnsi="Times New Roman" w:cs="Times New Roman"/>
              </w:rPr>
              <w:t xml:space="preserve">2021 г. по </w:t>
            </w:r>
            <w:r w:rsidR="00C15BE1" w:rsidRPr="006D0CD2">
              <w:rPr>
                <w:rFonts w:ascii="Times New Roman" w:hAnsi="Times New Roman" w:cs="Times New Roman"/>
              </w:rPr>
              <w:t>1</w:t>
            </w:r>
            <w:r w:rsidR="00B262FB" w:rsidRPr="006D0CD2">
              <w:rPr>
                <w:rFonts w:ascii="Times New Roman" w:hAnsi="Times New Roman" w:cs="Times New Roman"/>
              </w:rPr>
              <w:t>4</w:t>
            </w:r>
            <w:r w:rsidR="00C15BE1" w:rsidRPr="006D0CD2">
              <w:rPr>
                <w:rFonts w:ascii="Times New Roman" w:hAnsi="Times New Roman" w:cs="Times New Roman"/>
              </w:rPr>
              <w:t>.</w:t>
            </w:r>
            <w:r w:rsidR="002718CA" w:rsidRPr="006D0CD2">
              <w:rPr>
                <w:rFonts w:ascii="Times New Roman" w:hAnsi="Times New Roman" w:cs="Times New Roman"/>
              </w:rPr>
              <w:t>0</w:t>
            </w:r>
            <w:r w:rsidR="00B262FB" w:rsidRPr="006D0CD2">
              <w:rPr>
                <w:rFonts w:ascii="Times New Roman" w:hAnsi="Times New Roman" w:cs="Times New Roman"/>
              </w:rPr>
              <w:t>5</w:t>
            </w:r>
            <w:r w:rsidR="002718CA" w:rsidRPr="006D0CD2">
              <w:rPr>
                <w:rFonts w:ascii="Times New Roman" w:hAnsi="Times New Roman" w:cs="Times New Roman"/>
              </w:rPr>
              <w:t>.2021 г.</w:t>
            </w:r>
            <w:r w:rsidR="002718CA" w:rsidRPr="00EC6ABA">
              <w:rPr>
                <w:rFonts w:ascii="Times New Roman" w:hAnsi="Times New Roman" w:cs="Times New Roman"/>
              </w:rPr>
              <w:t xml:space="preserve"> (включительно) с 09.00 до 12.00 в рабочие дни, контактный телефон: 8 (86146) 4-</w:t>
            </w:r>
            <w:r w:rsidR="002718CA" w:rsidRPr="00940B89">
              <w:rPr>
                <w:rFonts w:ascii="Times New Roman" w:hAnsi="Times New Roman" w:cs="Times New Roman"/>
              </w:rPr>
              <w:t>46-60. Для участия в аукционе заявители представляют следующие документы: 1) заявку на участие в аукционе по установленной форме</w:t>
            </w:r>
            <w:r w:rsidR="002718CA">
              <w:rPr>
                <w:rFonts w:ascii="Times New Roman" w:hAnsi="Times New Roman" w:cs="Times New Roman"/>
              </w:rPr>
              <w:t xml:space="preserve"> </w:t>
            </w:r>
            <w:r w:rsidR="002718CA" w:rsidRPr="00940B89">
              <w:rPr>
                <w:rFonts w:ascii="Times New Roman" w:hAnsi="Times New Roman" w:cs="Times New Roman"/>
              </w:rPr>
              <w:t xml:space="preserve">(при направлении </w:t>
            </w:r>
            <w:r w:rsidR="002718CA">
              <w:rPr>
                <w:rFonts w:ascii="Times New Roman" w:hAnsi="Times New Roman" w:cs="Times New Roman"/>
              </w:rPr>
              <w:t xml:space="preserve">заявки </w:t>
            </w:r>
            <w:r w:rsidR="002718CA" w:rsidRPr="00940B89">
              <w:rPr>
                <w:rFonts w:ascii="Times New Roman" w:hAnsi="Times New Roman" w:cs="Times New Roman"/>
              </w:rPr>
              <w:t>почтовым отправлением нотариально заверенн</w:t>
            </w:r>
            <w:r w:rsidR="002718CA">
              <w:rPr>
                <w:rFonts w:ascii="Times New Roman" w:hAnsi="Times New Roman" w:cs="Times New Roman"/>
              </w:rPr>
              <w:t>ая</w:t>
            </w:r>
            <w:r w:rsidR="002718CA" w:rsidRPr="00940B89">
              <w:rPr>
                <w:rFonts w:ascii="Times New Roman" w:hAnsi="Times New Roman" w:cs="Times New Roman"/>
              </w:rPr>
              <w:t>)</w:t>
            </w:r>
            <w:r w:rsidR="002718CA">
              <w:rPr>
                <w:rFonts w:ascii="Times New Roman" w:hAnsi="Times New Roman" w:cs="Times New Roman"/>
              </w:rPr>
              <w:t>,</w:t>
            </w:r>
            <w:r w:rsidR="002718CA"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2718CA" w:rsidRPr="00940B89">
              <w:rPr>
                <w:rFonts w:ascii="Times New Roman" w:hAnsi="Times New Roman" w:cs="Times New Roman"/>
                <w:lang w:val="en-US"/>
              </w:rPr>
              <w:t>www</w:t>
            </w:r>
            <w:r w:rsidR="002718CA" w:rsidRPr="00940B89">
              <w:rPr>
                <w:rFonts w:ascii="Times New Roman" w:hAnsi="Times New Roman" w:cs="Times New Roman"/>
              </w:rPr>
              <w:t>.</w:t>
            </w:r>
            <w:proofErr w:type="spellStart"/>
            <w:r w:rsidR="002718CA" w:rsidRPr="00940B89">
              <w:rPr>
                <w:rFonts w:ascii="Times New Roman" w:hAnsi="Times New Roman" w:cs="Times New Roman"/>
                <w:lang w:val="en-US"/>
              </w:rPr>
              <w:t>torgi</w:t>
            </w:r>
            <w:proofErr w:type="spellEnd"/>
            <w:r w:rsidR="002718CA" w:rsidRPr="00940B89">
              <w:rPr>
                <w:rFonts w:ascii="Times New Roman" w:hAnsi="Times New Roman" w:cs="Times New Roman"/>
              </w:rPr>
              <w:t>.</w:t>
            </w:r>
            <w:r w:rsidR="002718CA" w:rsidRPr="00940B89">
              <w:rPr>
                <w:rFonts w:ascii="Times New Roman" w:hAnsi="Times New Roman" w:cs="Times New Roman"/>
                <w:lang w:val="en-US"/>
              </w:rPr>
              <w:t>gov</w:t>
            </w:r>
            <w:r w:rsidR="002718CA" w:rsidRPr="00940B89">
              <w:rPr>
                <w:rFonts w:ascii="Times New Roman" w:hAnsi="Times New Roman" w:cs="Times New Roman"/>
              </w:rPr>
              <w:t>.</w:t>
            </w:r>
            <w:proofErr w:type="spellStart"/>
            <w:r w:rsidR="002718CA" w:rsidRPr="00940B89">
              <w:rPr>
                <w:rFonts w:ascii="Times New Roman" w:hAnsi="Times New Roman" w:cs="Times New Roman"/>
                <w:lang w:val="en-US"/>
              </w:rPr>
              <w:t>ru</w:t>
            </w:r>
            <w:proofErr w:type="spellEnd"/>
            <w:r w:rsidR="002718CA"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7" w:name="_Hlk36123734"/>
            <w:r w:rsidR="002718CA"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7"/>
            <w:r w:rsidR="002718CA" w:rsidRPr="00940B8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0769D0" w:rsidRPr="00940B89">
              <w:rPr>
                <w:rFonts w:ascii="Times New Roman" w:hAnsi="Times New Roman" w:cs="Times New Roman"/>
              </w:rPr>
              <w:t xml:space="preserve"> Порядок внесения задатка: </w:t>
            </w:r>
            <w:bookmarkStart w:id="8" w:name="_Hlk489856395"/>
            <w:r w:rsidR="000769D0" w:rsidRPr="00940B89">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718CA" w:rsidRPr="000E7DB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2718CA" w:rsidRPr="000E7DB0">
              <w:rPr>
                <w:rFonts w:ascii="Times New Roman" w:hAnsi="Times New Roman" w:cs="Times New Roman"/>
              </w:rPr>
              <w:t>сч</w:t>
            </w:r>
            <w:proofErr w:type="spellEnd"/>
            <w:r w:rsidR="002718CA" w:rsidRPr="000E7DB0">
              <w:rPr>
                <w:rFonts w:ascii="Times New Roman" w:hAnsi="Times New Roman" w:cs="Times New Roman"/>
              </w:rPr>
              <w:t xml:space="preserve"> 40302810003495000336, БИК 040349001, Южное ГУ Банка России г. Краснодар, л/с 902412430, КБК 90200000000000000510, ОКТМО 03645000. </w:t>
            </w:r>
            <w:r w:rsidR="000769D0" w:rsidRPr="00940B89">
              <w:rPr>
                <w:rFonts w:ascii="Times New Roman" w:hAnsi="Times New Roman" w:cs="Times New Roman"/>
              </w:rPr>
              <w:t xml:space="preserve">Задаток должен поступить на счет организатора аукциона не </w:t>
            </w:r>
            <w:r w:rsidR="000769D0" w:rsidRPr="00EC6ABA">
              <w:rPr>
                <w:rFonts w:ascii="Times New Roman" w:hAnsi="Times New Roman" w:cs="Times New Roman"/>
              </w:rPr>
              <w:t xml:space="preserve">позднее </w:t>
            </w:r>
            <w:r w:rsidR="00D711DE" w:rsidRPr="006D0CD2">
              <w:rPr>
                <w:rFonts w:ascii="Times New Roman" w:hAnsi="Times New Roman" w:cs="Times New Roman"/>
              </w:rPr>
              <w:t>1</w:t>
            </w:r>
            <w:r w:rsidR="00B262FB" w:rsidRPr="006D0CD2">
              <w:rPr>
                <w:rFonts w:ascii="Times New Roman" w:hAnsi="Times New Roman" w:cs="Times New Roman"/>
              </w:rPr>
              <w:t>7</w:t>
            </w:r>
            <w:r w:rsidR="00D711DE" w:rsidRPr="006D0CD2">
              <w:rPr>
                <w:rFonts w:ascii="Times New Roman" w:hAnsi="Times New Roman" w:cs="Times New Roman"/>
              </w:rPr>
              <w:t>.0</w:t>
            </w:r>
            <w:r w:rsidR="00B262FB" w:rsidRPr="006D0CD2">
              <w:rPr>
                <w:rFonts w:ascii="Times New Roman" w:hAnsi="Times New Roman" w:cs="Times New Roman"/>
              </w:rPr>
              <w:t>5</w:t>
            </w:r>
            <w:r w:rsidR="00D711DE" w:rsidRPr="006D0CD2">
              <w:rPr>
                <w:rFonts w:ascii="Times New Roman" w:hAnsi="Times New Roman" w:cs="Times New Roman"/>
              </w:rPr>
              <w:t>.</w:t>
            </w:r>
            <w:r w:rsidR="000769D0" w:rsidRPr="006D0CD2">
              <w:rPr>
                <w:rFonts w:ascii="Times New Roman" w:hAnsi="Times New Roman" w:cs="Times New Roman"/>
              </w:rPr>
              <w:t>202</w:t>
            </w:r>
            <w:r w:rsidR="00D711DE" w:rsidRPr="006D0CD2">
              <w:rPr>
                <w:rFonts w:ascii="Times New Roman" w:hAnsi="Times New Roman" w:cs="Times New Roman"/>
              </w:rPr>
              <w:t xml:space="preserve">1 </w:t>
            </w:r>
            <w:r w:rsidR="000769D0" w:rsidRPr="006D0CD2">
              <w:rPr>
                <w:rFonts w:ascii="Times New Roman" w:hAnsi="Times New Roman" w:cs="Times New Roman"/>
              </w:rPr>
              <w:t xml:space="preserve">г. до </w:t>
            </w:r>
            <w:bookmarkEnd w:id="8"/>
            <w:r w:rsidR="000769D0" w:rsidRPr="006D0CD2">
              <w:rPr>
                <w:rFonts w:ascii="Times New Roman" w:hAnsi="Times New Roman" w:cs="Times New Roman"/>
              </w:rPr>
              <w:t>1</w:t>
            </w:r>
            <w:r w:rsidR="00B262FB" w:rsidRPr="006D0CD2">
              <w:rPr>
                <w:rFonts w:ascii="Times New Roman" w:hAnsi="Times New Roman" w:cs="Times New Roman"/>
              </w:rPr>
              <w:t>6</w:t>
            </w:r>
            <w:r w:rsidR="000769D0" w:rsidRPr="006D0CD2">
              <w:rPr>
                <w:rFonts w:ascii="Times New Roman" w:hAnsi="Times New Roman" w:cs="Times New Roman"/>
              </w:rPr>
              <w:t>.</w:t>
            </w:r>
            <w:r w:rsidR="00C15BE1" w:rsidRPr="006D0CD2">
              <w:rPr>
                <w:rFonts w:ascii="Times New Roman" w:hAnsi="Times New Roman" w:cs="Times New Roman"/>
              </w:rPr>
              <w:t>0</w:t>
            </w:r>
            <w:r w:rsidR="000769D0" w:rsidRPr="006D0CD2">
              <w:rPr>
                <w:rFonts w:ascii="Times New Roman" w:hAnsi="Times New Roman" w:cs="Times New Roman"/>
              </w:rPr>
              <w:t>0 час.</w:t>
            </w:r>
            <w:r w:rsidR="000769D0" w:rsidRPr="00940B89">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0769D0" w:rsidRPr="0087018F">
              <w:rPr>
                <w:rFonts w:ascii="Times New Roman" w:hAnsi="Times New Roman" w:cs="Times New Roman"/>
                <w:shd w:val="clear" w:color="auto" w:fill="FFFFFF"/>
              </w:rPr>
              <w:t xml:space="preserve">Задаток, внесенный лицом, признанным победителем аукциона, </w:t>
            </w:r>
            <w:r w:rsidR="0087018F" w:rsidRPr="0087018F">
              <w:rPr>
                <w:rStyle w:val="blk"/>
                <w:rFonts w:ascii="Times New Roman" w:hAnsi="Times New Roman" w:cs="Times New Roman"/>
              </w:rPr>
              <w:t>засчитывается в оплату приобретаемого земельного участка или в счет арендной платы за него</w:t>
            </w:r>
            <w:r w:rsidR="000769D0" w:rsidRPr="0087018F">
              <w:rPr>
                <w:rFonts w:ascii="Times New Roman" w:hAnsi="Times New Roman" w:cs="Times New Roman"/>
                <w:shd w:val="clear" w:color="auto" w:fill="FFFFFF"/>
              </w:rPr>
              <w:t>.</w:t>
            </w:r>
            <w:r w:rsidR="000769D0" w:rsidRPr="00940B89">
              <w:rPr>
                <w:rFonts w:ascii="Times New Roman" w:hAnsi="Times New Roman" w:cs="Times New Roman"/>
                <w:color w:val="000000"/>
              </w:rPr>
              <w:t xml:space="preserve"> Согласно пункту 21 статьи 39.12 ЗК РФ задаток, </w:t>
            </w:r>
            <w:r w:rsidR="00711526" w:rsidRPr="00711526">
              <w:rPr>
                <w:rStyle w:val="blk"/>
                <w:rFonts w:ascii="Times New Roman" w:hAnsi="Times New Roman" w:cs="Times New Roman"/>
              </w:rPr>
              <w:t xml:space="preserve">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4" w:anchor="dst689" w:history="1">
              <w:r w:rsidR="00711526" w:rsidRPr="00711526">
                <w:rPr>
                  <w:rStyle w:val="blk"/>
                  <w:rFonts w:ascii="Times New Roman" w:hAnsi="Times New Roman" w:cs="Times New Roman"/>
                  <w:color w:val="666699"/>
                </w:rPr>
                <w:t>пунктом 13</w:t>
              </w:r>
            </w:hyperlink>
            <w:r w:rsidR="00711526" w:rsidRPr="00711526">
              <w:rPr>
                <w:rStyle w:val="blk"/>
                <w:rFonts w:ascii="Times New Roman" w:hAnsi="Times New Roman" w:cs="Times New Roman"/>
              </w:rPr>
              <w:t xml:space="preserve">, </w:t>
            </w:r>
            <w:hyperlink r:id="rId5" w:anchor="dst690" w:history="1">
              <w:r w:rsidR="00711526" w:rsidRPr="00711526">
                <w:rPr>
                  <w:rStyle w:val="blk"/>
                  <w:rFonts w:ascii="Times New Roman" w:hAnsi="Times New Roman" w:cs="Times New Roman"/>
                  <w:color w:val="666699"/>
                </w:rPr>
                <w:t>14</w:t>
              </w:r>
            </w:hyperlink>
            <w:r w:rsidR="00711526" w:rsidRPr="00711526">
              <w:rPr>
                <w:rStyle w:val="blk"/>
                <w:rFonts w:ascii="Times New Roman" w:hAnsi="Times New Roman" w:cs="Times New Roman"/>
              </w:rPr>
              <w:t xml:space="preserve"> или </w:t>
            </w:r>
            <w:hyperlink r:id="rId6" w:anchor="dst702" w:history="1">
              <w:r w:rsidR="00711526" w:rsidRPr="00711526">
                <w:rPr>
                  <w:rStyle w:val="blk"/>
                  <w:rFonts w:ascii="Times New Roman" w:hAnsi="Times New Roman" w:cs="Times New Roman"/>
                  <w:color w:val="666699"/>
                </w:rPr>
                <w:t>20</w:t>
              </w:r>
            </w:hyperlink>
            <w:r w:rsidR="00711526" w:rsidRPr="00711526">
              <w:rPr>
                <w:rStyle w:val="blk"/>
                <w:rFonts w:ascii="Times New Roman" w:hAnsi="Times New Roman" w:cs="Times New Roman"/>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000769D0" w:rsidRPr="00940B89">
              <w:rPr>
                <w:rFonts w:ascii="Times New Roman" w:hAnsi="Times New Roman" w:cs="Times New Roman"/>
                <w:shd w:val="clear" w:color="auto" w:fill="FFFFFF"/>
              </w:rPr>
              <w:t xml:space="preserve"> </w:t>
            </w:r>
            <w:r w:rsidR="000769D0" w:rsidRPr="00940B89">
              <w:rPr>
                <w:rFonts w:ascii="Times New Roman" w:hAnsi="Times New Roman" w:cs="Times New Roman"/>
              </w:rPr>
              <w:t xml:space="preserve">Рассмотрение заявок и признание заявителей участниками аукциона </w:t>
            </w:r>
            <w:r w:rsidR="000769D0" w:rsidRPr="00EC6ABA">
              <w:rPr>
                <w:rFonts w:ascii="Times New Roman" w:hAnsi="Times New Roman" w:cs="Times New Roman"/>
              </w:rPr>
              <w:t xml:space="preserve">состоится </w:t>
            </w:r>
            <w:r w:rsidR="00D711DE" w:rsidRPr="006D0CD2">
              <w:rPr>
                <w:rFonts w:ascii="Times New Roman" w:hAnsi="Times New Roman" w:cs="Times New Roman"/>
              </w:rPr>
              <w:t>1</w:t>
            </w:r>
            <w:r w:rsidR="00B262FB" w:rsidRPr="006D0CD2">
              <w:rPr>
                <w:rFonts w:ascii="Times New Roman" w:hAnsi="Times New Roman" w:cs="Times New Roman"/>
              </w:rPr>
              <w:t>7</w:t>
            </w:r>
            <w:r w:rsidR="00D711DE" w:rsidRPr="006D0CD2">
              <w:rPr>
                <w:rFonts w:ascii="Times New Roman" w:hAnsi="Times New Roman" w:cs="Times New Roman"/>
              </w:rPr>
              <w:t>.0</w:t>
            </w:r>
            <w:r w:rsidR="00B262FB" w:rsidRPr="006D0CD2">
              <w:rPr>
                <w:rFonts w:ascii="Times New Roman" w:hAnsi="Times New Roman" w:cs="Times New Roman"/>
              </w:rPr>
              <w:t>5</w:t>
            </w:r>
            <w:r w:rsidR="00D711DE" w:rsidRPr="006D0CD2">
              <w:rPr>
                <w:rFonts w:ascii="Times New Roman" w:hAnsi="Times New Roman" w:cs="Times New Roman"/>
              </w:rPr>
              <w:t>.</w:t>
            </w:r>
            <w:r w:rsidR="000769D0" w:rsidRPr="006D0CD2">
              <w:rPr>
                <w:rFonts w:ascii="Times New Roman" w:hAnsi="Times New Roman" w:cs="Times New Roman"/>
              </w:rPr>
              <w:t>202</w:t>
            </w:r>
            <w:r w:rsidR="00D711DE" w:rsidRPr="006D0CD2">
              <w:rPr>
                <w:rFonts w:ascii="Times New Roman" w:hAnsi="Times New Roman" w:cs="Times New Roman"/>
              </w:rPr>
              <w:t>1</w:t>
            </w:r>
            <w:r w:rsidR="000769D0" w:rsidRPr="006D0CD2">
              <w:rPr>
                <w:rFonts w:ascii="Times New Roman" w:hAnsi="Times New Roman" w:cs="Times New Roman"/>
              </w:rPr>
              <w:t xml:space="preserve"> г. в 1</w:t>
            </w:r>
            <w:r w:rsidR="00B262FB" w:rsidRPr="006D0CD2">
              <w:rPr>
                <w:rFonts w:ascii="Times New Roman" w:hAnsi="Times New Roman" w:cs="Times New Roman"/>
              </w:rPr>
              <w:t>6</w:t>
            </w:r>
            <w:r w:rsidR="000769D0" w:rsidRPr="006D0CD2">
              <w:rPr>
                <w:rFonts w:ascii="Times New Roman" w:hAnsi="Times New Roman" w:cs="Times New Roman"/>
              </w:rPr>
              <w:t>.</w:t>
            </w:r>
            <w:r w:rsidR="00C15BE1" w:rsidRPr="006D0CD2">
              <w:rPr>
                <w:rFonts w:ascii="Times New Roman" w:hAnsi="Times New Roman" w:cs="Times New Roman"/>
              </w:rPr>
              <w:t>0</w:t>
            </w:r>
            <w:r w:rsidR="000769D0" w:rsidRPr="006D0CD2">
              <w:rPr>
                <w:rFonts w:ascii="Times New Roman" w:hAnsi="Times New Roman" w:cs="Times New Roman"/>
              </w:rPr>
              <w:t>0 час.</w:t>
            </w:r>
            <w:bookmarkStart w:id="9" w:name="_GoBack"/>
            <w:bookmarkEnd w:id="9"/>
            <w:r w:rsidR="000769D0" w:rsidRPr="00940B89">
              <w:rPr>
                <w:rFonts w:ascii="Times New Roman" w:hAnsi="Times New Roman" w:cs="Times New Roman"/>
              </w:rPr>
              <w:t xml:space="preserve"> по адресу: г. Славянск-на-Кубани, ул. </w:t>
            </w:r>
            <w:proofErr w:type="spellStart"/>
            <w:r w:rsidR="000769D0" w:rsidRPr="00940B89">
              <w:rPr>
                <w:rFonts w:ascii="Times New Roman" w:hAnsi="Times New Roman" w:cs="Times New Roman"/>
              </w:rPr>
              <w:t>Ковтюха</w:t>
            </w:r>
            <w:proofErr w:type="spellEnd"/>
            <w:r w:rsidR="000769D0" w:rsidRPr="00940B89">
              <w:rPr>
                <w:rFonts w:ascii="Times New Roman" w:hAnsi="Times New Roman" w:cs="Times New Roman"/>
              </w:rPr>
              <w:t xml:space="preserve">, 29, </w:t>
            </w:r>
            <w:proofErr w:type="spellStart"/>
            <w:r w:rsidR="000769D0" w:rsidRPr="00940B89">
              <w:rPr>
                <w:rFonts w:ascii="Times New Roman" w:hAnsi="Times New Roman" w:cs="Times New Roman"/>
              </w:rPr>
              <w:t>каб</w:t>
            </w:r>
            <w:proofErr w:type="spellEnd"/>
            <w:r w:rsidR="000769D0" w:rsidRPr="00940B89">
              <w:rPr>
                <w:rFonts w:ascii="Times New Roman" w:hAnsi="Times New Roman" w:cs="Times New Roman"/>
              </w:rPr>
              <w:t xml:space="preserve">. № 1. </w:t>
            </w:r>
            <w:r w:rsidR="000769D0" w:rsidRPr="00940B89">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0769D0" w:rsidRPr="00940B89">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0769D0" w:rsidRPr="00940B89">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0769D0" w:rsidRPr="00940B89">
              <w:rPr>
                <w:rStyle w:val="blk"/>
                <w:rFonts w:ascii="Times New Roman" w:hAnsi="Times New Roman" w:cs="Times New Roman"/>
              </w:rPr>
              <w:t xml:space="preserve"> </w:t>
            </w:r>
            <w:r w:rsidR="000769D0" w:rsidRPr="00940B89">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w:t>
            </w:r>
            <w:r w:rsidR="000769D0" w:rsidRPr="00940B89">
              <w:rPr>
                <w:rFonts w:ascii="Times New Roman" w:hAnsi="Times New Roman" w:cs="Times New Roman"/>
              </w:rPr>
              <w:lastRenderedPageBreak/>
              <w:t xml:space="preserve">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0769D0" w:rsidRPr="00940B89">
              <w:rPr>
                <w:rFonts w:ascii="Times New Roman" w:hAnsi="Times New Roman" w:cs="Times New Roman"/>
              </w:rPr>
              <w:t>аукциона;-</w:t>
            </w:r>
            <w:proofErr w:type="gramEnd"/>
            <w:r w:rsidR="000769D0" w:rsidRPr="00940B89">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r w:rsidR="000221EA">
              <w:rPr>
                <w:rFonts w:ascii="Times New Roman" w:hAnsi="Times New Roman" w:cs="Times New Roman"/>
              </w:rPr>
              <w:t>п</w:t>
            </w:r>
            <w:r w:rsidR="000221EA" w:rsidRPr="000221EA">
              <w:rPr>
                <w:rStyle w:val="blk"/>
                <w:rFonts w:ascii="Times New Roman" w:hAnsi="Times New Roman" w:cs="Times New Roman"/>
              </w:rPr>
              <w:t>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0769D0" w:rsidRPr="00940B89">
              <w:rPr>
                <w:rFonts w:ascii="Times New Roman" w:hAnsi="Times New Roman" w:cs="Times New Roman"/>
              </w:rPr>
              <w:t xml:space="preserve">. </w:t>
            </w:r>
            <w:r w:rsidR="000769D0" w:rsidRPr="00940B89">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w:t>
            </w:r>
            <w:r w:rsidR="00EC6ABA">
              <w:rPr>
                <w:rFonts w:ascii="Times New Roman" w:hAnsi="Times New Roman" w:cs="Times New Roman"/>
                <w:shd w:val="clear" w:color="auto" w:fill="FFFFFF"/>
              </w:rPr>
              <w:t xml:space="preserve"> </w:t>
            </w:r>
            <w:r w:rsidR="000769D0" w:rsidRPr="00940B89">
              <w:rPr>
                <w:rFonts w:ascii="Times New Roman" w:hAnsi="Times New Roman" w:cs="Times New Roman"/>
                <w:shd w:val="clear" w:color="auto" w:fill="FFFFFF"/>
              </w:rPr>
              <w:t>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0769D0" w:rsidRPr="00940B89">
              <w:rPr>
                <w:rFonts w:ascii="Times New Roman" w:hAnsi="Times New Roman" w:cs="Times New Roman"/>
                <w:color w:val="333333"/>
                <w:shd w:val="clear" w:color="auto" w:fill="FFFFFF"/>
              </w:rPr>
              <w:t>.</w:t>
            </w:r>
            <w:r w:rsidR="00775728" w:rsidRPr="0087018F">
              <w:rPr>
                <w:rStyle w:val="blk"/>
                <w:rFonts w:ascii="Times New Roman" w:hAnsi="Times New Roman" w:cs="Times New Roman"/>
              </w:rPr>
              <w:t xml:space="preserve"> </w:t>
            </w:r>
            <w:r w:rsidR="0087018F" w:rsidRPr="0087018F">
              <w:rPr>
                <w:rStyle w:val="blk"/>
                <w:rFonts w:ascii="Times New Roman" w:hAnsi="Times New Roman" w:cs="Times New Roman"/>
              </w:rPr>
              <w:t>По результатам аукциона на право заключения договора аренды земельного участка</w:t>
            </w:r>
            <w:r w:rsidR="0087018F">
              <w:rPr>
                <w:rStyle w:val="blk"/>
                <w:rFonts w:ascii="PT Sans" w:hAnsi="PT Sans"/>
                <w:sz w:val="26"/>
                <w:szCs w:val="26"/>
              </w:rPr>
              <w:t xml:space="preserve"> </w:t>
            </w:r>
            <w:r w:rsidR="000769D0" w:rsidRPr="00940B89">
              <w:rPr>
                <w:rFonts w:ascii="Times New Roman" w:hAnsi="Times New Roman" w:cs="Times New Roman"/>
              </w:rPr>
              <w:t>определяется ежегодный размер арендной платы</w:t>
            </w:r>
            <w:r w:rsidR="0087018F">
              <w:rPr>
                <w:rFonts w:ascii="Times New Roman" w:hAnsi="Times New Roman" w:cs="Times New Roman"/>
              </w:rPr>
              <w:t xml:space="preserve">. </w:t>
            </w:r>
          </w:p>
          <w:p w14:paraId="4D6B7FD9" w14:textId="77777777" w:rsidR="0087018F" w:rsidRPr="00940B89" w:rsidRDefault="0087018F" w:rsidP="000769D0">
            <w:pPr>
              <w:tabs>
                <w:tab w:val="left" w:pos="2835"/>
              </w:tabs>
              <w:spacing w:after="0" w:line="240" w:lineRule="auto"/>
              <w:ind w:left="-78"/>
              <w:jc w:val="both"/>
              <w:rPr>
                <w:rFonts w:ascii="Times New Roman" w:hAnsi="Times New Roman" w:cs="Times New Roman"/>
              </w:rPr>
            </w:pPr>
          </w:p>
          <w:p w14:paraId="6884922F" w14:textId="49FF6A4D" w:rsidR="000769D0" w:rsidRPr="00940B89" w:rsidRDefault="000769D0" w:rsidP="000769D0">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Директор МКУ «</w:t>
            </w:r>
            <w:proofErr w:type="gramStart"/>
            <w:r w:rsidRPr="00940B89">
              <w:rPr>
                <w:rFonts w:ascii="Times New Roman" w:hAnsi="Times New Roman" w:cs="Times New Roman"/>
              </w:rPr>
              <w:t xml:space="preserve">АТР»   </w:t>
            </w:r>
            <w:proofErr w:type="gramEnd"/>
            <w:r w:rsidRPr="00940B89">
              <w:rPr>
                <w:rFonts w:ascii="Times New Roman" w:hAnsi="Times New Roman" w:cs="Times New Roman"/>
              </w:rPr>
              <w:t xml:space="preserve">                                                                                                         Н.Я. Медведева</w:t>
            </w:r>
          </w:p>
        </w:tc>
      </w:tr>
      <w:bookmarkEnd w:id="0"/>
      <w:bookmarkEnd w:id="3"/>
    </w:tbl>
    <w:p w14:paraId="73C6E303" w14:textId="77777777" w:rsidR="00285731" w:rsidRPr="00940B89" w:rsidRDefault="00285731" w:rsidP="000769D0">
      <w:pPr>
        <w:spacing w:line="240" w:lineRule="auto"/>
      </w:pPr>
    </w:p>
    <w:sectPr w:rsidR="00285731" w:rsidRPr="00940B89" w:rsidSect="000769D0">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14805"/>
    <w:rsid w:val="000221EA"/>
    <w:rsid w:val="000769D0"/>
    <w:rsid w:val="000B099B"/>
    <w:rsid w:val="000F0A3D"/>
    <w:rsid w:val="00112A4B"/>
    <w:rsid w:val="00193F0C"/>
    <w:rsid w:val="001C47ED"/>
    <w:rsid w:val="001F788D"/>
    <w:rsid w:val="0024150F"/>
    <w:rsid w:val="002718CA"/>
    <w:rsid w:val="002835EF"/>
    <w:rsid w:val="00285731"/>
    <w:rsid w:val="00285748"/>
    <w:rsid w:val="002B518B"/>
    <w:rsid w:val="003039E5"/>
    <w:rsid w:val="00305B62"/>
    <w:rsid w:val="003B24B4"/>
    <w:rsid w:val="003F4F13"/>
    <w:rsid w:val="004D57D1"/>
    <w:rsid w:val="004E6B32"/>
    <w:rsid w:val="005217EB"/>
    <w:rsid w:val="00536231"/>
    <w:rsid w:val="00553B70"/>
    <w:rsid w:val="00573454"/>
    <w:rsid w:val="00585446"/>
    <w:rsid w:val="005A5A8C"/>
    <w:rsid w:val="00607337"/>
    <w:rsid w:val="0066408A"/>
    <w:rsid w:val="00671F0F"/>
    <w:rsid w:val="006A596C"/>
    <w:rsid w:val="006A7547"/>
    <w:rsid w:val="006D0CD2"/>
    <w:rsid w:val="00711436"/>
    <w:rsid w:val="00711526"/>
    <w:rsid w:val="007633E3"/>
    <w:rsid w:val="007656C9"/>
    <w:rsid w:val="00775728"/>
    <w:rsid w:val="0077661E"/>
    <w:rsid w:val="007F5B8B"/>
    <w:rsid w:val="007F5E32"/>
    <w:rsid w:val="0087018F"/>
    <w:rsid w:val="008824DF"/>
    <w:rsid w:val="00887303"/>
    <w:rsid w:val="00896127"/>
    <w:rsid w:val="008C5D16"/>
    <w:rsid w:val="008D581C"/>
    <w:rsid w:val="008D6CB0"/>
    <w:rsid w:val="009072D9"/>
    <w:rsid w:val="009336FA"/>
    <w:rsid w:val="00940B89"/>
    <w:rsid w:val="00966408"/>
    <w:rsid w:val="009B1DF6"/>
    <w:rsid w:val="009D3271"/>
    <w:rsid w:val="009E2525"/>
    <w:rsid w:val="00A129D2"/>
    <w:rsid w:val="00A144F3"/>
    <w:rsid w:val="00A22886"/>
    <w:rsid w:val="00A34FB4"/>
    <w:rsid w:val="00A35CB6"/>
    <w:rsid w:val="00A72DDE"/>
    <w:rsid w:val="00AB2EC3"/>
    <w:rsid w:val="00AC3D6A"/>
    <w:rsid w:val="00AC7C6F"/>
    <w:rsid w:val="00B11CAA"/>
    <w:rsid w:val="00B140BD"/>
    <w:rsid w:val="00B262FB"/>
    <w:rsid w:val="00B40C94"/>
    <w:rsid w:val="00B5479A"/>
    <w:rsid w:val="00BC036C"/>
    <w:rsid w:val="00BE02F2"/>
    <w:rsid w:val="00BF1AF9"/>
    <w:rsid w:val="00C01BB6"/>
    <w:rsid w:val="00C15BE1"/>
    <w:rsid w:val="00C87473"/>
    <w:rsid w:val="00D05F04"/>
    <w:rsid w:val="00D711DE"/>
    <w:rsid w:val="00D93F8C"/>
    <w:rsid w:val="00DA6B72"/>
    <w:rsid w:val="00DC291E"/>
    <w:rsid w:val="00DD60EA"/>
    <w:rsid w:val="00DF1B88"/>
    <w:rsid w:val="00E040E8"/>
    <w:rsid w:val="00E32495"/>
    <w:rsid w:val="00E3579A"/>
    <w:rsid w:val="00E478F0"/>
    <w:rsid w:val="00E638D2"/>
    <w:rsid w:val="00EB0F86"/>
    <w:rsid w:val="00EC6ABA"/>
    <w:rsid w:val="00EE1AF2"/>
    <w:rsid w:val="00F03FAE"/>
    <w:rsid w:val="00F046DD"/>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B24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104/3446ddfcafad7edd45fa9e4766584f3a09c11d98/" TargetMode="External"/><Relationship Id="rId5" Type="http://schemas.openxmlformats.org/officeDocument/2006/relationships/hyperlink" Target="http://www.consultant.ru/document/cons_doc_LAW_373104/3446ddfcafad7edd45fa9e4766584f3a09c11d98/" TargetMode="External"/><Relationship Id="rId4" Type="http://schemas.openxmlformats.org/officeDocument/2006/relationships/hyperlink" Target="http://www.consultant.ru/document/cons_doc_LAW_373104/3446ddfcafad7edd45fa9e4766584f3a09c11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1197</TotalTime>
  <Pages>3</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43</cp:revision>
  <cp:lastPrinted>2021-04-08T07:29:00Z</cp:lastPrinted>
  <dcterms:created xsi:type="dcterms:W3CDTF">2020-08-20T10:23:00Z</dcterms:created>
  <dcterms:modified xsi:type="dcterms:W3CDTF">2021-04-08T07:30:00Z</dcterms:modified>
</cp:coreProperties>
</file>