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8D08FE" w:rsidRDefault="00EE2FA8" w:rsidP="00EE2FA8">
      <w:pPr>
        <w:spacing w:after="0" w:line="240" w:lineRule="auto"/>
        <w:jc w:val="center"/>
        <w:rPr>
          <w:rFonts w:ascii="Times New Roman" w:hAnsi="Times New Roman" w:cs="Times New Roman"/>
          <w:sz w:val="24"/>
          <w:szCs w:val="24"/>
        </w:rPr>
      </w:pPr>
      <w:r w:rsidRPr="008D08FE">
        <w:rPr>
          <w:rFonts w:ascii="Times New Roman" w:hAnsi="Times New Roman" w:cs="Times New Roman"/>
          <w:sz w:val="24"/>
          <w:szCs w:val="24"/>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8D08FE" w14:paraId="600C2E20" w14:textId="77777777" w:rsidTr="00EE2FA8">
        <w:trPr>
          <w:trHeight w:val="5954"/>
        </w:trPr>
        <w:tc>
          <w:tcPr>
            <w:tcW w:w="10383" w:type="dxa"/>
            <w:shd w:val="clear" w:color="auto" w:fill="auto"/>
          </w:tcPr>
          <w:p w14:paraId="6AC5C9E5" w14:textId="11AB73DB" w:rsidR="008D08FE" w:rsidRDefault="00EE2FA8" w:rsidP="006A784B">
            <w:pPr>
              <w:widowControl w:val="0"/>
              <w:spacing w:after="0" w:line="240" w:lineRule="auto"/>
              <w:jc w:val="both"/>
              <w:rPr>
                <w:rFonts w:ascii="Times New Roman" w:hAnsi="Times New Roman" w:cs="Times New Roman"/>
                <w:sz w:val="24"/>
                <w:szCs w:val="24"/>
              </w:rPr>
            </w:pPr>
            <w:r w:rsidRPr="008D08FE">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631B91" w:rsidRPr="008D08FE">
              <w:rPr>
                <w:rFonts w:ascii="Times New Roman" w:hAnsi="Times New Roman" w:cs="Times New Roman"/>
                <w:sz w:val="24"/>
                <w:szCs w:val="24"/>
              </w:rPr>
              <w:t>й</w:t>
            </w:r>
            <w:r w:rsidRPr="008D08FE">
              <w:rPr>
                <w:rFonts w:ascii="Times New Roman" w:hAnsi="Times New Roman" w:cs="Times New Roman"/>
                <w:sz w:val="24"/>
                <w:szCs w:val="24"/>
              </w:rPr>
              <w:t xml:space="preserve"> администрации муниципального образования Славянский район (далее-Уполномоченный орган): </w:t>
            </w:r>
            <w:r w:rsidR="00631B91" w:rsidRPr="008D08FE">
              <w:rPr>
                <w:rFonts w:ascii="Times New Roman" w:hAnsi="Times New Roman" w:cs="Times New Roman"/>
                <w:sz w:val="24"/>
                <w:szCs w:val="24"/>
              </w:rPr>
              <w:t xml:space="preserve">№ </w:t>
            </w:r>
            <w:r w:rsidR="00800F8B">
              <w:rPr>
                <w:rFonts w:ascii="Times New Roman" w:hAnsi="Times New Roman" w:cs="Times New Roman"/>
                <w:sz w:val="24"/>
                <w:szCs w:val="24"/>
              </w:rPr>
              <w:t>192</w:t>
            </w:r>
            <w:r w:rsidR="00631B91" w:rsidRPr="008D08FE">
              <w:rPr>
                <w:rFonts w:ascii="Times New Roman" w:hAnsi="Times New Roman" w:cs="Times New Roman"/>
                <w:sz w:val="24"/>
                <w:szCs w:val="24"/>
              </w:rPr>
              <w:t xml:space="preserve"> от </w:t>
            </w:r>
            <w:r w:rsidR="00800F8B">
              <w:rPr>
                <w:rFonts w:ascii="Times New Roman" w:hAnsi="Times New Roman" w:cs="Times New Roman"/>
                <w:sz w:val="24"/>
                <w:szCs w:val="24"/>
              </w:rPr>
              <w:t>08.02.2021</w:t>
            </w:r>
            <w:r w:rsidR="00631B91" w:rsidRPr="008D08FE">
              <w:rPr>
                <w:rFonts w:ascii="Times New Roman" w:hAnsi="Times New Roman" w:cs="Times New Roman"/>
                <w:sz w:val="24"/>
                <w:szCs w:val="24"/>
              </w:rPr>
              <w:t xml:space="preserve">г. (лот № </w:t>
            </w:r>
            <w:r w:rsidR="0066005A" w:rsidRPr="008D08FE">
              <w:rPr>
                <w:rFonts w:ascii="Times New Roman" w:hAnsi="Times New Roman" w:cs="Times New Roman"/>
                <w:sz w:val="24"/>
                <w:szCs w:val="24"/>
              </w:rPr>
              <w:t>1</w:t>
            </w:r>
            <w:r w:rsidR="00631B91" w:rsidRPr="008D08FE">
              <w:rPr>
                <w:rFonts w:ascii="Times New Roman" w:hAnsi="Times New Roman" w:cs="Times New Roman"/>
                <w:sz w:val="24"/>
                <w:szCs w:val="24"/>
              </w:rPr>
              <w:t xml:space="preserve">), </w:t>
            </w:r>
            <w:r w:rsidR="00F64C21" w:rsidRPr="008D08FE">
              <w:rPr>
                <w:rFonts w:ascii="Times New Roman" w:hAnsi="Times New Roman" w:cs="Times New Roman"/>
                <w:sz w:val="24"/>
                <w:szCs w:val="24"/>
              </w:rPr>
              <w:t xml:space="preserve">№ </w:t>
            </w:r>
            <w:r w:rsidR="00800F8B">
              <w:rPr>
                <w:rFonts w:ascii="Times New Roman" w:hAnsi="Times New Roman" w:cs="Times New Roman"/>
                <w:sz w:val="24"/>
                <w:szCs w:val="24"/>
              </w:rPr>
              <w:t>254</w:t>
            </w:r>
            <w:r w:rsidR="00F64C21" w:rsidRPr="008D08FE">
              <w:rPr>
                <w:rFonts w:ascii="Times New Roman" w:hAnsi="Times New Roman" w:cs="Times New Roman"/>
                <w:sz w:val="24"/>
                <w:szCs w:val="24"/>
              </w:rPr>
              <w:t xml:space="preserve"> от </w:t>
            </w:r>
            <w:r w:rsidR="00800F8B">
              <w:rPr>
                <w:rFonts w:ascii="Times New Roman" w:hAnsi="Times New Roman" w:cs="Times New Roman"/>
                <w:sz w:val="24"/>
                <w:szCs w:val="24"/>
              </w:rPr>
              <w:t>12.02.2021</w:t>
            </w:r>
            <w:r w:rsidR="00F64C21" w:rsidRPr="008D08FE">
              <w:rPr>
                <w:rFonts w:ascii="Times New Roman" w:hAnsi="Times New Roman" w:cs="Times New Roman"/>
                <w:sz w:val="24"/>
                <w:szCs w:val="24"/>
              </w:rPr>
              <w:t xml:space="preserve"> г. (лот</w:t>
            </w:r>
            <w:r w:rsidR="00631B91" w:rsidRPr="008D08FE">
              <w:rPr>
                <w:rFonts w:ascii="Times New Roman" w:hAnsi="Times New Roman" w:cs="Times New Roman"/>
                <w:sz w:val="24"/>
                <w:szCs w:val="24"/>
              </w:rPr>
              <w:t xml:space="preserve"> </w:t>
            </w:r>
            <w:r w:rsidR="00F64C21" w:rsidRPr="008D08FE">
              <w:rPr>
                <w:rFonts w:ascii="Times New Roman" w:hAnsi="Times New Roman" w:cs="Times New Roman"/>
                <w:sz w:val="24"/>
                <w:szCs w:val="24"/>
              </w:rPr>
              <w:t xml:space="preserve">№ </w:t>
            </w:r>
            <w:r w:rsidR="0066005A" w:rsidRPr="008D08FE">
              <w:rPr>
                <w:rFonts w:ascii="Times New Roman" w:hAnsi="Times New Roman" w:cs="Times New Roman"/>
                <w:sz w:val="24"/>
                <w:szCs w:val="24"/>
              </w:rPr>
              <w:t>2</w:t>
            </w:r>
            <w:r w:rsidR="00F64C21" w:rsidRPr="008D08FE">
              <w:rPr>
                <w:rFonts w:ascii="Times New Roman" w:hAnsi="Times New Roman" w:cs="Times New Roman"/>
                <w:sz w:val="24"/>
                <w:szCs w:val="24"/>
              </w:rPr>
              <w:t xml:space="preserve">), </w:t>
            </w:r>
            <w:r w:rsidR="00EF62F8" w:rsidRPr="008D08FE">
              <w:rPr>
                <w:rFonts w:ascii="Times New Roman" w:hAnsi="Times New Roman" w:cs="Times New Roman"/>
                <w:sz w:val="24"/>
                <w:szCs w:val="24"/>
              </w:rPr>
              <w:t xml:space="preserve">№ </w:t>
            </w:r>
            <w:r w:rsidR="00800F8B">
              <w:rPr>
                <w:rFonts w:ascii="Times New Roman" w:hAnsi="Times New Roman" w:cs="Times New Roman"/>
                <w:sz w:val="24"/>
                <w:szCs w:val="24"/>
              </w:rPr>
              <w:t>189</w:t>
            </w:r>
            <w:r w:rsidR="00EF62F8" w:rsidRPr="008D08FE">
              <w:rPr>
                <w:rFonts w:ascii="Times New Roman" w:hAnsi="Times New Roman" w:cs="Times New Roman"/>
                <w:sz w:val="24"/>
                <w:szCs w:val="24"/>
              </w:rPr>
              <w:t xml:space="preserve"> от </w:t>
            </w:r>
            <w:r w:rsidR="00800F8B">
              <w:rPr>
                <w:rFonts w:ascii="Times New Roman" w:hAnsi="Times New Roman" w:cs="Times New Roman"/>
                <w:sz w:val="24"/>
                <w:szCs w:val="24"/>
              </w:rPr>
              <w:t>08.02.2021</w:t>
            </w:r>
            <w:r w:rsidR="00EF62F8" w:rsidRPr="008D08FE">
              <w:rPr>
                <w:rFonts w:ascii="Times New Roman" w:hAnsi="Times New Roman" w:cs="Times New Roman"/>
                <w:sz w:val="24"/>
                <w:szCs w:val="24"/>
              </w:rPr>
              <w:t xml:space="preserve"> г. (лот</w:t>
            </w:r>
            <w:r w:rsidR="00800F8B">
              <w:rPr>
                <w:rFonts w:ascii="Times New Roman" w:hAnsi="Times New Roman" w:cs="Times New Roman"/>
                <w:sz w:val="24"/>
                <w:szCs w:val="24"/>
              </w:rPr>
              <w:t xml:space="preserve"> </w:t>
            </w:r>
            <w:r w:rsidR="00EF62F8" w:rsidRPr="008D08FE">
              <w:rPr>
                <w:rFonts w:ascii="Times New Roman" w:hAnsi="Times New Roman" w:cs="Times New Roman"/>
                <w:sz w:val="24"/>
                <w:szCs w:val="24"/>
              </w:rPr>
              <w:t xml:space="preserve">№ 3), </w:t>
            </w:r>
            <w:r w:rsidR="00800F8B">
              <w:rPr>
                <w:rFonts w:ascii="Times New Roman" w:hAnsi="Times New Roman" w:cs="Times New Roman"/>
                <w:sz w:val="24"/>
                <w:szCs w:val="24"/>
              </w:rPr>
              <w:t xml:space="preserve">№ 194 от 08.02.2021 г. (лот № 4), № 191 от 08.02.2021 г. (лот № 5), № 190 от 08.02.2021 г. (лот № 6), № 187 от 08.02.2021 г. (лот № 7), № 188 от 08.02.2021 г. (лот № 8), </w:t>
            </w:r>
            <w:r w:rsidRPr="008D08FE">
              <w:rPr>
                <w:rFonts w:ascii="Times New Roman" w:hAnsi="Times New Roman" w:cs="Times New Roman"/>
                <w:sz w:val="24"/>
                <w:szCs w:val="24"/>
              </w:rPr>
              <w:t xml:space="preserve">сообщает о проведении </w:t>
            </w:r>
            <w:r w:rsidR="003078EC" w:rsidRPr="0034585A">
              <w:rPr>
                <w:rFonts w:ascii="Times New Roman" w:hAnsi="Times New Roman" w:cs="Times New Roman"/>
                <w:color w:val="000000" w:themeColor="text1"/>
                <w:sz w:val="24"/>
                <w:szCs w:val="24"/>
              </w:rPr>
              <w:t>01.04.</w:t>
            </w:r>
            <w:r w:rsidRPr="0034585A">
              <w:rPr>
                <w:rFonts w:ascii="Times New Roman" w:hAnsi="Times New Roman" w:cs="Times New Roman"/>
                <w:color w:val="000000" w:themeColor="text1"/>
                <w:sz w:val="24"/>
                <w:szCs w:val="24"/>
              </w:rPr>
              <w:t>202</w:t>
            </w:r>
            <w:r w:rsidR="00D64BBA" w:rsidRPr="0034585A">
              <w:rPr>
                <w:rFonts w:ascii="Times New Roman" w:hAnsi="Times New Roman" w:cs="Times New Roman"/>
                <w:color w:val="000000" w:themeColor="text1"/>
                <w:sz w:val="24"/>
                <w:szCs w:val="24"/>
              </w:rPr>
              <w:t>1</w:t>
            </w:r>
            <w:r w:rsidRPr="0034585A">
              <w:rPr>
                <w:rFonts w:ascii="Times New Roman" w:hAnsi="Times New Roman" w:cs="Times New Roman"/>
                <w:color w:val="000000" w:themeColor="text1"/>
                <w:sz w:val="24"/>
                <w:szCs w:val="24"/>
              </w:rPr>
              <w:t xml:space="preserve"> </w:t>
            </w:r>
            <w:r w:rsidRPr="0034585A">
              <w:rPr>
                <w:rFonts w:ascii="Times New Roman" w:hAnsi="Times New Roman" w:cs="Times New Roman"/>
                <w:sz w:val="24"/>
                <w:szCs w:val="24"/>
              </w:rPr>
              <w:t>года в 1</w:t>
            </w:r>
            <w:r w:rsidR="004B385B" w:rsidRPr="0034585A">
              <w:rPr>
                <w:rFonts w:ascii="Times New Roman" w:hAnsi="Times New Roman" w:cs="Times New Roman"/>
                <w:sz w:val="24"/>
                <w:szCs w:val="24"/>
              </w:rPr>
              <w:t>0</w:t>
            </w:r>
            <w:r w:rsidRPr="0034585A">
              <w:rPr>
                <w:rFonts w:ascii="Times New Roman" w:hAnsi="Times New Roman" w:cs="Times New Roman"/>
                <w:sz w:val="24"/>
                <w:szCs w:val="24"/>
              </w:rPr>
              <w:t>.00 час.</w:t>
            </w:r>
            <w:r w:rsidRPr="008D08FE">
              <w:rPr>
                <w:rFonts w:ascii="Times New Roman" w:hAnsi="Times New Roman" w:cs="Times New Roman"/>
                <w:sz w:val="24"/>
                <w:szCs w:val="24"/>
              </w:rPr>
              <w:t xml:space="preserve"> по адресу: г. Славянск-на-Кубани, ул. Красная, 22, актовый зал, аукциона</w:t>
            </w:r>
            <w:r w:rsidRPr="008D08FE">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8D08FE">
              <w:rPr>
                <w:rFonts w:ascii="Times New Roman" w:hAnsi="Times New Roman" w:cs="Times New Roman"/>
                <w:sz w:val="24"/>
                <w:szCs w:val="24"/>
              </w:rPr>
              <w:t>:</w:t>
            </w:r>
            <w:bookmarkStart w:id="0" w:name="_Hlk57816814"/>
            <w:bookmarkStart w:id="1" w:name="_Hlk59697708"/>
            <w:bookmarkStart w:id="2" w:name="_Hlk59095434"/>
            <w:bookmarkStart w:id="3" w:name="_Hlk19187843"/>
            <w:r w:rsidR="009D3208" w:rsidRPr="008D08FE">
              <w:rPr>
                <w:rFonts w:ascii="Times New Roman" w:hAnsi="Times New Roman" w:cs="Times New Roman"/>
                <w:sz w:val="24"/>
                <w:szCs w:val="24"/>
              </w:rPr>
              <w:t xml:space="preserve"> </w:t>
            </w:r>
          </w:p>
          <w:p w14:paraId="3EAD4E62" w14:textId="257D29D0" w:rsidR="00EE2FA8" w:rsidRPr="008B3717" w:rsidRDefault="008D08FE" w:rsidP="000F4695">
            <w:pPr>
              <w:widowControl w:val="0"/>
              <w:spacing w:after="0" w:line="240" w:lineRule="auto"/>
              <w:jc w:val="both"/>
              <w:rPr>
                <w:rFonts w:ascii="Times New Roman" w:hAnsi="Times New Roman" w:cs="Times New Roman"/>
                <w:sz w:val="24"/>
                <w:szCs w:val="24"/>
              </w:rPr>
            </w:pPr>
            <w:bookmarkStart w:id="4" w:name="_Hlk57817303"/>
            <w:r w:rsidRPr="00A7229E">
              <w:rPr>
                <w:rFonts w:ascii="Times New Roman" w:hAnsi="Times New Roman" w:cs="Times New Roman"/>
                <w:sz w:val="24"/>
                <w:szCs w:val="24"/>
              </w:rPr>
              <w:t xml:space="preserve">Лот № 1: на право заключения договора аренды земельного участка с кадастровым номером 23:27:0603003:10852, расположенного по адресу: Краснодарский край, Славянский р-н, х. </w:t>
            </w:r>
            <w:proofErr w:type="spellStart"/>
            <w:r w:rsidRPr="00A7229E">
              <w:rPr>
                <w:rFonts w:ascii="Times New Roman" w:hAnsi="Times New Roman" w:cs="Times New Roman"/>
                <w:sz w:val="24"/>
                <w:szCs w:val="24"/>
              </w:rPr>
              <w:t>Галицын</w:t>
            </w:r>
            <w:proofErr w:type="spellEnd"/>
            <w:r w:rsidRPr="00A7229E">
              <w:rPr>
                <w:rFonts w:ascii="Times New Roman" w:hAnsi="Times New Roman" w:cs="Times New Roman"/>
                <w:sz w:val="24"/>
                <w:szCs w:val="24"/>
              </w:rPr>
              <w:t xml:space="preserve">, ул. Мира, д. 33 А, общей площадью 631 </w:t>
            </w:r>
            <w:proofErr w:type="spellStart"/>
            <w:r w:rsidRPr="00A7229E">
              <w:rPr>
                <w:rFonts w:ascii="Times New Roman" w:hAnsi="Times New Roman" w:cs="Times New Roman"/>
                <w:sz w:val="24"/>
                <w:szCs w:val="24"/>
              </w:rPr>
              <w:t>кв.м</w:t>
            </w:r>
            <w:proofErr w:type="spellEnd"/>
            <w:r w:rsidRPr="00A7229E">
              <w:rPr>
                <w:rFonts w:ascii="Times New Roman" w:hAnsi="Times New Roman" w:cs="Times New Roman"/>
                <w:sz w:val="24"/>
                <w:szCs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4 260 руб. Размер задатка – 2 130 руб. «Шаг» аукциона – 127 руб. Срок действия договора аренды земельного участка – 20 лет. Обременения: иные ограничения (обременения) прав на часть земельного участка площадью 77 </w:t>
            </w:r>
            <w:proofErr w:type="spellStart"/>
            <w:proofErr w:type="gramStart"/>
            <w:r w:rsidRPr="00A7229E">
              <w:rPr>
                <w:rFonts w:ascii="Times New Roman" w:hAnsi="Times New Roman" w:cs="Times New Roman"/>
                <w:sz w:val="24"/>
                <w:szCs w:val="24"/>
              </w:rPr>
              <w:t>кв.м</w:t>
            </w:r>
            <w:proofErr w:type="spellEnd"/>
            <w:proofErr w:type="gramEnd"/>
            <w:r w:rsidRPr="00A7229E">
              <w:rPr>
                <w:rFonts w:ascii="Times New Roman" w:hAnsi="Times New Roman" w:cs="Times New Roman"/>
                <w:sz w:val="24"/>
                <w:szCs w:val="24"/>
              </w:rPr>
              <w:t xml:space="preserve">, постановление администрации муниципального образования Славянский район № 2046 от 06.08.2014г., временные. </w:t>
            </w:r>
            <w:r w:rsidR="0034585A">
              <w:rPr>
                <w:rFonts w:ascii="Times New Roman" w:hAnsi="Times New Roman" w:cs="Times New Roman"/>
                <w:sz w:val="24"/>
                <w:szCs w:val="24"/>
              </w:rPr>
              <w:t>О</w:t>
            </w:r>
            <w:r w:rsidRPr="00A7229E">
              <w:rPr>
                <w:rFonts w:ascii="Times New Roman" w:hAnsi="Times New Roman" w:cs="Times New Roman"/>
                <w:sz w:val="24"/>
                <w:szCs w:val="24"/>
              </w:rPr>
              <w:t xml:space="preserve">граничения прав на часть земельного участка площадью 220 </w:t>
            </w:r>
            <w:proofErr w:type="spellStart"/>
            <w:r w:rsidRPr="00A7229E">
              <w:rPr>
                <w:rFonts w:ascii="Times New Roman" w:hAnsi="Times New Roman" w:cs="Times New Roman"/>
                <w:sz w:val="24"/>
                <w:szCs w:val="24"/>
              </w:rPr>
              <w:t>кв.м</w:t>
            </w:r>
            <w:proofErr w:type="spellEnd"/>
            <w:r w:rsidRPr="00A7229E">
              <w:rPr>
                <w:rFonts w:ascii="Times New Roman" w:hAnsi="Times New Roman" w:cs="Times New Roman"/>
                <w:sz w:val="24"/>
                <w:szCs w:val="24"/>
              </w:rPr>
              <w:t>. предусмотренные статьями 56, 56.1 Земельного кодекса Российской Федерации, 23.27.2.87, Карта (план) № 12-29/14-7023 от 05.06.2014.</w:t>
            </w:r>
            <w:r w:rsidRPr="00A7229E">
              <w:rPr>
                <w:rFonts w:ascii="Times New Roman" w:eastAsia="SimSun" w:hAnsi="Times New Roman" w:cs="Times New Roman"/>
                <w:color w:val="000000"/>
                <w:sz w:val="24"/>
                <w:szCs w:val="24"/>
                <w:lang w:eastAsia="zh-CN"/>
              </w:rPr>
              <w:t xml:space="preserve"> </w:t>
            </w:r>
            <w:bookmarkEnd w:id="4"/>
            <w:r w:rsidRPr="00A7229E">
              <w:rPr>
                <w:rFonts w:ascii="Times New Roman" w:hAnsi="Times New Roman" w:cs="Times New Roman"/>
                <w:sz w:val="24"/>
                <w:szCs w:val="24"/>
              </w:rPr>
              <w:t>Информация по водоснабжению и водоотведению: предоставить технические условия нет возможности ввиду отсутствия свободной мощности сети. Информация по газоснабжению: возможность газификации отсутствует. Информация по электроснабжению: существует возможность присоединения объекта, максимальной мощностью 15 кВт от центра питания ПС 110/35/10 «</w:t>
            </w:r>
            <w:proofErr w:type="spellStart"/>
            <w:r w:rsidRPr="00A7229E">
              <w:rPr>
                <w:rFonts w:ascii="Times New Roman" w:hAnsi="Times New Roman" w:cs="Times New Roman"/>
                <w:sz w:val="24"/>
                <w:szCs w:val="24"/>
              </w:rPr>
              <w:t>Новопетровская</w:t>
            </w:r>
            <w:proofErr w:type="spellEnd"/>
            <w:r w:rsidRPr="00A7229E">
              <w:rPr>
                <w:rFonts w:ascii="Times New Roman" w:hAnsi="Times New Roman" w:cs="Times New Roman"/>
                <w:sz w:val="24"/>
                <w:szCs w:val="24"/>
              </w:rPr>
              <w:t xml:space="preserve">», срок действия технических условий – 2 года; срок выполнения мероприятий по технологическому присоединению составляет от 4 до 6 месяцев со дня заключения договора согласно п.16 Правил. </w:t>
            </w:r>
            <w:bookmarkStart w:id="5" w:name="_Hlk64535082"/>
            <w:r w:rsidR="006649D2" w:rsidRPr="00A7229E">
              <w:rPr>
                <w:rFonts w:ascii="Times New Roman" w:hAnsi="Times New Roman" w:cs="Times New Roman"/>
                <w:sz w:val="24"/>
                <w:szCs w:val="24"/>
              </w:rPr>
              <w:t>Лот №</w:t>
            </w:r>
            <w:r w:rsidR="00EE4484" w:rsidRPr="00A7229E">
              <w:rPr>
                <w:rFonts w:ascii="Times New Roman" w:hAnsi="Times New Roman" w:cs="Times New Roman"/>
                <w:sz w:val="24"/>
                <w:szCs w:val="24"/>
              </w:rPr>
              <w:t xml:space="preserve"> 2</w:t>
            </w:r>
            <w:r w:rsidR="006649D2" w:rsidRPr="00A7229E">
              <w:rPr>
                <w:rFonts w:ascii="Times New Roman" w:hAnsi="Times New Roman" w:cs="Times New Roman"/>
                <w:sz w:val="24"/>
                <w:szCs w:val="24"/>
              </w:rPr>
              <w:t xml:space="preserve">: </w:t>
            </w:r>
            <w:r w:rsidR="006649D2" w:rsidRPr="00A7229E">
              <w:rPr>
                <w:rFonts w:ascii="Times New Roman" w:hAnsi="Times New Roman" w:cs="Times New Roman"/>
                <w:color w:val="000000" w:themeColor="text1"/>
                <w:spacing w:val="-10"/>
                <w:sz w:val="24"/>
                <w:szCs w:val="24"/>
              </w:rPr>
              <w:t xml:space="preserve">на право заключения договора аренды земельного участка с кадастровым номером 23:27:0605004:10090, расположенного по адресу: Краснодарский край, Славянский р-н, с/п Кировское, </w:t>
            </w:r>
            <w:r w:rsidR="00A7229E">
              <w:rPr>
                <w:rFonts w:ascii="Times New Roman" w:hAnsi="Times New Roman" w:cs="Times New Roman"/>
                <w:color w:val="000000" w:themeColor="text1"/>
                <w:spacing w:val="-10"/>
                <w:sz w:val="24"/>
                <w:szCs w:val="24"/>
              </w:rPr>
              <w:t xml:space="preserve">                             </w:t>
            </w:r>
            <w:r w:rsidR="006649D2" w:rsidRPr="00A7229E">
              <w:rPr>
                <w:rFonts w:ascii="Times New Roman" w:hAnsi="Times New Roman" w:cs="Times New Roman"/>
                <w:color w:val="000000" w:themeColor="text1"/>
                <w:spacing w:val="-10"/>
                <w:sz w:val="24"/>
                <w:szCs w:val="24"/>
              </w:rPr>
              <w:t xml:space="preserve">х. Беликов, ул. Хуторская, № 184, общей площадью 3463 </w:t>
            </w:r>
            <w:proofErr w:type="spellStart"/>
            <w:r w:rsidR="006649D2" w:rsidRPr="00A7229E">
              <w:rPr>
                <w:rFonts w:ascii="Times New Roman" w:hAnsi="Times New Roman" w:cs="Times New Roman"/>
                <w:color w:val="000000" w:themeColor="text1"/>
                <w:spacing w:val="-10"/>
                <w:sz w:val="24"/>
                <w:szCs w:val="24"/>
              </w:rPr>
              <w:t>кв.м</w:t>
            </w:r>
            <w:proofErr w:type="spellEnd"/>
            <w:r w:rsidR="006649D2" w:rsidRPr="00A7229E">
              <w:rPr>
                <w:rFonts w:ascii="Times New Roman" w:hAnsi="Times New Roman" w:cs="Times New Roman"/>
                <w:color w:val="000000" w:themeColor="text1"/>
                <w:spacing w:val="-10"/>
                <w:sz w:val="24"/>
                <w:szCs w:val="24"/>
              </w:rPr>
              <w:t>, категория земель: земли населенных пунктов, разрешенное использование: для ведения личного подсобного хозяйства. Начальная цена аукциона – 29 110 руб. Размер задатка – 5 822 руб. «Шаг» аукциона – 873 руб. Срок действия договора аренды земельного участка – 20 лет.</w:t>
            </w:r>
            <w:r w:rsidR="006649D2" w:rsidRPr="00A7229E">
              <w:rPr>
                <w:rFonts w:ascii="Times New Roman" w:hAnsi="Times New Roman" w:cs="Times New Roman"/>
                <w:spacing w:val="-10"/>
                <w:sz w:val="24"/>
                <w:szCs w:val="24"/>
              </w:rPr>
              <w:t xml:space="preserve"> Обременения: ограничения прав на земельный участок площадью 903 </w:t>
            </w:r>
            <w:proofErr w:type="spellStart"/>
            <w:r w:rsidR="006649D2" w:rsidRPr="00A7229E">
              <w:rPr>
                <w:rFonts w:ascii="Times New Roman" w:hAnsi="Times New Roman" w:cs="Times New Roman"/>
                <w:spacing w:val="-10"/>
                <w:sz w:val="24"/>
                <w:szCs w:val="24"/>
              </w:rPr>
              <w:t>кв.м</w:t>
            </w:r>
            <w:proofErr w:type="spellEnd"/>
            <w:r w:rsidR="006649D2" w:rsidRPr="00A7229E">
              <w:rPr>
                <w:rFonts w:ascii="Times New Roman" w:hAnsi="Times New Roman" w:cs="Times New Roman"/>
                <w:spacing w:val="-10"/>
                <w:sz w:val="24"/>
                <w:szCs w:val="24"/>
              </w:rPr>
              <w:t xml:space="preserve">. и площадью 2560 </w:t>
            </w:r>
            <w:proofErr w:type="spellStart"/>
            <w:r w:rsidR="006649D2" w:rsidRPr="00A7229E">
              <w:rPr>
                <w:rFonts w:ascii="Times New Roman" w:hAnsi="Times New Roman" w:cs="Times New Roman"/>
                <w:spacing w:val="-10"/>
                <w:sz w:val="24"/>
                <w:szCs w:val="24"/>
              </w:rPr>
              <w:t>кв.м</w:t>
            </w:r>
            <w:proofErr w:type="spellEnd"/>
            <w:r w:rsidR="006649D2" w:rsidRPr="00A7229E">
              <w:rPr>
                <w:rFonts w:ascii="Times New Roman" w:hAnsi="Times New Roman" w:cs="Times New Roman"/>
                <w:spacing w:val="-10"/>
                <w:sz w:val="24"/>
                <w:szCs w:val="24"/>
              </w:rPr>
              <w:t xml:space="preserve">., предусмотренные статьями 56, 56.1 Земельного кодекса Российской Федерации, 23.00.2.195, Закон Российской </w:t>
            </w:r>
            <w:r w:rsidR="0034585A">
              <w:rPr>
                <w:rFonts w:ascii="Times New Roman" w:hAnsi="Times New Roman" w:cs="Times New Roman"/>
                <w:spacing w:val="-10"/>
                <w:sz w:val="24"/>
                <w:szCs w:val="24"/>
              </w:rPr>
              <w:t>Ф</w:t>
            </w:r>
            <w:r w:rsidR="006649D2" w:rsidRPr="00A7229E">
              <w:rPr>
                <w:rFonts w:ascii="Times New Roman" w:hAnsi="Times New Roman" w:cs="Times New Roman"/>
                <w:spacing w:val="-10"/>
                <w:sz w:val="24"/>
                <w:szCs w:val="24"/>
              </w:rPr>
              <w:t>едерации от 21 февраля 1992 г. № 2395-</w:t>
            </w:r>
            <w:r w:rsidR="006649D2" w:rsidRPr="00A7229E">
              <w:rPr>
                <w:rFonts w:ascii="Times New Roman" w:hAnsi="Times New Roman" w:cs="Times New Roman"/>
                <w:spacing w:val="-10"/>
                <w:sz w:val="24"/>
                <w:szCs w:val="24"/>
                <w:lang w:val="en-US"/>
              </w:rPr>
              <w:t>I</w:t>
            </w:r>
            <w:r w:rsidR="006649D2" w:rsidRPr="00A7229E">
              <w:rPr>
                <w:rFonts w:ascii="Times New Roman" w:hAnsi="Times New Roman" w:cs="Times New Roman"/>
                <w:spacing w:val="-10"/>
                <w:sz w:val="24"/>
                <w:szCs w:val="24"/>
              </w:rPr>
              <w:t xml:space="preserve"> «О недрах». </w:t>
            </w:r>
            <w:bookmarkEnd w:id="5"/>
            <w:r w:rsidR="006649D2" w:rsidRPr="00A7229E">
              <w:rPr>
                <w:rFonts w:ascii="Times New Roman" w:hAnsi="Times New Roman" w:cs="Times New Roman"/>
                <w:sz w:val="24"/>
                <w:szCs w:val="24"/>
              </w:rPr>
              <w:t>Информация по водоснабжению и водоотведению: предоставить технические условия нет возможности ввиду отсутствия свободной мощности существующих сетей. Для предоставления технических условий на подключение к центральной сети водоснабжения, необходимо заменить водопровод АБЦ диаметром 120мм, на водопровод ПХВ диаметром 110мм. 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Информация по электроснабжению: существует возможность присоединения объекта, максимальной мощностью 15 кВт от центра питания ПС 110/35/10 «</w:t>
            </w:r>
            <w:proofErr w:type="spellStart"/>
            <w:r w:rsidR="006649D2" w:rsidRPr="00A7229E">
              <w:rPr>
                <w:rFonts w:ascii="Times New Roman" w:hAnsi="Times New Roman" w:cs="Times New Roman"/>
                <w:sz w:val="24"/>
                <w:szCs w:val="24"/>
              </w:rPr>
              <w:t>Новопетровская</w:t>
            </w:r>
            <w:proofErr w:type="spellEnd"/>
            <w:r w:rsidR="006649D2" w:rsidRPr="00A7229E">
              <w:rPr>
                <w:rFonts w:ascii="Times New Roman" w:hAnsi="Times New Roman" w:cs="Times New Roman"/>
                <w:sz w:val="24"/>
                <w:szCs w:val="24"/>
              </w:rPr>
              <w:t xml:space="preserve">». </w:t>
            </w:r>
            <w:r w:rsidR="006649D2" w:rsidRPr="00A7229E">
              <w:rPr>
                <w:rFonts w:ascii="Times New Roman" w:eastAsia="SimSun" w:hAnsi="Times New Roman" w:cs="Times New Roman"/>
                <w:sz w:val="24"/>
                <w:szCs w:val="24"/>
                <w:lang w:eastAsia="zh-CN"/>
              </w:rPr>
              <w:t xml:space="preserve">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34585A">
              <w:rPr>
                <w:rFonts w:ascii="Times New Roman" w:eastAsia="SimSun" w:hAnsi="Times New Roman" w:cs="Times New Roman"/>
                <w:sz w:val="24"/>
                <w:szCs w:val="24"/>
                <w:lang w:eastAsia="zh-CN"/>
              </w:rPr>
              <w:t>По лотам № 1, № 2 п</w:t>
            </w:r>
            <w:r w:rsidR="006649D2" w:rsidRPr="00A7229E">
              <w:rPr>
                <w:rFonts w:ascii="Times New Roman" w:eastAsia="SimSun" w:hAnsi="Times New Roman" w:cs="Times New Roman"/>
                <w:color w:val="000000"/>
                <w:sz w:val="24"/>
                <w:szCs w:val="24"/>
                <w:lang w:eastAsia="zh-CN"/>
              </w:rPr>
              <w:t xml:space="preserve">араметры разрешенного строительства: </w:t>
            </w:r>
            <w:r w:rsidR="006649D2" w:rsidRPr="00A7229E">
              <w:rPr>
                <w:rFonts w:ascii="Times New Roman" w:eastAsia="SimSun" w:hAnsi="Times New Roman" w:cs="Times New Roman"/>
                <w:color w:val="000000" w:themeColor="text1"/>
                <w:sz w:val="24"/>
                <w:szCs w:val="24"/>
                <w:lang w:eastAsia="zh-CN"/>
              </w:rPr>
              <w:t xml:space="preserve">в соответствии с </w:t>
            </w:r>
            <w:r w:rsidR="006649D2" w:rsidRPr="00A7229E">
              <w:rPr>
                <w:rFonts w:ascii="Times New Roman" w:hAnsi="Times New Roman" w:cs="Times New Roman"/>
                <w:sz w:val="24"/>
                <w:szCs w:val="24"/>
              </w:rPr>
              <w:t xml:space="preserve">Правилами землепользования и застройки Кировского сельского поселения Славянского района Краснодарского края </w:t>
            </w:r>
            <w:r w:rsidR="006649D2" w:rsidRPr="00A7229E">
              <w:rPr>
                <w:rFonts w:ascii="Times New Roman" w:eastAsia="SimSun" w:hAnsi="Times New Roman" w:cs="Times New Roman"/>
                <w:color w:val="000000" w:themeColor="text1"/>
                <w:sz w:val="24"/>
                <w:szCs w:val="24"/>
                <w:lang w:eastAsia="zh-CN"/>
              </w:rPr>
              <w:t>(в редакции от 25.09.2020 г. № 7) земельны</w:t>
            </w:r>
            <w:r w:rsidR="0034585A">
              <w:rPr>
                <w:rFonts w:ascii="Times New Roman" w:eastAsia="SimSun" w:hAnsi="Times New Roman" w:cs="Times New Roman"/>
                <w:color w:val="000000" w:themeColor="text1"/>
                <w:sz w:val="24"/>
                <w:szCs w:val="24"/>
                <w:lang w:eastAsia="zh-CN"/>
              </w:rPr>
              <w:t>е</w:t>
            </w:r>
            <w:r w:rsidR="006649D2" w:rsidRPr="00A7229E">
              <w:rPr>
                <w:rFonts w:ascii="Times New Roman" w:eastAsia="SimSun" w:hAnsi="Times New Roman" w:cs="Times New Roman"/>
                <w:color w:val="000000" w:themeColor="text1"/>
                <w:sz w:val="24"/>
                <w:szCs w:val="24"/>
                <w:lang w:eastAsia="zh-CN"/>
              </w:rPr>
              <w:t xml:space="preserve"> участ</w:t>
            </w:r>
            <w:r w:rsidR="0034585A">
              <w:rPr>
                <w:rFonts w:ascii="Times New Roman" w:eastAsia="SimSun" w:hAnsi="Times New Roman" w:cs="Times New Roman"/>
                <w:color w:val="000000" w:themeColor="text1"/>
                <w:sz w:val="24"/>
                <w:szCs w:val="24"/>
                <w:lang w:eastAsia="zh-CN"/>
              </w:rPr>
              <w:t>ки</w:t>
            </w:r>
            <w:r w:rsidR="006649D2" w:rsidRPr="00A7229E">
              <w:rPr>
                <w:rFonts w:ascii="Times New Roman" w:eastAsia="SimSun" w:hAnsi="Times New Roman" w:cs="Times New Roman"/>
                <w:color w:val="000000" w:themeColor="text1"/>
                <w:sz w:val="24"/>
                <w:szCs w:val="24"/>
                <w:lang w:eastAsia="zh-CN"/>
              </w:rPr>
              <w:t xml:space="preserve"> расположен</w:t>
            </w:r>
            <w:r w:rsidR="0034585A">
              <w:rPr>
                <w:rFonts w:ascii="Times New Roman" w:eastAsia="SimSun" w:hAnsi="Times New Roman" w:cs="Times New Roman"/>
                <w:color w:val="000000" w:themeColor="text1"/>
                <w:sz w:val="24"/>
                <w:szCs w:val="24"/>
                <w:lang w:eastAsia="zh-CN"/>
              </w:rPr>
              <w:t>ы</w:t>
            </w:r>
            <w:r w:rsidR="006649D2" w:rsidRPr="00A7229E">
              <w:rPr>
                <w:rFonts w:ascii="Times New Roman" w:eastAsia="SimSun" w:hAnsi="Times New Roman" w:cs="Times New Roman"/>
                <w:color w:val="000000" w:themeColor="text1"/>
                <w:sz w:val="24"/>
                <w:szCs w:val="24"/>
                <w:lang w:eastAsia="zh-CN"/>
              </w:rPr>
              <w:t xml:space="preserve"> в зоне 1</w:t>
            </w:r>
            <w:r w:rsidR="006649D2" w:rsidRPr="00A7229E">
              <w:rPr>
                <w:rFonts w:ascii="Times New Roman" w:eastAsia="SimSun" w:hAnsi="Times New Roman" w:cs="Times New Roman"/>
                <w:color w:val="000000"/>
                <w:sz w:val="24"/>
                <w:szCs w:val="24"/>
                <w:lang w:eastAsia="zh-CN"/>
              </w:rPr>
              <w:t xml:space="preserve">ЖЗ 100, зона индивидуальной жилой застройки, </w:t>
            </w:r>
            <w:r w:rsidR="006649D2" w:rsidRPr="00A7229E">
              <w:rPr>
                <w:rFonts w:ascii="Times New Roman" w:eastAsia="SimSun" w:hAnsi="Times New Roman" w:cs="Times New Roman"/>
                <w:color w:val="000000" w:themeColor="text1"/>
                <w:sz w:val="24"/>
                <w:szCs w:val="24"/>
                <w:lang w:eastAsia="zh-CN"/>
              </w:rPr>
              <w:t>для которой</w:t>
            </w:r>
            <w:r w:rsidR="006649D2" w:rsidRPr="00A7229E">
              <w:rPr>
                <w:rFonts w:ascii="Times New Roman" w:hAnsi="Times New Roman" w:cs="Times New Roman"/>
                <w:color w:val="000000" w:themeColor="text1"/>
                <w:sz w:val="24"/>
                <w:szCs w:val="24"/>
              </w:rPr>
              <w:t xml:space="preserve"> </w:t>
            </w:r>
            <w:r w:rsidR="006649D2" w:rsidRPr="00A7229E">
              <w:rPr>
                <w:rFonts w:ascii="Times New Roman" w:eastAsia="SimSun" w:hAnsi="Times New Roman" w:cs="Times New Roman"/>
                <w:color w:val="000000" w:themeColor="text1"/>
                <w:sz w:val="24"/>
                <w:szCs w:val="24"/>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6649D2" w:rsidRPr="00A7229E">
              <w:rPr>
                <w:rFonts w:ascii="Times New Roman" w:eastAsia="SimSun" w:hAnsi="Times New Roman" w:cs="Times New Roman"/>
                <w:color w:val="000000"/>
                <w:sz w:val="24"/>
                <w:szCs w:val="24"/>
                <w:lang w:eastAsia="zh-CN"/>
              </w:rPr>
              <w:t xml:space="preserve"> </w:t>
            </w:r>
            <w:r w:rsidR="006649D2" w:rsidRPr="00A7229E">
              <w:rPr>
                <w:rFonts w:ascii="Times New Roman" w:hAnsi="Times New Roman" w:cs="Times New Roman"/>
                <w:sz w:val="24"/>
                <w:szCs w:val="24"/>
              </w:rPr>
              <w:t xml:space="preserve">- минимальная/максимальная площадь земельных участков – 500 /5000 кв. м; - минимальная ширина земельных участков вдоль фронта улицы (проезда) – 12 м; - максимальное количество этажей зданий – 3 этажа (включая мансардный этаж); - максимальная высота зданий – 15 м; - максимальный процент застройки в границах </w:t>
            </w:r>
            <w:r w:rsidR="006649D2" w:rsidRPr="00A7229E">
              <w:rPr>
                <w:rFonts w:ascii="Times New Roman" w:hAnsi="Times New Roman" w:cs="Times New Roman"/>
                <w:sz w:val="24"/>
                <w:szCs w:val="24"/>
              </w:rPr>
              <w:lastRenderedPageBreak/>
              <w:t>земельного участка – 50%; - минимальные отступы до границ смежных земельных участков - 3 м;  - минимальный отступ от красной линии улиц/проездов – 5/3 м.</w:t>
            </w:r>
            <w:bookmarkStart w:id="6" w:name="_Hlk64535133"/>
            <w:r w:rsidR="000F4695">
              <w:rPr>
                <w:rFonts w:ascii="Times New Roman" w:hAnsi="Times New Roman" w:cs="Times New Roman"/>
                <w:sz w:val="24"/>
                <w:szCs w:val="24"/>
              </w:rPr>
              <w:t xml:space="preserve"> </w:t>
            </w:r>
            <w:r w:rsidR="00EE4484" w:rsidRPr="00A7229E">
              <w:rPr>
                <w:rFonts w:ascii="Times New Roman" w:hAnsi="Times New Roman" w:cs="Times New Roman"/>
                <w:sz w:val="24"/>
                <w:szCs w:val="24"/>
              </w:rPr>
              <w:t xml:space="preserve">Лот № 3: на право заключения договора аренды земельного участка с кадастровым номером 23:27:1002002:238, расположенного по адресу: Краснодарский край, Славянский муниципальный район, </w:t>
            </w:r>
            <w:proofErr w:type="spellStart"/>
            <w:r w:rsidR="00EE4484" w:rsidRPr="00A7229E">
              <w:rPr>
                <w:rFonts w:ascii="Times New Roman" w:hAnsi="Times New Roman" w:cs="Times New Roman"/>
                <w:sz w:val="24"/>
                <w:szCs w:val="24"/>
              </w:rPr>
              <w:t>Коржевское</w:t>
            </w:r>
            <w:proofErr w:type="spellEnd"/>
            <w:r w:rsidR="00EE4484" w:rsidRPr="00A7229E">
              <w:rPr>
                <w:rFonts w:ascii="Times New Roman" w:hAnsi="Times New Roman" w:cs="Times New Roman"/>
                <w:sz w:val="24"/>
                <w:szCs w:val="24"/>
              </w:rPr>
              <w:t xml:space="preserve"> сельское поселение, х. </w:t>
            </w:r>
            <w:proofErr w:type="spellStart"/>
            <w:r w:rsidR="00EE4484" w:rsidRPr="00A7229E">
              <w:rPr>
                <w:rFonts w:ascii="Times New Roman" w:hAnsi="Times New Roman" w:cs="Times New Roman"/>
                <w:sz w:val="24"/>
                <w:szCs w:val="24"/>
              </w:rPr>
              <w:t>Коржевский</w:t>
            </w:r>
            <w:proofErr w:type="spellEnd"/>
            <w:r w:rsidR="00EE4484" w:rsidRPr="00A7229E">
              <w:rPr>
                <w:rFonts w:ascii="Times New Roman" w:hAnsi="Times New Roman" w:cs="Times New Roman"/>
                <w:sz w:val="24"/>
                <w:szCs w:val="24"/>
              </w:rPr>
              <w:t xml:space="preserve">, ул. Краснодарская, 150 А, общей площадью 12581 кв. м, категория земель: земли населенных пунктов, разрешенное использование: объекты дорожного сервиса. </w:t>
            </w:r>
            <w:r w:rsidR="00EE4484" w:rsidRPr="00A7229E">
              <w:rPr>
                <w:rFonts w:ascii="Times New Roman" w:hAnsi="Times New Roman" w:cs="Times New Roman"/>
                <w:spacing w:val="-10"/>
                <w:sz w:val="24"/>
                <w:szCs w:val="24"/>
              </w:rPr>
              <w:t xml:space="preserve">Начальная цена аукциона – 416 912 руб. Размер задатка – 83 383 руб. «Шаг» аукциона – 12 507 руб. Срок действия договора аренды земельного участка – 10 лет. Обременения: на земельный участок площадью 11482 </w:t>
            </w:r>
            <w:proofErr w:type="spellStart"/>
            <w:r w:rsidR="00EE4484" w:rsidRPr="00A7229E">
              <w:rPr>
                <w:rFonts w:ascii="Times New Roman" w:hAnsi="Times New Roman" w:cs="Times New Roman"/>
                <w:spacing w:val="-10"/>
                <w:sz w:val="24"/>
                <w:szCs w:val="24"/>
              </w:rPr>
              <w:t>кв.м</w:t>
            </w:r>
            <w:proofErr w:type="spellEnd"/>
            <w:r w:rsidR="00EE4484" w:rsidRPr="00A7229E">
              <w:rPr>
                <w:rFonts w:ascii="Times New Roman" w:hAnsi="Times New Roman" w:cs="Times New Roman"/>
                <w:spacing w:val="-10"/>
                <w:sz w:val="24"/>
                <w:szCs w:val="24"/>
              </w:rPr>
              <w:t xml:space="preserve">. ограничения прав, предусмотренные статьями 56, 56.1 Земельного кодекса Российской Федерации, 23.27.2.791, Доверенность № 59 от 31.08.2016, на земельный участок площадью 70 </w:t>
            </w:r>
            <w:proofErr w:type="spellStart"/>
            <w:r w:rsidR="00EE4484" w:rsidRPr="00A7229E">
              <w:rPr>
                <w:rFonts w:ascii="Times New Roman" w:hAnsi="Times New Roman" w:cs="Times New Roman"/>
                <w:spacing w:val="-10"/>
                <w:sz w:val="24"/>
                <w:szCs w:val="24"/>
              </w:rPr>
              <w:t>кв.м</w:t>
            </w:r>
            <w:proofErr w:type="spellEnd"/>
            <w:r w:rsidR="00EE4484" w:rsidRPr="00A7229E">
              <w:rPr>
                <w:rFonts w:ascii="Times New Roman" w:hAnsi="Times New Roman" w:cs="Times New Roman"/>
                <w:spacing w:val="-10"/>
                <w:sz w:val="24"/>
                <w:szCs w:val="24"/>
              </w:rPr>
              <w:t xml:space="preserve">. ограничения прав, предусмотренные статьями 56, 56.1 Земельного кодекса Российской Федерации, 23.27.2.82,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г. </w:t>
            </w:r>
            <w:bookmarkEnd w:id="6"/>
            <w:r w:rsidR="00EE4484" w:rsidRPr="00A7229E">
              <w:rPr>
                <w:rFonts w:ascii="Times New Roman" w:hAnsi="Times New Roman" w:cs="Times New Roman"/>
                <w:sz w:val="24"/>
                <w:szCs w:val="24"/>
              </w:rPr>
              <w:t>Информация по водоснабжению и водоотведению: максимальная нагрузка составляет 0,97м3/</w:t>
            </w:r>
            <w:proofErr w:type="spellStart"/>
            <w:r w:rsidR="00EE4484" w:rsidRPr="00A7229E">
              <w:rPr>
                <w:rFonts w:ascii="Times New Roman" w:hAnsi="Times New Roman" w:cs="Times New Roman"/>
                <w:sz w:val="24"/>
                <w:szCs w:val="24"/>
              </w:rPr>
              <w:t>сут</w:t>
            </w:r>
            <w:proofErr w:type="spellEnd"/>
            <w:r w:rsidR="00EE4484" w:rsidRPr="00A7229E">
              <w:rPr>
                <w:rFonts w:ascii="Times New Roman" w:hAnsi="Times New Roman" w:cs="Times New Roman"/>
                <w:sz w:val="24"/>
                <w:szCs w:val="24"/>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 г. </w:t>
            </w:r>
            <w:proofErr w:type="spellStart"/>
            <w:r w:rsidR="00EE4484" w:rsidRPr="00A7229E">
              <w:rPr>
                <w:rFonts w:ascii="Times New Roman" w:hAnsi="Times New Roman" w:cs="Times New Roman"/>
                <w:sz w:val="24"/>
                <w:szCs w:val="24"/>
              </w:rPr>
              <w:t>Картометрически</w:t>
            </w:r>
            <w:proofErr w:type="spellEnd"/>
            <w:r w:rsidR="00EE4484" w:rsidRPr="00A7229E">
              <w:rPr>
                <w:rFonts w:ascii="Times New Roman" w:hAnsi="Times New Roman" w:cs="Times New Roman"/>
                <w:sz w:val="24"/>
                <w:szCs w:val="24"/>
              </w:rPr>
              <w:t xml:space="preserve">, согласно публично кадастровой карты ближайшая точка присоединения к водопроводной системе, расположена: х. </w:t>
            </w:r>
            <w:proofErr w:type="spellStart"/>
            <w:r w:rsidR="00EE4484" w:rsidRPr="00A7229E">
              <w:rPr>
                <w:rFonts w:ascii="Times New Roman" w:hAnsi="Times New Roman" w:cs="Times New Roman"/>
                <w:sz w:val="24"/>
                <w:szCs w:val="24"/>
              </w:rPr>
              <w:t>Коржевский</w:t>
            </w:r>
            <w:proofErr w:type="spellEnd"/>
            <w:r w:rsidR="00EE4484" w:rsidRPr="00A7229E">
              <w:rPr>
                <w:rFonts w:ascii="Times New Roman" w:hAnsi="Times New Roman" w:cs="Times New Roman"/>
                <w:sz w:val="24"/>
                <w:szCs w:val="24"/>
              </w:rPr>
              <w:t xml:space="preserve">, ул. Краснодарская, д. № 146, расстояние до которой составляет 160 м., с врезкой в а/цементную трубу ф-150 мм. Информация по газоснабжению: возможность газификации отсутствует. </w:t>
            </w:r>
            <w:r w:rsidR="00EE4484" w:rsidRPr="00A7229E">
              <w:rPr>
                <w:rFonts w:ascii="Times New Roman" w:hAnsi="Times New Roman" w:cs="Times New Roman"/>
                <w:color w:val="000000" w:themeColor="text1"/>
                <w:sz w:val="24"/>
                <w:szCs w:val="24"/>
              </w:rPr>
              <w:t>Информация по электроснабжению: существует возможность присоединения объектов, максимальной мощностью 15 кВт. от центра питания ПС 110/6 «</w:t>
            </w:r>
            <w:proofErr w:type="spellStart"/>
            <w:r w:rsidR="00EE4484" w:rsidRPr="00A7229E">
              <w:rPr>
                <w:rFonts w:ascii="Times New Roman" w:hAnsi="Times New Roman" w:cs="Times New Roman"/>
                <w:color w:val="000000" w:themeColor="text1"/>
                <w:sz w:val="24"/>
                <w:szCs w:val="24"/>
              </w:rPr>
              <w:t>Коржевская</w:t>
            </w:r>
            <w:proofErr w:type="spellEnd"/>
            <w:r w:rsidR="00EE4484" w:rsidRPr="00A7229E">
              <w:rPr>
                <w:rFonts w:ascii="Times New Roman" w:hAnsi="Times New Roman" w:cs="Times New Roman"/>
                <w:color w:val="000000" w:themeColor="text1"/>
                <w:sz w:val="24"/>
                <w:szCs w:val="24"/>
              </w:rPr>
              <w:t>»</w:t>
            </w:r>
            <w:r w:rsidR="00EE4484" w:rsidRPr="00A7229E">
              <w:rPr>
                <w:rFonts w:ascii="Times New Roman" w:eastAsia="SimSun" w:hAnsi="Times New Roman" w:cs="Times New Roman"/>
                <w:sz w:val="24"/>
                <w:szCs w:val="24"/>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EE4484" w:rsidRPr="00A7229E">
              <w:rPr>
                <w:rFonts w:ascii="Times New Roman" w:hAnsi="Times New Roman" w:cs="Times New Roman"/>
                <w:sz w:val="24"/>
                <w:szCs w:val="24"/>
              </w:rPr>
              <w:t>П</w:t>
            </w:r>
            <w:r w:rsidR="00EE4484" w:rsidRPr="00A7229E">
              <w:rPr>
                <w:rFonts w:ascii="Times New Roman" w:eastAsia="SimSun" w:hAnsi="Times New Roman" w:cs="Times New Roman"/>
                <w:color w:val="000000"/>
                <w:sz w:val="24"/>
                <w:szCs w:val="24"/>
                <w:lang w:eastAsia="zh-CN"/>
              </w:rPr>
              <w:t xml:space="preserve">араметры разрешенного строительства: </w:t>
            </w:r>
            <w:r w:rsidR="00EE4484" w:rsidRPr="00A7229E">
              <w:rPr>
                <w:rFonts w:ascii="Times New Roman" w:eastAsia="SimSun" w:hAnsi="Times New Roman" w:cs="Times New Roman"/>
                <w:color w:val="000000" w:themeColor="text1"/>
                <w:sz w:val="24"/>
                <w:szCs w:val="24"/>
                <w:lang w:eastAsia="zh-CN"/>
              </w:rPr>
              <w:t xml:space="preserve">в соответствии с </w:t>
            </w:r>
            <w:r w:rsidR="00EE4484" w:rsidRPr="00A7229E">
              <w:rPr>
                <w:rFonts w:ascii="Times New Roman" w:hAnsi="Times New Roman" w:cs="Times New Roman"/>
                <w:sz w:val="24"/>
                <w:szCs w:val="24"/>
              </w:rPr>
              <w:t xml:space="preserve">Правилами землепользования и застройки </w:t>
            </w:r>
            <w:proofErr w:type="spellStart"/>
            <w:r w:rsidR="00EE4484" w:rsidRPr="00A7229E">
              <w:rPr>
                <w:rFonts w:ascii="Times New Roman" w:hAnsi="Times New Roman" w:cs="Times New Roman"/>
                <w:sz w:val="24"/>
                <w:szCs w:val="24"/>
              </w:rPr>
              <w:t>Коржевского</w:t>
            </w:r>
            <w:proofErr w:type="spellEnd"/>
            <w:r w:rsidR="00EE4484" w:rsidRPr="00A7229E">
              <w:rPr>
                <w:rFonts w:ascii="Times New Roman" w:hAnsi="Times New Roman" w:cs="Times New Roman"/>
                <w:sz w:val="24"/>
                <w:szCs w:val="24"/>
              </w:rPr>
              <w:t xml:space="preserve"> сельского поселения Славянского района Краснодарского края </w:t>
            </w:r>
            <w:r w:rsidR="00EE4484" w:rsidRPr="00A7229E">
              <w:rPr>
                <w:rFonts w:ascii="Times New Roman" w:eastAsia="SimSun" w:hAnsi="Times New Roman" w:cs="Times New Roman"/>
                <w:color w:val="000000" w:themeColor="text1"/>
                <w:sz w:val="24"/>
                <w:szCs w:val="24"/>
                <w:lang w:eastAsia="zh-CN"/>
              </w:rPr>
              <w:t xml:space="preserve">(в редакции от 22.04.2020 г. № 8) </w:t>
            </w:r>
            <w:r w:rsidR="00EE4484" w:rsidRPr="00A7229E">
              <w:rPr>
                <w:rFonts w:ascii="Times New Roman" w:eastAsia="SimSun" w:hAnsi="Times New Roman" w:cs="Times New Roman"/>
                <w:color w:val="000000"/>
                <w:sz w:val="24"/>
                <w:szCs w:val="24"/>
                <w:lang w:eastAsia="zh-CN"/>
              </w:rPr>
              <w:t xml:space="preserve">земельный участок расположен </w:t>
            </w:r>
            <w:r w:rsidR="00EE4484" w:rsidRPr="00A7229E">
              <w:rPr>
                <w:rFonts w:ascii="Times New Roman" w:eastAsia="SimSun" w:hAnsi="Times New Roman" w:cs="Times New Roman"/>
                <w:color w:val="000000" w:themeColor="text1"/>
                <w:sz w:val="24"/>
                <w:szCs w:val="24"/>
                <w:lang w:eastAsia="zh-CN"/>
              </w:rPr>
              <w:t xml:space="preserve">в </w:t>
            </w:r>
            <w:r w:rsidR="00EE4484" w:rsidRPr="00A7229E">
              <w:rPr>
                <w:rFonts w:ascii="Times New Roman" w:hAnsi="Times New Roman" w:cs="Times New Roman"/>
                <w:color w:val="000000" w:themeColor="text1"/>
                <w:sz w:val="24"/>
                <w:szCs w:val="24"/>
              </w:rPr>
              <w:t>зоне транспортной инфраструктуры ИТ-2</w:t>
            </w:r>
            <w:r w:rsidR="00EE4484" w:rsidRPr="00A7229E">
              <w:rPr>
                <w:rFonts w:ascii="Times New Roman" w:hAnsi="Times New Roman" w:cs="Times New Roman"/>
                <w:sz w:val="24"/>
                <w:szCs w:val="24"/>
              </w:rPr>
              <w:t>,</w:t>
            </w:r>
            <w:r w:rsidR="00EE4484" w:rsidRPr="00A7229E">
              <w:rPr>
                <w:rFonts w:ascii="Times New Roman" w:eastAsia="SimSun" w:hAnsi="Times New Roman" w:cs="Times New Roman"/>
                <w:color w:val="000000"/>
                <w:sz w:val="24"/>
                <w:szCs w:val="24"/>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EE4484" w:rsidRPr="00A7229E">
              <w:rPr>
                <w:rFonts w:ascii="Times New Roman" w:hAnsi="Times New Roman" w:cs="Times New Roman"/>
                <w:kern w:val="2"/>
                <w:sz w:val="24"/>
                <w:szCs w:val="24"/>
                <w:lang w:eastAsia="hi-IN" w:bidi="hi-IN"/>
              </w:rPr>
              <w:t xml:space="preserve"> </w:t>
            </w:r>
            <w:r w:rsidR="00EE4484" w:rsidRPr="00A7229E">
              <w:rPr>
                <w:rFonts w:ascii="Times New Roman" w:eastAsia="SimSun" w:hAnsi="Times New Roman" w:cs="Times New Roman"/>
                <w:color w:val="000000"/>
                <w:sz w:val="24"/>
                <w:szCs w:val="24"/>
              </w:rPr>
              <w:t>минимальная/максимальная площадь земельных участков - 100/150000 кв. м; минимальная ширина земельных участков вдоль фронта улицы (проезда) – 10 м; максимальное количество надземных этажей зданий – 3 этажа; максимальная высота зданий, строений, сооружений от уровня земли - 15 м; максимальный процент застройки в границах земельного участка – 60%;</w:t>
            </w:r>
            <w:r w:rsidR="00EE4484" w:rsidRPr="00A7229E">
              <w:rPr>
                <w:rFonts w:ascii="Times New Roman" w:hAnsi="Times New Roman" w:cs="Times New Roman"/>
                <w:color w:val="000000"/>
                <w:sz w:val="24"/>
                <w:szCs w:val="24"/>
              </w:rPr>
              <w:t xml:space="preserve">минимальные отступы от границ земельных участков - 3 м; </w:t>
            </w:r>
            <w:r w:rsidR="00EE4484" w:rsidRPr="00A7229E">
              <w:rPr>
                <w:rFonts w:ascii="Times New Roman" w:hAnsi="Times New Roman" w:cs="Times New Roman"/>
                <w:sz w:val="24"/>
                <w:szCs w:val="24"/>
              </w:rPr>
              <w:t>минимальный отступ от красной линии улиц/проездов - 5 м.</w:t>
            </w:r>
            <w:bookmarkStart w:id="7" w:name="_Hlk64535430"/>
            <w:r w:rsidR="000F4695">
              <w:rPr>
                <w:rFonts w:ascii="Times New Roman" w:hAnsi="Times New Roman" w:cs="Times New Roman"/>
                <w:sz w:val="24"/>
                <w:szCs w:val="24"/>
              </w:rPr>
              <w:t xml:space="preserve"> </w:t>
            </w:r>
            <w:r w:rsidR="007A7DB9" w:rsidRPr="00A7229E">
              <w:rPr>
                <w:rFonts w:ascii="Times New Roman" w:hAnsi="Times New Roman" w:cs="Times New Roman"/>
                <w:color w:val="000000"/>
                <w:sz w:val="24"/>
                <w:szCs w:val="24"/>
              </w:rPr>
              <w:t>Лот № 4:</w:t>
            </w:r>
            <w:r w:rsidR="007A7DB9" w:rsidRPr="00A7229E">
              <w:rPr>
                <w:rFonts w:ascii="Times New Roman" w:hAnsi="Times New Roman" w:cs="Times New Roman"/>
                <w:spacing w:val="-10"/>
                <w:sz w:val="24"/>
                <w:szCs w:val="24"/>
              </w:rPr>
              <w:t xml:space="preserve"> </w:t>
            </w:r>
            <w:bookmarkStart w:id="8" w:name="_Hlk48821258"/>
            <w:r w:rsidR="007A7DB9" w:rsidRPr="00A7229E">
              <w:rPr>
                <w:rFonts w:ascii="Times New Roman" w:hAnsi="Times New Roman" w:cs="Times New Roman"/>
                <w:spacing w:val="-10"/>
                <w:sz w:val="24"/>
                <w:szCs w:val="24"/>
              </w:rPr>
              <w:t xml:space="preserve">на право заключения договора аренды земельного участка с кадастровым номером 23:27:1002005:11666, расположенного по адресу: Краснодарский край, Славянский р-н, </w:t>
            </w:r>
            <w:proofErr w:type="spellStart"/>
            <w:r w:rsidR="007A7DB9" w:rsidRPr="00A7229E">
              <w:rPr>
                <w:rFonts w:ascii="Times New Roman" w:hAnsi="Times New Roman" w:cs="Times New Roman"/>
                <w:spacing w:val="-10"/>
                <w:sz w:val="24"/>
                <w:szCs w:val="24"/>
              </w:rPr>
              <w:t>Коржевское</w:t>
            </w:r>
            <w:proofErr w:type="spellEnd"/>
            <w:r w:rsidR="007A7DB9" w:rsidRPr="00A7229E">
              <w:rPr>
                <w:rFonts w:ascii="Times New Roman" w:hAnsi="Times New Roman" w:cs="Times New Roman"/>
                <w:spacing w:val="-10"/>
                <w:sz w:val="24"/>
                <w:szCs w:val="24"/>
              </w:rPr>
              <w:t xml:space="preserve"> сельское поселение, площадью 24 </w:t>
            </w:r>
            <w:proofErr w:type="spellStart"/>
            <w:r w:rsidR="007A7DB9" w:rsidRPr="00A7229E">
              <w:rPr>
                <w:rFonts w:ascii="Times New Roman" w:hAnsi="Times New Roman" w:cs="Times New Roman"/>
                <w:spacing w:val="-10"/>
                <w:sz w:val="24"/>
                <w:szCs w:val="24"/>
              </w:rPr>
              <w:t>кв.м</w:t>
            </w:r>
            <w:proofErr w:type="spellEnd"/>
            <w:r w:rsidR="007A7DB9" w:rsidRPr="00A7229E">
              <w:rPr>
                <w:rFonts w:ascii="Times New Roman" w:hAnsi="Times New Roman" w:cs="Times New Roman"/>
                <w:spacing w:val="-10"/>
                <w:sz w:val="24"/>
                <w:szCs w:val="24"/>
              </w:rPr>
              <w:t xml:space="preserve">, категория земель: земли населенных пунктов, разрешенное использование: хранение автотранспорта. Начальная цена аукциона – 2 200 руб. Размер задатка – 1 100 руб. «Шаг» аукциона – 66 руб. Срок действия договора аренды земельного участка – 10 лет. Обременения: </w:t>
            </w:r>
            <w:r w:rsidR="007A7DB9" w:rsidRPr="0034585A">
              <w:rPr>
                <w:rFonts w:ascii="Times New Roman" w:hAnsi="Times New Roman" w:cs="Times New Roman"/>
                <w:spacing w:val="-10"/>
                <w:sz w:val="24"/>
                <w:szCs w:val="24"/>
              </w:rPr>
              <w:t xml:space="preserve">ограничения прав на земельный участок площадью 10 </w:t>
            </w:r>
            <w:proofErr w:type="spellStart"/>
            <w:r w:rsidR="007A7DB9" w:rsidRPr="0034585A">
              <w:rPr>
                <w:rFonts w:ascii="Times New Roman" w:hAnsi="Times New Roman" w:cs="Times New Roman"/>
                <w:spacing w:val="-10"/>
                <w:sz w:val="24"/>
                <w:szCs w:val="24"/>
              </w:rPr>
              <w:t>кв.м</w:t>
            </w:r>
            <w:proofErr w:type="spellEnd"/>
            <w:r w:rsidR="007A7DB9" w:rsidRPr="0034585A">
              <w:rPr>
                <w:rFonts w:ascii="Times New Roman" w:hAnsi="Times New Roman" w:cs="Times New Roman"/>
                <w:spacing w:val="-10"/>
                <w:sz w:val="24"/>
                <w:szCs w:val="24"/>
              </w:rPr>
              <w:t>.</w:t>
            </w:r>
            <w:bookmarkEnd w:id="8"/>
            <w:r w:rsidR="007A7DB9" w:rsidRPr="0034585A">
              <w:rPr>
                <w:rFonts w:ascii="Times New Roman" w:hAnsi="Times New Roman" w:cs="Times New Roman"/>
                <w:spacing w:val="-10"/>
                <w:sz w:val="24"/>
                <w:szCs w:val="24"/>
              </w:rPr>
              <w:t xml:space="preserve"> </w:t>
            </w:r>
            <w:bookmarkEnd w:id="7"/>
            <w:r w:rsidR="007A7DB9" w:rsidRPr="00A7229E">
              <w:rPr>
                <w:rFonts w:ascii="Times New Roman" w:hAnsi="Times New Roman" w:cs="Times New Roman"/>
                <w:sz w:val="24"/>
                <w:szCs w:val="24"/>
              </w:rPr>
              <w:t xml:space="preserve">Информация по газоснабжению: возможность газификации отсутствует. Информация по электроснабжению: технологическое присоединение возможно </w:t>
            </w:r>
            <w:r w:rsidR="0034585A">
              <w:rPr>
                <w:rFonts w:ascii="Times New Roman" w:hAnsi="Times New Roman" w:cs="Times New Roman"/>
                <w:sz w:val="24"/>
                <w:szCs w:val="24"/>
              </w:rPr>
              <w:t>м</w:t>
            </w:r>
            <w:r w:rsidR="0034585A" w:rsidRPr="00A7229E">
              <w:rPr>
                <w:rFonts w:ascii="Times New Roman" w:hAnsi="Times New Roman" w:cs="Times New Roman"/>
                <w:sz w:val="24"/>
                <w:szCs w:val="24"/>
              </w:rPr>
              <w:t>аксимальн</w:t>
            </w:r>
            <w:r w:rsidR="0034585A">
              <w:rPr>
                <w:rFonts w:ascii="Times New Roman" w:hAnsi="Times New Roman" w:cs="Times New Roman"/>
                <w:sz w:val="24"/>
                <w:szCs w:val="24"/>
              </w:rPr>
              <w:t>ой</w:t>
            </w:r>
            <w:r w:rsidR="0034585A" w:rsidRPr="00A7229E">
              <w:rPr>
                <w:rFonts w:ascii="Times New Roman" w:hAnsi="Times New Roman" w:cs="Times New Roman"/>
                <w:sz w:val="24"/>
                <w:szCs w:val="24"/>
              </w:rPr>
              <w:t xml:space="preserve"> мощност</w:t>
            </w:r>
            <w:r w:rsidR="0034585A">
              <w:rPr>
                <w:rFonts w:ascii="Times New Roman" w:hAnsi="Times New Roman" w:cs="Times New Roman"/>
                <w:sz w:val="24"/>
                <w:szCs w:val="24"/>
              </w:rPr>
              <w:t>ью</w:t>
            </w:r>
            <w:r w:rsidR="0034585A" w:rsidRPr="00A7229E">
              <w:rPr>
                <w:rFonts w:ascii="Times New Roman" w:hAnsi="Times New Roman" w:cs="Times New Roman"/>
                <w:sz w:val="24"/>
                <w:szCs w:val="24"/>
              </w:rPr>
              <w:t xml:space="preserve"> 15 кВт,</w:t>
            </w:r>
            <w:r w:rsidR="0034585A">
              <w:rPr>
                <w:rFonts w:ascii="Times New Roman" w:hAnsi="Times New Roman" w:cs="Times New Roman"/>
                <w:sz w:val="24"/>
                <w:szCs w:val="24"/>
              </w:rPr>
              <w:t xml:space="preserve"> </w:t>
            </w:r>
            <w:r w:rsidR="007A7DB9" w:rsidRPr="00A7229E">
              <w:rPr>
                <w:rFonts w:ascii="Times New Roman" w:hAnsi="Times New Roman" w:cs="Times New Roman"/>
                <w:sz w:val="24"/>
                <w:szCs w:val="24"/>
              </w:rPr>
              <w:t>от центра питания ПС 110/6 «</w:t>
            </w:r>
            <w:proofErr w:type="spellStart"/>
            <w:r w:rsidR="007A7DB9" w:rsidRPr="00A7229E">
              <w:rPr>
                <w:rFonts w:ascii="Times New Roman" w:hAnsi="Times New Roman" w:cs="Times New Roman"/>
                <w:sz w:val="24"/>
                <w:szCs w:val="24"/>
              </w:rPr>
              <w:t>Коржевская</w:t>
            </w:r>
            <w:proofErr w:type="spellEnd"/>
            <w:r w:rsidR="007A7DB9" w:rsidRPr="00A7229E">
              <w:rPr>
                <w:rFonts w:ascii="Times New Roman" w:hAnsi="Times New Roman" w:cs="Times New Roman"/>
                <w:sz w:val="24"/>
                <w:szCs w:val="24"/>
              </w:rPr>
              <w:t xml:space="preserve">». </w:t>
            </w:r>
            <w:r w:rsidR="0034585A">
              <w:rPr>
                <w:rFonts w:ascii="Times New Roman" w:hAnsi="Times New Roman" w:cs="Times New Roman"/>
                <w:sz w:val="24"/>
                <w:szCs w:val="24"/>
              </w:rPr>
              <w:t>С</w:t>
            </w:r>
            <w:r w:rsidR="007A7DB9" w:rsidRPr="00A7229E">
              <w:rPr>
                <w:rFonts w:ascii="Times New Roman" w:hAnsi="Times New Roman" w:cs="Times New Roman"/>
                <w:sz w:val="24"/>
                <w:szCs w:val="24"/>
              </w:rPr>
              <w:t xml:space="preserve">рок выполнения мероприятий по технологическому присоединению составляет 6 месяцев со дня заключения договора согласно п. 16 Правил. Срок действия технических условий 2 года. Информация по водоснабжению и водоотведению: для подключения объекта капитального строительства (технологическое присоединение) к централизованной системе холодного водоснабжения, необходимо строительство водопроводного ввода из п/пропиленовой трубы ф-25мм по муниципальной территории длиной </w:t>
            </w:r>
            <w:r w:rsidR="0034585A">
              <w:rPr>
                <w:rFonts w:ascii="Times New Roman" w:hAnsi="Times New Roman" w:cs="Times New Roman"/>
                <w:sz w:val="24"/>
                <w:szCs w:val="24"/>
              </w:rPr>
              <w:t>40</w:t>
            </w:r>
            <w:r w:rsidR="007A7DB9" w:rsidRPr="00A7229E">
              <w:rPr>
                <w:rFonts w:ascii="Times New Roman" w:hAnsi="Times New Roman" w:cs="Times New Roman"/>
                <w:sz w:val="24"/>
                <w:szCs w:val="24"/>
              </w:rPr>
              <w:t>м, с врезкой в а/цементную трубу ф-100 мм, проходящей по ул. Мирная, № 1. П</w:t>
            </w:r>
            <w:r w:rsidR="007A7DB9" w:rsidRPr="00A7229E">
              <w:rPr>
                <w:rFonts w:ascii="Times New Roman" w:eastAsia="SimSun" w:hAnsi="Times New Roman" w:cs="Times New Roman"/>
                <w:color w:val="000000" w:themeColor="text1"/>
                <w:sz w:val="24"/>
                <w:szCs w:val="24"/>
                <w:lang w:eastAsia="zh-CN"/>
              </w:rPr>
              <w:t xml:space="preserve">араметры разрешенного строительства: в соответствии с </w:t>
            </w:r>
            <w:r w:rsidR="007A7DB9" w:rsidRPr="00A7229E">
              <w:rPr>
                <w:rFonts w:ascii="Times New Roman" w:hAnsi="Times New Roman" w:cs="Times New Roman"/>
                <w:sz w:val="24"/>
                <w:szCs w:val="24"/>
              </w:rPr>
              <w:t xml:space="preserve">Правилами землепользования и застройки </w:t>
            </w:r>
            <w:proofErr w:type="spellStart"/>
            <w:r w:rsidR="007A7DB9" w:rsidRPr="00A7229E">
              <w:rPr>
                <w:rFonts w:ascii="Times New Roman" w:eastAsia="SimSun" w:hAnsi="Times New Roman" w:cs="Times New Roman"/>
                <w:color w:val="000000"/>
                <w:sz w:val="24"/>
                <w:szCs w:val="24"/>
                <w:lang w:eastAsia="zh-CN"/>
              </w:rPr>
              <w:t>Коржевского</w:t>
            </w:r>
            <w:proofErr w:type="spellEnd"/>
            <w:r w:rsidR="007A7DB9" w:rsidRPr="00A7229E">
              <w:rPr>
                <w:rFonts w:ascii="Times New Roman" w:eastAsia="SimSun" w:hAnsi="Times New Roman" w:cs="Times New Roman"/>
                <w:color w:val="000000"/>
                <w:sz w:val="24"/>
                <w:szCs w:val="24"/>
                <w:lang w:eastAsia="zh-CN"/>
              </w:rPr>
              <w:t xml:space="preserve"> сельского поселения Славянского района</w:t>
            </w:r>
            <w:r w:rsidR="007A7DB9" w:rsidRPr="00A7229E">
              <w:rPr>
                <w:rFonts w:ascii="Times New Roman" w:eastAsia="SimSun" w:hAnsi="Times New Roman" w:cs="Times New Roman"/>
                <w:color w:val="000000" w:themeColor="text1"/>
                <w:sz w:val="24"/>
                <w:szCs w:val="24"/>
                <w:lang w:eastAsia="zh-CN"/>
              </w:rPr>
              <w:t xml:space="preserve"> (в редакции от 22.04.2020 г. № 8) </w:t>
            </w:r>
            <w:r w:rsidR="007A7DB9" w:rsidRPr="00A7229E">
              <w:rPr>
                <w:rFonts w:ascii="Times New Roman" w:eastAsia="SimSun" w:hAnsi="Times New Roman" w:cs="Times New Roman"/>
                <w:color w:val="000000"/>
                <w:sz w:val="24"/>
                <w:szCs w:val="24"/>
                <w:lang w:eastAsia="zh-CN"/>
              </w:rPr>
              <w:t xml:space="preserve">земельный участок расположен в зоне застройки малоэтажными жилыми домами Ж-МЗ, для которой установлены следующие </w:t>
            </w:r>
            <w:r w:rsidR="007A7DB9" w:rsidRPr="00A7229E">
              <w:rPr>
                <w:rFonts w:ascii="Times New Roman" w:eastAsia="SimSun" w:hAnsi="Times New Roman" w:cs="Times New Roman"/>
                <w:color w:val="000000"/>
                <w:sz w:val="24"/>
                <w:szCs w:val="24"/>
                <w:lang w:eastAsia="zh-CN"/>
              </w:rPr>
              <w:lastRenderedPageBreak/>
              <w:t>предельные параметры разрешенного строительства, в соответствии с частью 3 статьи 36 Градостроительного кодекса Российской Федерации:</w:t>
            </w:r>
            <w:r w:rsidR="007A7DB9" w:rsidRPr="00A7229E">
              <w:rPr>
                <w:rFonts w:ascii="Times New Roman" w:eastAsia="SimSun" w:hAnsi="Times New Roman" w:cs="Times New Roman"/>
                <w:color w:val="000000"/>
                <w:sz w:val="24"/>
                <w:szCs w:val="24"/>
              </w:rPr>
              <w:t xml:space="preserve"> минимальная площадь земельных участков – 20 кв. м; </w:t>
            </w:r>
            <w:r w:rsidR="007A7DB9" w:rsidRPr="00A7229E">
              <w:rPr>
                <w:rFonts w:ascii="Times New Roman" w:eastAsia="Calibri" w:hAnsi="Times New Roman" w:cs="Times New Roman"/>
                <w:color w:val="000000"/>
                <w:sz w:val="24"/>
                <w:szCs w:val="24"/>
              </w:rPr>
              <w:t xml:space="preserve">минимальная ширина земельных участков вдоль фронта улицы (проезда) – 3,5 м; </w:t>
            </w:r>
            <w:r w:rsidR="007A7DB9" w:rsidRPr="00A7229E">
              <w:rPr>
                <w:rFonts w:ascii="Times New Roman" w:eastAsia="SimSun" w:hAnsi="Times New Roman" w:cs="Times New Roman"/>
                <w:color w:val="000000"/>
                <w:sz w:val="24"/>
                <w:szCs w:val="24"/>
              </w:rPr>
              <w:t>максимальное количество этажей здания – 1 этаж; максимальная высота зданий, строений, сооружений от уровня земли - 6 м; максимальный процент застройки в границах земельного участка – 80%;</w:t>
            </w:r>
            <w:r w:rsidR="007A7DB9" w:rsidRPr="00A7229E">
              <w:rPr>
                <w:rFonts w:ascii="Times New Roman" w:eastAsia="Calibri" w:hAnsi="Times New Roman" w:cs="Times New Roman"/>
                <w:color w:val="000000"/>
                <w:sz w:val="24"/>
                <w:szCs w:val="24"/>
              </w:rPr>
              <w:t xml:space="preserve">при застройке блоками гаражей минимальные отступы от границ земельных участков внутри блокировки- 0 м; минимальные отступы до границ смежных земельных участков - 1 м; минимальный отступ от красной линии улиц/проездов - 5 м. Допускается размещение гаражей по красной линии </w:t>
            </w:r>
            <w:r w:rsidR="007A7DB9" w:rsidRPr="00A7229E">
              <w:rPr>
                <w:rFonts w:ascii="Times New Roman" w:eastAsia="SimSun" w:hAnsi="Times New Roman" w:cs="Times New Roman"/>
                <w:color w:val="000000"/>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r w:rsidR="007A7DB9" w:rsidRPr="00A7229E">
              <w:rPr>
                <w:rFonts w:ascii="Times New Roman" w:hAnsi="Times New Roman" w:cs="Times New Roman"/>
                <w:sz w:val="24"/>
                <w:szCs w:val="24"/>
              </w:rPr>
              <w:t xml:space="preserve"> </w:t>
            </w:r>
            <w:r w:rsidR="007A7DB9" w:rsidRPr="00A7229E">
              <w:rPr>
                <w:rFonts w:ascii="Times New Roman" w:eastAsia="Calibri" w:hAnsi="Times New Roman" w:cs="Times New Roman"/>
                <w:color w:val="000000"/>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bookmarkStart w:id="9" w:name="_Hlk64535461"/>
            <w:r w:rsidR="000F4695">
              <w:rPr>
                <w:rFonts w:ascii="Times New Roman" w:hAnsi="Times New Roman" w:cs="Times New Roman"/>
                <w:sz w:val="24"/>
                <w:szCs w:val="24"/>
              </w:rPr>
              <w:t xml:space="preserve"> </w:t>
            </w:r>
            <w:r w:rsidR="00D81A96" w:rsidRPr="00A7229E">
              <w:rPr>
                <w:rFonts w:ascii="Times New Roman" w:hAnsi="Times New Roman" w:cs="Times New Roman"/>
                <w:sz w:val="24"/>
                <w:szCs w:val="24"/>
              </w:rPr>
              <w:t xml:space="preserve">Лот № 5: на право заключения договора аренды земельного участка с кадастровым номером 23:27:0802002:260, расположенного по адресу: Краснодарский край, Славянский район, с/п </w:t>
            </w:r>
            <w:proofErr w:type="spellStart"/>
            <w:r w:rsidR="00D81A96" w:rsidRPr="00A7229E">
              <w:rPr>
                <w:rFonts w:ascii="Times New Roman" w:hAnsi="Times New Roman" w:cs="Times New Roman"/>
                <w:sz w:val="24"/>
                <w:szCs w:val="24"/>
              </w:rPr>
              <w:t>Протокское</w:t>
            </w:r>
            <w:proofErr w:type="spellEnd"/>
            <w:r w:rsidR="00D81A96" w:rsidRPr="00A7229E">
              <w:rPr>
                <w:rFonts w:ascii="Times New Roman" w:hAnsi="Times New Roman" w:cs="Times New Roman"/>
                <w:sz w:val="24"/>
                <w:szCs w:val="24"/>
              </w:rPr>
              <w:t xml:space="preserve">, х. </w:t>
            </w:r>
            <w:proofErr w:type="spellStart"/>
            <w:r w:rsidR="00D81A96" w:rsidRPr="00A7229E">
              <w:rPr>
                <w:rFonts w:ascii="Times New Roman" w:hAnsi="Times New Roman" w:cs="Times New Roman"/>
                <w:sz w:val="24"/>
                <w:szCs w:val="24"/>
              </w:rPr>
              <w:t>Нещадимовский</w:t>
            </w:r>
            <w:proofErr w:type="spellEnd"/>
            <w:r w:rsidR="00D81A96" w:rsidRPr="00A7229E">
              <w:rPr>
                <w:rFonts w:ascii="Times New Roman" w:hAnsi="Times New Roman" w:cs="Times New Roman"/>
                <w:sz w:val="24"/>
                <w:szCs w:val="24"/>
              </w:rPr>
              <w:t xml:space="preserve">, ул. Безымянная, дом 37, общей площадью 3412 </w:t>
            </w:r>
            <w:proofErr w:type="spellStart"/>
            <w:r w:rsidR="00D81A96" w:rsidRPr="00A7229E">
              <w:rPr>
                <w:rFonts w:ascii="Times New Roman" w:hAnsi="Times New Roman" w:cs="Times New Roman"/>
                <w:sz w:val="24"/>
                <w:szCs w:val="24"/>
              </w:rPr>
              <w:t>кв.м</w:t>
            </w:r>
            <w:proofErr w:type="spellEnd"/>
            <w:r w:rsidR="00D81A96" w:rsidRPr="00A7229E">
              <w:rPr>
                <w:rFonts w:ascii="Times New Roman" w:hAnsi="Times New Roman" w:cs="Times New Roman"/>
                <w:sz w:val="24"/>
                <w:szCs w:val="24"/>
              </w:rPr>
              <w:t xml:space="preserve">, категория земель: </w:t>
            </w:r>
            <w:r w:rsidR="00D81A96" w:rsidRPr="00A7229E">
              <w:rPr>
                <w:rFonts w:ascii="Times New Roman" w:hAnsi="Times New Roman" w:cs="Times New Roman"/>
                <w:spacing w:val="-10"/>
                <w:sz w:val="24"/>
                <w:szCs w:val="24"/>
              </w:rPr>
              <w:t>земли населенных пунктов</w:t>
            </w:r>
            <w:r w:rsidR="00D81A96" w:rsidRPr="00A7229E">
              <w:rPr>
                <w:rFonts w:ascii="Times New Roman" w:hAnsi="Times New Roman" w:cs="Times New Roman"/>
                <w:sz w:val="24"/>
                <w:szCs w:val="24"/>
              </w:rPr>
              <w:t xml:space="preserve">, разрешенное использование: для ведения личного подсобного хозяйства. </w:t>
            </w:r>
            <w:r w:rsidR="00D81A96" w:rsidRPr="00A7229E">
              <w:rPr>
                <w:rFonts w:ascii="Times New Roman" w:hAnsi="Times New Roman" w:cs="Times New Roman"/>
                <w:spacing w:val="-10"/>
                <w:sz w:val="24"/>
                <w:szCs w:val="24"/>
              </w:rPr>
              <w:t xml:space="preserve">Начальная цена аукциона – 31 950 руб. Размер задатка – 15 975 руб. «Шаг» аукциона – 958 руб. Срок действия договора аренды земельного участка – 20 лет. Ограничения прав на земельный участок площадью 59 </w:t>
            </w:r>
            <w:proofErr w:type="spellStart"/>
            <w:r w:rsidR="00D81A96" w:rsidRPr="00A7229E">
              <w:rPr>
                <w:rFonts w:ascii="Times New Roman" w:hAnsi="Times New Roman" w:cs="Times New Roman"/>
                <w:spacing w:val="-10"/>
                <w:sz w:val="24"/>
                <w:szCs w:val="24"/>
              </w:rPr>
              <w:t>кв.м</w:t>
            </w:r>
            <w:proofErr w:type="spellEnd"/>
            <w:r w:rsidR="00D81A96" w:rsidRPr="00A7229E">
              <w:rPr>
                <w:rFonts w:ascii="Times New Roman" w:hAnsi="Times New Roman" w:cs="Times New Roman"/>
                <w:spacing w:val="-10"/>
                <w:sz w:val="24"/>
                <w:szCs w:val="24"/>
              </w:rPr>
              <w:t>. предусмотренные статьями 56, 56.1 Земельного кодекса Российской Федерации, 23.27.2.1042, Постановление правительства Российской Федерации № 160 от 24.02.2009.</w:t>
            </w:r>
            <w:bookmarkEnd w:id="9"/>
            <w:r w:rsidR="00D81A96" w:rsidRPr="00A7229E">
              <w:rPr>
                <w:rFonts w:ascii="Times New Roman" w:hAnsi="Times New Roman" w:cs="Times New Roman"/>
                <w:spacing w:val="-10"/>
                <w:sz w:val="24"/>
                <w:szCs w:val="24"/>
              </w:rPr>
              <w:t xml:space="preserve"> </w:t>
            </w:r>
            <w:r w:rsidR="00D81A96" w:rsidRPr="00A7229E">
              <w:rPr>
                <w:rFonts w:ascii="Times New Roman" w:hAnsi="Times New Roman" w:cs="Times New Roman"/>
                <w:sz w:val="24"/>
                <w:szCs w:val="24"/>
              </w:rPr>
              <w:t xml:space="preserve">Информация по водоснабжению и водоотведению: предоставить технические условия нет возможности ввиду отсутствия </w:t>
            </w:r>
            <w:proofErr w:type="gramStart"/>
            <w:r w:rsidR="00D81A96" w:rsidRPr="00A7229E">
              <w:rPr>
                <w:rFonts w:ascii="Times New Roman" w:hAnsi="Times New Roman" w:cs="Times New Roman"/>
                <w:sz w:val="24"/>
                <w:szCs w:val="24"/>
              </w:rPr>
              <w:t>свободной мощности</w:t>
            </w:r>
            <w:proofErr w:type="gramEnd"/>
            <w:r w:rsidR="00D81A96" w:rsidRPr="00A7229E">
              <w:rPr>
                <w:rFonts w:ascii="Times New Roman" w:hAnsi="Times New Roman" w:cs="Times New Roman"/>
                <w:sz w:val="24"/>
                <w:szCs w:val="24"/>
              </w:rPr>
              <w:t xml:space="preserve"> существующей сетей. </w:t>
            </w:r>
            <w:r w:rsidR="0034585A">
              <w:rPr>
                <w:rFonts w:ascii="Times New Roman" w:hAnsi="Times New Roman" w:cs="Times New Roman"/>
                <w:sz w:val="24"/>
                <w:szCs w:val="24"/>
              </w:rPr>
              <w:t>Для предоставления технических условий на подключение к центральному водоснабжению, необходимо заменить670 м трубопровода по ул. Безымянной диаметром 40</w:t>
            </w:r>
            <w:r w:rsidR="000F4695">
              <w:rPr>
                <w:rFonts w:ascii="Times New Roman" w:hAnsi="Times New Roman" w:cs="Times New Roman"/>
                <w:sz w:val="24"/>
                <w:szCs w:val="24"/>
              </w:rPr>
              <w:t xml:space="preserve">мм на больший диаметр 100мм. </w:t>
            </w:r>
            <w:r w:rsidR="00D81A96" w:rsidRPr="00A7229E">
              <w:rPr>
                <w:rFonts w:ascii="Times New Roman" w:hAnsi="Times New Roman" w:cs="Times New Roman"/>
                <w:sz w:val="24"/>
                <w:szCs w:val="24"/>
              </w:rPr>
              <w:t>Информация по газоснабжению: земельный участок газифицирован в апреле 1988 года согласно ТУ № 265 от 21.05.1987 г. Информация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D81A96" w:rsidRPr="00A7229E">
              <w:rPr>
                <w:rFonts w:ascii="Times New Roman" w:hAnsi="Times New Roman" w:cs="Times New Roman"/>
                <w:sz w:val="24"/>
                <w:szCs w:val="24"/>
              </w:rPr>
              <w:t>Бараниковская</w:t>
            </w:r>
            <w:proofErr w:type="spellEnd"/>
            <w:r w:rsidR="00D81A96" w:rsidRPr="00A7229E">
              <w:rPr>
                <w:rFonts w:ascii="Times New Roman" w:hAnsi="Times New Roman" w:cs="Times New Roman"/>
                <w:sz w:val="24"/>
                <w:szCs w:val="24"/>
              </w:rPr>
              <w:t>».</w:t>
            </w:r>
            <w:r w:rsidR="00B812BF" w:rsidRPr="00A7229E">
              <w:rPr>
                <w:rFonts w:ascii="Times New Roman" w:hAnsi="Times New Roman" w:cs="Times New Roman"/>
                <w:sz w:val="24"/>
                <w:szCs w:val="24"/>
              </w:rPr>
              <w:t xml:space="preserve"> П</w:t>
            </w:r>
            <w:r w:rsidR="00B812BF" w:rsidRPr="00A7229E">
              <w:rPr>
                <w:rFonts w:ascii="Times New Roman" w:eastAsia="SimSun" w:hAnsi="Times New Roman" w:cs="Times New Roman"/>
                <w:color w:val="000000" w:themeColor="text1"/>
                <w:sz w:val="24"/>
                <w:szCs w:val="24"/>
                <w:lang w:eastAsia="zh-CN"/>
              </w:rPr>
              <w:t xml:space="preserve">араметры разрешенного строительства: в соответствии с </w:t>
            </w:r>
            <w:r w:rsidR="00B812BF" w:rsidRPr="00A7229E">
              <w:rPr>
                <w:rFonts w:ascii="Times New Roman" w:hAnsi="Times New Roman" w:cs="Times New Roman"/>
                <w:sz w:val="24"/>
                <w:szCs w:val="24"/>
              </w:rPr>
              <w:t xml:space="preserve">Правилами землепользования и застройки </w:t>
            </w:r>
            <w:proofErr w:type="spellStart"/>
            <w:r w:rsidR="00B812BF" w:rsidRPr="00A7229E">
              <w:rPr>
                <w:rFonts w:ascii="Times New Roman" w:eastAsia="SimSun" w:hAnsi="Times New Roman" w:cs="Times New Roman"/>
                <w:color w:val="000000"/>
                <w:sz w:val="24"/>
                <w:szCs w:val="24"/>
                <w:lang w:eastAsia="zh-CN"/>
              </w:rPr>
              <w:t>Протокского</w:t>
            </w:r>
            <w:proofErr w:type="spellEnd"/>
            <w:r w:rsidR="00B812BF" w:rsidRPr="00A7229E">
              <w:rPr>
                <w:rFonts w:ascii="Times New Roman" w:eastAsia="SimSun" w:hAnsi="Times New Roman" w:cs="Times New Roman"/>
                <w:color w:val="000000"/>
                <w:sz w:val="24"/>
                <w:szCs w:val="24"/>
                <w:lang w:eastAsia="zh-CN"/>
              </w:rPr>
              <w:t xml:space="preserve"> сельского поселения Славянского района</w:t>
            </w:r>
            <w:r w:rsidR="00A7229E">
              <w:rPr>
                <w:rFonts w:ascii="Times New Roman" w:eastAsia="SimSun" w:hAnsi="Times New Roman" w:cs="Times New Roman"/>
                <w:color w:val="000000"/>
                <w:sz w:val="24"/>
                <w:szCs w:val="24"/>
                <w:lang w:eastAsia="zh-CN"/>
              </w:rPr>
              <w:t xml:space="preserve"> </w:t>
            </w:r>
            <w:r w:rsidR="00B812BF" w:rsidRPr="00A7229E">
              <w:rPr>
                <w:rFonts w:ascii="Times New Roman" w:eastAsia="SimSun" w:hAnsi="Times New Roman" w:cs="Times New Roman"/>
                <w:color w:val="000000" w:themeColor="text1"/>
                <w:sz w:val="24"/>
                <w:szCs w:val="24"/>
                <w:lang w:eastAsia="zh-CN"/>
              </w:rPr>
              <w:t xml:space="preserve">(в редакции от 22.04.2020 г. № 11) </w:t>
            </w:r>
            <w:r w:rsidR="00B812BF" w:rsidRPr="00A7229E">
              <w:rPr>
                <w:rFonts w:ascii="Times New Roman" w:eastAsia="SimSun" w:hAnsi="Times New Roman" w:cs="Times New Roman"/>
                <w:color w:val="000000"/>
                <w:sz w:val="24"/>
                <w:szCs w:val="24"/>
                <w:lang w:eastAsia="zh-CN"/>
              </w:rPr>
              <w:t>земельный участок расположен в зоне застройки индивидуальными жилыми домами ЖЗ-1,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B812BF" w:rsidRPr="00A7229E">
              <w:rPr>
                <w:rFonts w:ascii="Times New Roman" w:hAnsi="Times New Roman" w:cs="Times New Roman"/>
                <w:color w:val="000000"/>
                <w:sz w:val="24"/>
                <w:szCs w:val="24"/>
              </w:rPr>
              <w:t xml:space="preserve"> 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 15 </w:t>
            </w:r>
            <w:proofErr w:type="spellStart"/>
            <w:proofErr w:type="gramStart"/>
            <w:r w:rsidR="00B812BF" w:rsidRPr="00A7229E">
              <w:rPr>
                <w:rFonts w:ascii="Times New Roman" w:hAnsi="Times New Roman" w:cs="Times New Roman"/>
                <w:color w:val="000000"/>
                <w:sz w:val="24"/>
                <w:szCs w:val="24"/>
              </w:rPr>
              <w:t>метров.Расстояние</w:t>
            </w:r>
            <w:proofErr w:type="spellEnd"/>
            <w:proofErr w:type="gramEnd"/>
            <w:r w:rsidR="00B812BF" w:rsidRPr="00A7229E">
              <w:rPr>
                <w:rFonts w:ascii="Times New Roman" w:hAnsi="Times New Roman" w:cs="Times New Roman"/>
                <w:color w:val="000000"/>
                <w:sz w:val="24"/>
                <w:szCs w:val="24"/>
              </w:rPr>
              <w:t xml:space="preserve"> от границ смежного земельного участка  не менее 1,5 метров. Отступ от красной линии не менее 5 </w:t>
            </w:r>
            <w:proofErr w:type="spellStart"/>
            <w:proofErr w:type="gramStart"/>
            <w:r w:rsidR="00B812BF" w:rsidRPr="00A7229E">
              <w:rPr>
                <w:rFonts w:ascii="Times New Roman" w:hAnsi="Times New Roman" w:cs="Times New Roman"/>
                <w:color w:val="000000"/>
                <w:sz w:val="24"/>
                <w:szCs w:val="24"/>
              </w:rPr>
              <w:t>метров.Минимальная</w:t>
            </w:r>
            <w:proofErr w:type="spellEnd"/>
            <w:proofErr w:type="gramEnd"/>
            <w:r w:rsidR="00B812BF" w:rsidRPr="00A7229E">
              <w:rPr>
                <w:rFonts w:ascii="Times New Roman" w:hAnsi="Times New Roman" w:cs="Times New Roman"/>
                <w:color w:val="000000"/>
                <w:sz w:val="24"/>
                <w:szCs w:val="24"/>
              </w:rPr>
              <w:t xml:space="preserve"> ширина земельного участка вдоль фронта улицы – 12 метров.</w:t>
            </w:r>
            <w:bookmarkStart w:id="10" w:name="_Hlk57816782"/>
            <w:r w:rsidR="000F4695">
              <w:rPr>
                <w:rFonts w:ascii="Times New Roman" w:hAnsi="Times New Roman" w:cs="Times New Roman"/>
                <w:sz w:val="24"/>
                <w:szCs w:val="24"/>
              </w:rPr>
              <w:t xml:space="preserve"> </w:t>
            </w:r>
            <w:r w:rsidR="00D81A96" w:rsidRPr="00A7229E">
              <w:rPr>
                <w:rFonts w:ascii="Times New Roman" w:hAnsi="Times New Roman" w:cs="Times New Roman"/>
                <w:sz w:val="24"/>
                <w:szCs w:val="24"/>
              </w:rPr>
              <w:t xml:space="preserve">Лот № 6: </w:t>
            </w:r>
            <w:r w:rsidR="00D81A96" w:rsidRPr="00A7229E">
              <w:rPr>
                <w:rFonts w:ascii="Times New Roman" w:hAnsi="Times New Roman" w:cs="Times New Roman"/>
                <w:color w:val="000000" w:themeColor="text1"/>
                <w:spacing w:val="-10"/>
                <w:sz w:val="24"/>
                <w:szCs w:val="24"/>
              </w:rPr>
              <w:t xml:space="preserve">на право заключения договора аренды земельного участка с кадастровым номером 23:27:0704029:382, расположенного по адресу: Краснодарский край, Славянский район, </w:t>
            </w:r>
            <w:proofErr w:type="spellStart"/>
            <w:r w:rsidR="00D81A96" w:rsidRPr="00A7229E">
              <w:rPr>
                <w:rFonts w:ascii="Times New Roman" w:hAnsi="Times New Roman" w:cs="Times New Roman"/>
                <w:color w:val="000000" w:themeColor="text1"/>
                <w:spacing w:val="-10"/>
                <w:sz w:val="24"/>
                <w:szCs w:val="24"/>
              </w:rPr>
              <w:t>ст-ца</w:t>
            </w:r>
            <w:proofErr w:type="spellEnd"/>
            <w:r w:rsidR="00D81A96" w:rsidRPr="00A7229E">
              <w:rPr>
                <w:rFonts w:ascii="Times New Roman" w:hAnsi="Times New Roman" w:cs="Times New Roman"/>
                <w:color w:val="000000" w:themeColor="text1"/>
                <w:spacing w:val="-10"/>
                <w:sz w:val="24"/>
                <w:szCs w:val="24"/>
              </w:rPr>
              <w:t xml:space="preserve"> Петровская, Петровское сельское поселение, общей площадью 3353 </w:t>
            </w:r>
            <w:proofErr w:type="spellStart"/>
            <w:r w:rsidR="00D81A96" w:rsidRPr="00A7229E">
              <w:rPr>
                <w:rFonts w:ascii="Times New Roman" w:hAnsi="Times New Roman" w:cs="Times New Roman"/>
                <w:color w:val="000000" w:themeColor="text1"/>
                <w:spacing w:val="-10"/>
                <w:sz w:val="24"/>
                <w:szCs w:val="24"/>
              </w:rPr>
              <w:t>кв.м</w:t>
            </w:r>
            <w:proofErr w:type="spellEnd"/>
            <w:r w:rsidR="00D81A96" w:rsidRPr="00A7229E">
              <w:rPr>
                <w:rFonts w:ascii="Times New Roman" w:hAnsi="Times New Roman" w:cs="Times New Roman"/>
                <w:color w:val="000000" w:themeColor="text1"/>
                <w:spacing w:val="-10"/>
                <w:sz w:val="24"/>
                <w:szCs w:val="24"/>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w:t>
            </w:r>
            <w:r w:rsidR="00F80741" w:rsidRPr="00A7229E">
              <w:rPr>
                <w:rFonts w:ascii="Times New Roman" w:hAnsi="Times New Roman" w:cs="Times New Roman"/>
                <w:color w:val="000000" w:themeColor="text1"/>
                <w:spacing w:val="-10"/>
                <w:sz w:val="24"/>
                <w:szCs w:val="24"/>
              </w:rPr>
              <w:t>26 554</w:t>
            </w:r>
            <w:r w:rsidR="00D81A96" w:rsidRPr="00A7229E">
              <w:rPr>
                <w:rFonts w:ascii="Times New Roman" w:hAnsi="Times New Roman" w:cs="Times New Roman"/>
                <w:color w:val="000000" w:themeColor="text1"/>
                <w:spacing w:val="-10"/>
                <w:sz w:val="24"/>
                <w:szCs w:val="24"/>
              </w:rPr>
              <w:t xml:space="preserve"> руб. Размер задатка – </w:t>
            </w:r>
            <w:r w:rsidR="00F80741" w:rsidRPr="00A7229E">
              <w:rPr>
                <w:rFonts w:ascii="Times New Roman" w:hAnsi="Times New Roman" w:cs="Times New Roman"/>
                <w:color w:val="000000" w:themeColor="text1"/>
                <w:spacing w:val="-10"/>
                <w:sz w:val="24"/>
                <w:szCs w:val="24"/>
              </w:rPr>
              <w:t>13 277</w:t>
            </w:r>
            <w:r w:rsidR="00D81A96" w:rsidRPr="00A7229E">
              <w:rPr>
                <w:rFonts w:ascii="Times New Roman" w:hAnsi="Times New Roman" w:cs="Times New Roman"/>
                <w:color w:val="000000" w:themeColor="text1"/>
                <w:spacing w:val="-10"/>
                <w:sz w:val="24"/>
                <w:szCs w:val="24"/>
              </w:rPr>
              <w:t xml:space="preserve"> руб. «Шаг» аукциона – </w:t>
            </w:r>
            <w:r w:rsidR="00F80741" w:rsidRPr="00A7229E">
              <w:rPr>
                <w:rFonts w:ascii="Times New Roman" w:hAnsi="Times New Roman" w:cs="Times New Roman"/>
                <w:color w:val="000000" w:themeColor="text1"/>
                <w:spacing w:val="-10"/>
                <w:sz w:val="24"/>
                <w:szCs w:val="24"/>
              </w:rPr>
              <w:t>796</w:t>
            </w:r>
            <w:r w:rsidR="00D81A96" w:rsidRPr="00A7229E">
              <w:rPr>
                <w:rFonts w:ascii="Times New Roman" w:hAnsi="Times New Roman" w:cs="Times New Roman"/>
                <w:color w:val="000000" w:themeColor="text1"/>
                <w:spacing w:val="-10"/>
                <w:sz w:val="24"/>
                <w:szCs w:val="24"/>
              </w:rPr>
              <w:t xml:space="preserve"> руб. Срок действия договора аренды земельного участка – 20 лет.</w:t>
            </w:r>
            <w:r w:rsidR="00D81A96" w:rsidRPr="00A7229E">
              <w:rPr>
                <w:rFonts w:ascii="Times New Roman" w:hAnsi="Times New Roman" w:cs="Times New Roman"/>
                <w:spacing w:val="-10"/>
                <w:sz w:val="24"/>
                <w:szCs w:val="24"/>
              </w:rPr>
              <w:t xml:space="preserve"> Обременения: нет. </w:t>
            </w:r>
            <w:bookmarkEnd w:id="10"/>
            <w:r w:rsidR="000F4695">
              <w:rPr>
                <w:rFonts w:ascii="Times New Roman" w:hAnsi="Times New Roman" w:cs="Times New Roman"/>
                <w:spacing w:val="-10"/>
                <w:sz w:val="24"/>
                <w:szCs w:val="24"/>
              </w:rPr>
              <w:t>Технические условия</w:t>
            </w:r>
            <w:r w:rsidR="00D81A96" w:rsidRPr="00A7229E">
              <w:rPr>
                <w:rFonts w:ascii="Times New Roman" w:hAnsi="Times New Roman" w:cs="Times New Roman"/>
                <w:sz w:val="24"/>
                <w:szCs w:val="24"/>
              </w:rPr>
              <w:t xml:space="preserve"> </w:t>
            </w:r>
            <w:r w:rsidR="000F4695">
              <w:rPr>
                <w:rFonts w:ascii="Times New Roman" w:hAnsi="Times New Roman" w:cs="Times New Roman"/>
                <w:sz w:val="24"/>
                <w:szCs w:val="24"/>
              </w:rPr>
              <w:t>на</w:t>
            </w:r>
            <w:r w:rsidR="00D81A96" w:rsidRPr="00A7229E">
              <w:rPr>
                <w:rFonts w:ascii="Times New Roman" w:hAnsi="Times New Roman" w:cs="Times New Roman"/>
                <w:sz w:val="24"/>
                <w:szCs w:val="24"/>
              </w:rPr>
              <w:t xml:space="preserve"> водоснабжени</w:t>
            </w:r>
            <w:r w:rsidR="000F4695">
              <w:rPr>
                <w:rFonts w:ascii="Times New Roman" w:hAnsi="Times New Roman" w:cs="Times New Roman"/>
                <w:sz w:val="24"/>
                <w:szCs w:val="24"/>
              </w:rPr>
              <w:t>е</w:t>
            </w:r>
            <w:r w:rsidR="00D81A96" w:rsidRPr="00A7229E">
              <w:rPr>
                <w:rFonts w:ascii="Times New Roman" w:hAnsi="Times New Roman" w:cs="Times New Roman"/>
                <w:sz w:val="24"/>
                <w:szCs w:val="24"/>
              </w:rPr>
              <w:t xml:space="preserve"> и водоотведени</w:t>
            </w:r>
            <w:r w:rsidR="000F4695">
              <w:rPr>
                <w:rFonts w:ascii="Times New Roman" w:hAnsi="Times New Roman" w:cs="Times New Roman"/>
                <w:sz w:val="24"/>
                <w:szCs w:val="24"/>
              </w:rPr>
              <w:t>е</w:t>
            </w:r>
            <w:r w:rsidR="00D81A96" w:rsidRPr="00A7229E">
              <w:rPr>
                <w:rFonts w:ascii="Times New Roman" w:hAnsi="Times New Roman" w:cs="Times New Roman"/>
                <w:sz w:val="24"/>
                <w:szCs w:val="24"/>
              </w:rPr>
              <w:t>: среднесуточный расход питьевой воды м3/</w:t>
            </w:r>
            <w:proofErr w:type="spellStart"/>
            <w:r w:rsidR="00D81A96" w:rsidRPr="00A7229E">
              <w:rPr>
                <w:rFonts w:ascii="Times New Roman" w:hAnsi="Times New Roman" w:cs="Times New Roman"/>
                <w:sz w:val="24"/>
                <w:szCs w:val="24"/>
              </w:rPr>
              <w:t>сут</w:t>
            </w:r>
            <w:proofErr w:type="spellEnd"/>
            <w:r w:rsidR="00D81A96" w:rsidRPr="00A7229E">
              <w:rPr>
                <w:rFonts w:ascii="Times New Roman" w:hAnsi="Times New Roman" w:cs="Times New Roman"/>
                <w:sz w:val="24"/>
                <w:szCs w:val="24"/>
              </w:rPr>
              <w:t xml:space="preserve"> в т.ч. </w:t>
            </w:r>
            <w:proofErr w:type="spellStart"/>
            <w:r w:rsidR="00D81A96" w:rsidRPr="00A7229E">
              <w:rPr>
                <w:rFonts w:ascii="Times New Roman" w:hAnsi="Times New Roman" w:cs="Times New Roman"/>
                <w:sz w:val="24"/>
                <w:szCs w:val="24"/>
              </w:rPr>
              <w:t>хозпитьевые</w:t>
            </w:r>
            <w:proofErr w:type="spellEnd"/>
            <w:r w:rsidR="00D81A96" w:rsidRPr="00A7229E">
              <w:rPr>
                <w:rFonts w:ascii="Times New Roman" w:hAnsi="Times New Roman" w:cs="Times New Roman"/>
                <w:sz w:val="24"/>
                <w:szCs w:val="24"/>
              </w:rPr>
              <w:t xml:space="preserve"> нужды 0,1, производственные нужды 0,1. Точка присоединения к существующей сети из ПВХ труб Д=110 мм. Свободный напор в сети 4мВст. Установить водомерный счетчик калибра Д=15 мм в утепленном, герметичном колодце на точке врезки. Особые условия присоединения: 1) водопровод выполнить из полиэтиленовых труб Д=32 мм, глубина заложения 1,1 м., протяжённостью </w:t>
            </w:r>
            <w:r w:rsidR="00D81A96" w:rsidRPr="00A7229E">
              <w:rPr>
                <w:rFonts w:ascii="Times New Roman" w:hAnsi="Times New Roman" w:cs="Times New Roman"/>
                <w:sz w:val="24"/>
                <w:szCs w:val="24"/>
                <w:lang w:val="en-US"/>
              </w:rPr>
              <w:t>L</w:t>
            </w:r>
            <w:r w:rsidR="00D81A96" w:rsidRPr="00A7229E">
              <w:rPr>
                <w:rFonts w:ascii="Times New Roman" w:hAnsi="Times New Roman" w:cs="Times New Roman"/>
                <w:sz w:val="24"/>
                <w:szCs w:val="24"/>
              </w:rPr>
              <w:t>=13 м.; 2) заключить договор на водоснабжение с ООО «</w:t>
            </w:r>
            <w:proofErr w:type="spellStart"/>
            <w:r w:rsidR="00D81A96" w:rsidRPr="00A7229E">
              <w:rPr>
                <w:rFonts w:ascii="Times New Roman" w:hAnsi="Times New Roman" w:cs="Times New Roman"/>
                <w:sz w:val="24"/>
                <w:szCs w:val="24"/>
              </w:rPr>
              <w:t>Жилкомфорт</w:t>
            </w:r>
            <w:proofErr w:type="spellEnd"/>
            <w:r w:rsidR="00D81A96" w:rsidRPr="00A7229E">
              <w:rPr>
                <w:rFonts w:ascii="Times New Roman" w:hAnsi="Times New Roman" w:cs="Times New Roman"/>
                <w:sz w:val="24"/>
                <w:szCs w:val="24"/>
              </w:rPr>
              <w:t xml:space="preserve">»; 3) предоставить проект подключения к центральному водоснабжению. Среднесуточный расход сточных вод м-3 </w:t>
            </w:r>
            <w:proofErr w:type="spellStart"/>
            <w:r w:rsidR="00D81A96" w:rsidRPr="00A7229E">
              <w:rPr>
                <w:rFonts w:ascii="Times New Roman" w:hAnsi="Times New Roman" w:cs="Times New Roman"/>
                <w:sz w:val="24"/>
                <w:szCs w:val="24"/>
              </w:rPr>
              <w:t>сут</w:t>
            </w:r>
            <w:proofErr w:type="spellEnd"/>
            <w:r w:rsidR="00D81A96" w:rsidRPr="00A7229E">
              <w:rPr>
                <w:rFonts w:ascii="Times New Roman" w:hAnsi="Times New Roman" w:cs="Times New Roman"/>
                <w:sz w:val="24"/>
                <w:szCs w:val="24"/>
              </w:rPr>
              <w:t xml:space="preserve">. - 0,1. Выполнить строительство гидронепроницаемого выгреба с последующим вывозом на ОСК «Петровские». Срок действия т/у 3 года. </w:t>
            </w:r>
            <w:r w:rsidR="00D81A96" w:rsidRPr="00A7229E">
              <w:rPr>
                <w:rFonts w:ascii="Times New Roman" w:hAnsi="Times New Roman" w:cs="Times New Roman"/>
                <w:spacing w:val="-10"/>
                <w:sz w:val="24"/>
                <w:szCs w:val="24"/>
              </w:rPr>
              <w:t>И</w:t>
            </w:r>
            <w:r w:rsidR="00D81A96" w:rsidRPr="00A7229E">
              <w:rPr>
                <w:rFonts w:ascii="Times New Roman" w:hAnsi="Times New Roman" w:cs="Times New Roman"/>
                <w:sz w:val="24"/>
                <w:szCs w:val="24"/>
              </w:rPr>
              <w:t xml:space="preserve">нформация по газоснабжению: максимальная нагрузка до 5 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w:t>
            </w:r>
            <w:r w:rsidR="00D81A96" w:rsidRPr="00A7229E">
              <w:rPr>
                <w:rFonts w:ascii="Times New Roman" w:hAnsi="Times New Roman" w:cs="Times New Roman"/>
                <w:sz w:val="24"/>
                <w:szCs w:val="24"/>
              </w:rPr>
              <w:lastRenderedPageBreak/>
              <w:t xml:space="preserve">подключения (технологического присоединения) к сетям газораспределения», утвержденных постановлением Правительства РФ от 30.12.13 г. № 1314 (далее Правила). </w:t>
            </w:r>
            <w:r w:rsidR="00D81A96" w:rsidRPr="00A7229E">
              <w:rPr>
                <w:rFonts w:ascii="Times New Roman" w:hAnsi="Times New Roman" w:cs="Times New Roman"/>
                <w:spacing w:val="-10"/>
                <w:sz w:val="24"/>
                <w:szCs w:val="24"/>
              </w:rPr>
              <w:t>И</w:t>
            </w:r>
            <w:r w:rsidR="00D81A96" w:rsidRPr="00A7229E">
              <w:rPr>
                <w:rFonts w:ascii="Times New Roman" w:hAnsi="Times New Roman" w:cs="Times New Roman"/>
                <w:sz w:val="24"/>
                <w:szCs w:val="24"/>
              </w:rPr>
              <w:t>нформация по электроснабжению: существует возможность присоединения объектов, максимальной мощностью 15 кВт от центра питания ПС 35/10 «Петровская».</w:t>
            </w:r>
            <w:r w:rsidR="00B812BF" w:rsidRPr="00A7229E">
              <w:rPr>
                <w:rFonts w:ascii="Times New Roman" w:hAnsi="Times New Roman" w:cs="Times New Roman"/>
                <w:sz w:val="24"/>
                <w:szCs w:val="24"/>
              </w:rPr>
              <w:t xml:space="preserve"> </w:t>
            </w:r>
            <w:bookmarkStart w:id="11" w:name="_Hlk64535530"/>
            <w:r w:rsidR="00B876A5" w:rsidRPr="00A7229E">
              <w:rPr>
                <w:rFonts w:ascii="Times New Roman" w:hAnsi="Times New Roman" w:cs="Times New Roman"/>
                <w:color w:val="000000"/>
                <w:sz w:val="24"/>
                <w:szCs w:val="24"/>
              </w:rPr>
              <w:t xml:space="preserve">Лот № </w:t>
            </w:r>
            <w:r w:rsidR="00800F8B" w:rsidRPr="00A7229E">
              <w:rPr>
                <w:rFonts w:ascii="Times New Roman" w:hAnsi="Times New Roman" w:cs="Times New Roman"/>
                <w:color w:val="000000"/>
                <w:sz w:val="24"/>
                <w:szCs w:val="24"/>
              </w:rPr>
              <w:t>7</w:t>
            </w:r>
            <w:r w:rsidR="00B876A5" w:rsidRPr="00A7229E">
              <w:rPr>
                <w:rFonts w:ascii="Times New Roman" w:hAnsi="Times New Roman" w:cs="Times New Roman"/>
                <w:color w:val="000000"/>
                <w:sz w:val="24"/>
                <w:szCs w:val="24"/>
              </w:rPr>
              <w:t>:</w:t>
            </w:r>
            <w:r w:rsidR="00B876A5" w:rsidRPr="00A7229E">
              <w:rPr>
                <w:rFonts w:ascii="Times New Roman" w:hAnsi="Times New Roman" w:cs="Times New Roman"/>
                <w:spacing w:val="-10"/>
                <w:sz w:val="24"/>
                <w:szCs w:val="24"/>
              </w:rPr>
              <w:t xml:space="preserve"> на право заключения договора аренды земельного участка с кадастровым номером 23:27:0704022:1475, расположенного по адресу: Краснодарский край, Славянский р-н, Петровское сельское поселение, общей площадью 590 </w:t>
            </w:r>
            <w:proofErr w:type="spellStart"/>
            <w:proofErr w:type="gramStart"/>
            <w:r w:rsidR="00B876A5" w:rsidRPr="00A7229E">
              <w:rPr>
                <w:rFonts w:ascii="Times New Roman" w:hAnsi="Times New Roman" w:cs="Times New Roman"/>
                <w:spacing w:val="-10"/>
                <w:sz w:val="24"/>
                <w:szCs w:val="24"/>
              </w:rPr>
              <w:t>кв.м</w:t>
            </w:r>
            <w:proofErr w:type="spellEnd"/>
            <w:proofErr w:type="gramEnd"/>
            <w:r w:rsidR="00B876A5" w:rsidRPr="00A7229E">
              <w:rPr>
                <w:rFonts w:ascii="Times New Roman" w:hAnsi="Times New Roman" w:cs="Times New Roman"/>
                <w:spacing w:val="-10"/>
                <w:sz w:val="24"/>
                <w:szCs w:val="24"/>
              </w:rPr>
              <w:t>, категория земель: земли населенных пунктов, разрешенное использование: для индивидуального жилищного строительства. Начальная цена аукциона – 11 715 руб. Размер задатка – 5 858 руб. «Шаг» аукциона – 351 руб. Срок действия договора аренды земельного участка – 20 лет. Обременения: нет.</w:t>
            </w:r>
            <w:bookmarkEnd w:id="11"/>
            <w:r w:rsidR="00B876A5" w:rsidRPr="00A7229E">
              <w:rPr>
                <w:rFonts w:ascii="Times New Roman" w:hAnsi="Times New Roman" w:cs="Times New Roman"/>
                <w:sz w:val="24"/>
                <w:szCs w:val="24"/>
              </w:rPr>
              <w:t xml:space="preserve"> Информация по газоснабжению: возможность газификации отсутствует. Информация по электроснабжению: существует возможность присоединения объекта, максимальной мощностью 15 кВт от центра питания ПС/35/10 </w:t>
            </w:r>
            <w:r w:rsidR="000F4695">
              <w:rPr>
                <w:rFonts w:ascii="Times New Roman" w:hAnsi="Times New Roman" w:cs="Times New Roman"/>
                <w:sz w:val="24"/>
                <w:szCs w:val="24"/>
              </w:rPr>
              <w:t>«</w:t>
            </w:r>
            <w:r w:rsidR="00B876A5" w:rsidRPr="00A7229E">
              <w:rPr>
                <w:rFonts w:ascii="Times New Roman" w:hAnsi="Times New Roman" w:cs="Times New Roman"/>
                <w:sz w:val="24"/>
                <w:szCs w:val="24"/>
              </w:rPr>
              <w:t>Петровская</w:t>
            </w:r>
            <w:r w:rsidR="000F4695">
              <w:rPr>
                <w:rFonts w:ascii="Times New Roman" w:hAnsi="Times New Roman" w:cs="Times New Roman"/>
                <w:sz w:val="24"/>
                <w:szCs w:val="24"/>
              </w:rPr>
              <w:t>»</w:t>
            </w:r>
            <w:r w:rsidR="00B876A5" w:rsidRPr="00A7229E">
              <w:rPr>
                <w:rFonts w:ascii="Times New Roman" w:hAnsi="Times New Roman" w:cs="Times New Roman"/>
                <w:sz w:val="24"/>
                <w:szCs w:val="24"/>
              </w:rPr>
              <w:t>. Срок выполнения мероприятий по технологическому присоединению составляет от 4 до 6 месяцев со дня заключения договора. Технические условия на водоснабжение, водоотведение: срок действия т/у 3 года. Среднесуточный расход питьевой воды м3/</w:t>
            </w:r>
            <w:proofErr w:type="spellStart"/>
            <w:r w:rsidR="00B876A5" w:rsidRPr="00A7229E">
              <w:rPr>
                <w:rFonts w:ascii="Times New Roman" w:hAnsi="Times New Roman" w:cs="Times New Roman"/>
                <w:sz w:val="24"/>
                <w:szCs w:val="24"/>
              </w:rPr>
              <w:t>сут</w:t>
            </w:r>
            <w:proofErr w:type="spellEnd"/>
            <w:r w:rsidR="00B876A5" w:rsidRPr="00A7229E">
              <w:rPr>
                <w:rFonts w:ascii="Times New Roman" w:hAnsi="Times New Roman" w:cs="Times New Roman"/>
                <w:sz w:val="24"/>
                <w:szCs w:val="24"/>
              </w:rPr>
              <w:t xml:space="preserve">, в т.ч. </w:t>
            </w:r>
            <w:proofErr w:type="spellStart"/>
            <w:r w:rsidR="00B876A5" w:rsidRPr="00A7229E">
              <w:rPr>
                <w:rFonts w:ascii="Times New Roman" w:hAnsi="Times New Roman" w:cs="Times New Roman"/>
                <w:sz w:val="24"/>
                <w:szCs w:val="24"/>
              </w:rPr>
              <w:t>хозпитьевые</w:t>
            </w:r>
            <w:proofErr w:type="spellEnd"/>
            <w:r w:rsidR="00B876A5" w:rsidRPr="00A7229E">
              <w:rPr>
                <w:rFonts w:ascii="Times New Roman" w:hAnsi="Times New Roman" w:cs="Times New Roman"/>
                <w:sz w:val="24"/>
                <w:szCs w:val="24"/>
              </w:rPr>
              <w:t xml:space="preserve"> нужды 0,1, производственные нужды 0,1. Точка присоединения к существующей сети из АБЦ трубы Д-125 мм по ул. Красноармейская.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1) водопровод выполнить из ПХВ труб Д-32 мм глубина заложения 1,1 м.; 2) заключить договор на водоснабжение с ООО «</w:t>
            </w:r>
            <w:proofErr w:type="spellStart"/>
            <w:r w:rsidR="00B876A5" w:rsidRPr="00A7229E">
              <w:rPr>
                <w:rFonts w:ascii="Times New Roman" w:hAnsi="Times New Roman" w:cs="Times New Roman"/>
                <w:sz w:val="24"/>
                <w:szCs w:val="24"/>
              </w:rPr>
              <w:t>Жилкомфорт</w:t>
            </w:r>
            <w:proofErr w:type="spellEnd"/>
            <w:r w:rsidR="00B876A5" w:rsidRPr="00A7229E">
              <w:rPr>
                <w:rFonts w:ascii="Times New Roman" w:hAnsi="Times New Roman" w:cs="Times New Roman"/>
                <w:sz w:val="24"/>
                <w:szCs w:val="24"/>
              </w:rPr>
              <w:t xml:space="preserve">»; 3) предоставить проект подключения к центральному водоснабжению. Среднесуточный расход сочных вод м-3сут:0,1. Выполнить строительство гидронепроницаемого выгреба, с последующим вывозом на ОСК «Петровские». </w:t>
            </w:r>
            <w:r w:rsidR="00800F8B" w:rsidRPr="00A7229E">
              <w:rPr>
                <w:rFonts w:ascii="Times New Roman" w:hAnsi="Times New Roman" w:cs="Times New Roman"/>
                <w:sz w:val="24"/>
                <w:szCs w:val="24"/>
              </w:rPr>
              <w:t>По лотам № 6, № 7 п</w:t>
            </w:r>
            <w:r w:rsidR="00B876A5" w:rsidRPr="00A7229E">
              <w:rPr>
                <w:rFonts w:ascii="Times New Roman" w:eastAsia="SimSun" w:hAnsi="Times New Roman" w:cs="Times New Roman"/>
                <w:color w:val="000000"/>
                <w:sz w:val="24"/>
                <w:szCs w:val="24"/>
                <w:lang w:eastAsia="zh-CN"/>
              </w:rPr>
              <w:t xml:space="preserve">араметры разрешенного строительства: </w:t>
            </w:r>
            <w:r w:rsidR="00B876A5" w:rsidRPr="00A7229E">
              <w:rPr>
                <w:rFonts w:ascii="Times New Roman" w:eastAsia="SimSun" w:hAnsi="Times New Roman" w:cs="Times New Roman"/>
                <w:color w:val="000000" w:themeColor="text1"/>
                <w:sz w:val="24"/>
                <w:szCs w:val="24"/>
                <w:lang w:eastAsia="zh-CN"/>
              </w:rPr>
              <w:t xml:space="preserve">в соответствии с </w:t>
            </w:r>
            <w:r w:rsidR="00B876A5" w:rsidRPr="00A7229E">
              <w:rPr>
                <w:rFonts w:ascii="Times New Roman" w:hAnsi="Times New Roman" w:cs="Times New Roman"/>
                <w:sz w:val="24"/>
                <w:szCs w:val="24"/>
              </w:rPr>
              <w:t xml:space="preserve">Правилами землепользования и застройки </w:t>
            </w:r>
            <w:r w:rsidR="00B876A5" w:rsidRPr="00A7229E">
              <w:rPr>
                <w:rFonts w:ascii="Times New Roman" w:eastAsia="SimSun" w:hAnsi="Times New Roman" w:cs="Times New Roman"/>
                <w:color w:val="000000"/>
                <w:sz w:val="24"/>
                <w:szCs w:val="24"/>
                <w:lang w:eastAsia="zh-CN"/>
              </w:rPr>
              <w:t>Петровского сельского поселения Славянского района</w:t>
            </w:r>
            <w:r w:rsidR="00B876A5" w:rsidRPr="00A7229E">
              <w:rPr>
                <w:rFonts w:ascii="Times New Roman" w:eastAsia="SimSun" w:hAnsi="Times New Roman" w:cs="Times New Roman"/>
                <w:color w:val="000000" w:themeColor="text1"/>
                <w:sz w:val="24"/>
                <w:szCs w:val="24"/>
                <w:lang w:eastAsia="zh-CN"/>
              </w:rPr>
              <w:t xml:space="preserve"> (в редакции от 22.04.2020 г. № 10) </w:t>
            </w:r>
            <w:r w:rsidR="00B876A5" w:rsidRPr="00A7229E">
              <w:rPr>
                <w:rFonts w:ascii="Times New Roman" w:eastAsia="SimSun" w:hAnsi="Times New Roman" w:cs="Times New Roman"/>
                <w:color w:val="000000"/>
                <w:sz w:val="24"/>
                <w:szCs w:val="24"/>
                <w:lang w:eastAsia="zh-CN"/>
              </w:rPr>
              <w:t>земельны</w:t>
            </w:r>
            <w:r w:rsidR="00800F8B" w:rsidRPr="00A7229E">
              <w:rPr>
                <w:rFonts w:ascii="Times New Roman" w:eastAsia="SimSun" w:hAnsi="Times New Roman" w:cs="Times New Roman"/>
                <w:color w:val="000000"/>
                <w:sz w:val="24"/>
                <w:szCs w:val="24"/>
                <w:lang w:eastAsia="zh-CN"/>
              </w:rPr>
              <w:t>е</w:t>
            </w:r>
            <w:r w:rsidR="00B876A5" w:rsidRPr="00A7229E">
              <w:rPr>
                <w:rFonts w:ascii="Times New Roman" w:eastAsia="SimSun" w:hAnsi="Times New Roman" w:cs="Times New Roman"/>
                <w:color w:val="000000"/>
                <w:sz w:val="24"/>
                <w:szCs w:val="24"/>
                <w:lang w:eastAsia="zh-CN"/>
              </w:rPr>
              <w:t xml:space="preserve"> участ</w:t>
            </w:r>
            <w:r w:rsidR="00800F8B" w:rsidRPr="00A7229E">
              <w:rPr>
                <w:rFonts w:ascii="Times New Roman" w:eastAsia="SimSun" w:hAnsi="Times New Roman" w:cs="Times New Roman"/>
                <w:color w:val="000000"/>
                <w:sz w:val="24"/>
                <w:szCs w:val="24"/>
                <w:lang w:eastAsia="zh-CN"/>
              </w:rPr>
              <w:t>ки</w:t>
            </w:r>
            <w:r w:rsidR="00B876A5" w:rsidRPr="00A7229E">
              <w:rPr>
                <w:rFonts w:ascii="Times New Roman" w:eastAsia="SimSun" w:hAnsi="Times New Roman" w:cs="Times New Roman"/>
                <w:color w:val="000000"/>
                <w:sz w:val="24"/>
                <w:szCs w:val="24"/>
                <w:lang w:eastAsia="zh-CN"/>
              </w:rPr>
              <w:t xml:space="preserve"> расположен</w:t>
            </w:r>
            <w:r w:rsidR="00800F8B" w:rsidRPr="00A7229E">
              <w:rPr>
                <w:rFonts w:ascii="Times New Roman" w:eastAsia="SimSun" w:hAnsi="Times New Roman" w:cs="Times New Roman"/>
                <w:color w:val="000000"/>
                <w:sz w:val="24"/>
                <w:szCs w:val="24"/>
                <w:lang w:eastAsia="zh-CN"/>
              </w:rPr>
              <w:t>ы</w:t>
            </w:r>
            <w:r w:rsidR="00B876A5" w:rsidRPr="00A7229E">
              <w:rPr>
                <w:rFonts w:ascii="Times New Roman" w:eastAsia="SimSun" w:hAnsi="Times New Roman" w:cs="Times New Roman"/>
                <w:color w:val="000000"/>
                <w:sz w:val="24"/>
                <w:szCs w:val="24"/>
                <w:lang w:eastAsia="zh-CN"/>
              </w:rPr>
              <w:t xml:space="preserve"> в зоне застройки индивидуальными жилыми домами с содержанием домашнего скота и птицы Ж-1Б,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B876A5" w:rsidRPr="00A7229E">
              <w:rPr>
                <w:rFonts w:ascii="Times New Roman" w:hAnsi="Times New Roman" w:cs="Times New Roman"/>
                <w:color w:val="000000"/>
                <w:sz w:val="24"/>
                <w:szCs w:val="24"/>
              </w:rPr>
              <w:t xml:space="preserve">Минимальная площадь земельного участка 300 квадратных </w:t>
            </w:r>
            <w:proofErr w:type="spellStart"/>
            <w:r w:rsidR="00B876A5" w:rsidRPr="00A7229E">
              <w:rPr>
                <w:rFonts w:ascii="Times New Roman" w:hAnsi="Times New Roman" w:cs="Times New Roman"/>
                <w:color w:val="000000"/>
                <w:sz w:val="24"/>
                <w:szCs w:val="24"/>
              </w:rPr>
              <w:t>метров.Максимальная</w:t>
            </w:r>
            <w:proofErr w:type="spellEnd"/>
            <w:r w:rsidR="00B876A5" w:rsidRPr="00A7229E">
              <w:rPr>
                <w:rFonts w:ascii="Times New Roman" w:hAnsi="Times New Roman" w:cs="Times New Roman"/>
                <w:color w:val="000000"/>
                <w:sz w:val="24"/>
                <w:szCs w:val="24"/>
              </w:rPr>
              <w:t xml:space="preserve"> площадь земельного участка 5000 квадратных метров. Этажность – от 1 до 3 этажей (включая мансардный</w:t>
            </w:r>
            <w:proofErr w:type="gramStart"/>
            <w:r w:rsidR="00B876A5" w:rsidRPr="00A7229E">
              <w:rPr>
                <w:rFonts w:ascii="Times New Roman" w:hAnsi="Times New Roman" w:cs="Times New Roman"/>
                <w:color w:val="000000"/>
                <w:sz w:val="24"/>
                <w:szCs w:val="24"/>
              </w:rPr>
              <w:t>).Высота</w:t>
            </w:r>
            <w:proofErr w:type="gramEnd"/>
            <w:r w:rsidR="00B876A5" w:rsidRPr="00A7229E">
              <w:rPr>
                <w:rFonts w:ascii="Times New Roman" w:hAnsi="Times New Roman" w:cs="Times New Roman"/>
                <w:color w:val="000000"/>
                <w:sz w:val="24"/>
                <w:szCs w:val="24"/>
              </w:rPr>
              <w:t xml:space="preserve"> с мансардным завершением до конька скатной кровли до 15 </w:t>
            </w:r>
            <w:proofErr w:type="spellStart"/>
            <w:r w:rsidR="00B876A5" w:rsidRPr="00A7229E">
              <w:rPr>
                <w:rFonts w:ascii="Times New Roman" w:hAnsi="Times New Roman" w:cs="Times New Roman"/>
                <w:color w:val="000000"/>
                <w:sz w:val="24"/>
                <w:szCs w:val="24"/>
              </w:rPr>
              <w:t>метров.Расстояние</w:t>
            </w:r>
            <w:proofErr w:type="spellEnd"/>
            <w:r w:rsidR="00B876A5" w:rsidRPr="00A7229E">
              <w:rPr>
                <w:rFonts w:ascii="Times New Roman" w:hAnsi="Times New Roman" w:cs="Times New Roman"/>
                <w:color w:val="000000"/>
                <w:sz w:val="24"/>
                <w:szCs w:val="24"/>
              </w:rPr>
              <w:t xml:space="preserve"> от границ смежного земельного участка  не менее 3 </w:t>
            </w:r>
            <w:proofErr w:type="spellStart"/>
            <w:r w:rsidR="00B876A5" w:rsidRPr="00A7229E">
              <w:rPr>
                <w:rFonts w:ascii="Times New Roman" w:hAnsi="Times New Roman" w:cs="Times New Roman"/>
                <w:color w:val="000000"/>
                <w:sz w:val="24"/>
                <w:szCs w:val="24"/>
              </w:rPr>
              <w:t>метров.Отступ</w:t>
            </w:r>
            <w:proofErr w:type="spellEnd"/>
            <w:r w:rsidR="00B876A5" w:rsidRPr="00A7229E">
              <w:rPr>
                <w:rFonts w:ascii="Times New Roman" w:hAnsi="Times New Roman" w:cs="Times New Roman"/>
                <w:color w:val="000000"/>
                <w:sz w:val="24"/>
                <w:szCs w:val="24"/>
              </w:rPr>
              <w:t xml:space="preserve"> от красной линии не менее 5 метров.</w:t>
            </w:r>
            <w:r w:rsidR="002F5403" w:rsidRPr="00A7229E">
              <w:rPr>
                <w:rFonts w:ascii="Times New Roman" w:hAnsi="Times New Roman" w:cs="Times New Roman"/>
                <w:color w:val="000000"/>
                <w:sz w:val="24"/>
                <w:szCs w:val="24"/>
              </w:rPr>
              <w:t xml:space="preserve"> </w:t>
            </w:r>
            <w:r w:rsidR="00B876A5" w:rsidRPr="00A7229E">
              <w:rPr>
                <w:rFonts w:ascii="Times New Roman" w:hAnsi="Times New Roman" w:cs="Times New Roman"/>
                <w:color w:val="000000"/>
                <w:sz w:val="24"/>
                <w:szCs w:val="24"/>
              </w:rPr>
              <w:t>Минимальная ширина земельного участка вдоль фронта улицы – 12 метров.</w:t>
            </w:r>
            <w:bookmarkStart w:id="12" w:name="_Hlk57817261"/>
            <w:r w:rsidR="000F4695">
              <w:rPr>
                <w:rFonts w:ascii="Times New Roman" w:hAnsi="Times New Roman" w:cs="Times New Roman"/>
                <w:sz w:val="24"/>
                <w:szCs w:val="24"/>
              </w:rPr>
              <w:t xml:space="preserve"> </w:t>
            </w:r>
            <w:r w:rsidR="00D81A96" w:rsidRPr="00A7229E">
              <w:rPr>
                <w:rFonts w:ascii="Times New Roman" w:hAnsi="Times New Roman" w:cs="Times New Roman"/>
                <w:sz w:val="24"/>
                <w:szCs w:val="24"/>
              </w:rPr>
              <w:t xml:space="preserve">Лот № </w:t>
            </w:r>
            <w:r w:rsidR="00800F8B" w:rsidRPr="00A7229E">
              <w:rPr>
                <w:rFonts w:ascii="Times New Roman" w:hAnsi="Times New Roman" w:cs="Times New Roman"/>
                <w:sz w:val="24"/>
                <w:szCs w:val="24"/>
              </w:rPr>
              <w:t>8</w:t>
            </w:r>
            <w:r w:rsidR="00D81A96" w:rsidRPr="00A7229E">
              <w:rPr>
                <w:rFonts w:ascii="Times New Roman" w:hAnsi="Times New Roman" w:cs="Times New Roman"/>
                <w:sz w:val="24"/>
                <w:szCs w:val="24"/>
              </w:rPr>
              <w:t xml:space="preserve">: на право заключения договора аренды земельного участка с кадастровым номером 23:27:0404001:10218, расположенного по адресу: Краснодарский край, Славянский р-н, х. </w:t>
            </w:r>
            <w:proofErr w:type="spellStart"/>
            <w:r w:rsidR="00D81A96" w:rsidRPr="00A7229E">
              <w:rPr>
                <w:rFonts w:ascii="Times New Roman" w:hAnsi="Times New Roman" w:cs="Times New Roman"/>
                <w:sz w:val="24"/>
                <w:szCs w:val="24"/>
              </w:rPr>
              <w:t>Солодковский</w:t>
            </w:r>
            <w:proofErr w:type="spellEnd"/>
            <w:r w:rsidR="00D81A96" w:rsidRPr="00A7229E">
              <w:rPr>
                <w:rFonts w:ascii="Times New Roman" w:hAnsi="Times New Roman" w:cs="Times New Roman"/>
                <w:sz w:val="24"/>
                <w:szCs w:val="24"/>
              </w:rPr>
              <w:t xml:space="preserve">, ул. Гагарина, д 55 а, общей площадью 2695 </w:t>
            </w:r>
            <w:proofErr w:type="spellStart"/>
            <w:r w:rsidR="00D81A96" w:rsidRPr="00A7229E">
              <w:rPr>
                <w:rFonts w:ascii="Times New Roman" w:hAnsi="Times New Roman" w:cs="Times New Roman"/>
                <w:sz w:val="24"/>
                <w:szCs w:val="24"/>
              </w:rPr>
              <w:t>кв.м</w:t>
            </w:r>
            <w:proofErr w:type="spellEnd"/>
            <w:r w:rsidR="00D81A96" w:rsidRPr="00A7229E">
              <w:rPr>
                <w:rFonts w:ascii="Times New Roman" w:hAnsi="Times New Roman" w:cs="Times New Roman"/>
                <w:sz w:val="24"/>
                <w:szCs w:val="24"/>
              </w:rPr>
              <w:t xml:space="preserve">, категория земель: земли населенных пунктов, разрешенное использование: для ведения личного подсобного хозяйства. </w:t>
            </w:r>
            <w:r w:rsidR="00D81A96" w:rsidRPr="00A7229E">
              <w:rPr>
                <w:rFonts w:ascii="Times New Roman" w:hAnsi="Times New Roman" w:cs="Times New Roman"/>
                <w:spacing w:val="-10"/>
                <w:sz w:val="24"/>
                <w:szCs w:val="24"/>
              </w:rPr>
              <w:t xml:space="preserve">Начальная цена аукциона – </w:t>
            </w:r>
            <w:r w:rsidR="00B876A5" w:rsidRPr="00A7229E">
              <w:rPr>
                <w:rFonts w:ascii="Times New Roman" w:hAnsi="Times New Roman" w:cs="Times New Roman"/>
                <w:spacing w:val="-10"/>
                <w:sz w:val="24"/>
                <w:szCs w:val="24"/>
              </w:rPr>
              <w:t>31 808</w:t>
            </w:r>
            <w:r w:rsidR="00D81A96" w:rsidRPr="00A7229E">
              <w:rPr>
                <w:rFonts w:ascii="Times New Roman" w:hAnsi="Times New Roman" w:cs="Times New Roman"/>
                <w:spacing w:val="-10"/>
                <w:sz w:val="24"/>
                <w:szCs w:val="24"/>
              </w:rPr>
              <w:t xml:space="preserve"> руб. Размер задатка – </w:t>
            </w:r>
            <w:r w:rsidR="00B876A5" w:rsidRPr="00A7229E">
              <w:rPr>
                <w:rFonts w:ascii="Times New Roman" w:hAnsi="Times New Roman" w:cs="Times New Roman"/>
                <w:spacing w:val="-10"/>
                <w:sz w:val="24"/>
                <w:szCs w:val="24"/>
              </w:rPr>
              <w:t>15 904</w:t>
            </w:r>
            <w:r w:rsidR="00D81A96" w:rsidRPr="00A7229E">
              <w:rPr>
                <w:rFonts w:ascii="Times New Roman" w:hAnsi="Times New Roman" w:cs="Times New Roman"/>
                <w:spacing w:val="-10"/>
                <w:sz w:val="24"/>
                <w:szCs w:val="24"/>
              </w:rPr>
              <w:t xml:space="preserve"> руб. «Шаг» аукциона – </w:t>
            </w:r>
            <w:r w:rsidR="00B876A5" w:rsidRPr="00A7229E">
              <w:rPr>
                <w:rFonts w:ascii="Times New Roman" w:hAnsi="Times New Roman" w:cs="Times New Roman"/>
                <w:spacing w:val="-10"/>
                <w:sz w:val="24"/>
                <w:szCs w:val="24"/>
              </w:rPr>
              <w:t>954</w:t>
            </w:r>
            <w:r w:rsidR="00D81A96" w:rsidRPr="00A7229E">
              <w:rPr>
                <w:rFonts w:ascii="Times New Roman" w:hAnsi="Times New Roman" w:cs="Times New Roman"/>
                <w:spacing w:val="-10"/>
                <w:sz w:val="24"/>
                <w:szCs w:val="24"/>
              </w:rPr>
              <w:t xml:space="preserve"> руб. Срок действия договора аренды земельного участка – 20 лет. Обременения: нет.</w:t>
            </w:r>
            <w:r w:rsidR="00D81A96" w:rsidRPr="00A7229E">
              <w:rPr>
                <w:rFonts w:ascii="Times New Roman" w:hAnsi="Times New Roman" w:cs="Times New Roman"/>
                <w:sz w:val="24"/>
                <w:szCs w:val="24"/>
              </w:rPr>
              <w:t xml:space="preserve"> </w:t>
            </w:r>
            <w:bookmarkEnd w:id="12"/>
            <w:r w:rsidR="00D81A96" w:rsidRPr="00A7229E">
              <w:rPr>
                <w:rFonts w:ascii="Times New Roman" w:hAnsi="Times New Roman" w:cs="Times New Roman"/>
                <w:sz w:val="24"/>
                <w:szCs w:val="24"/>
              </w:rPr>
              <w:t>Информация по газоснабжению: возможность газификации отсутствует. Информация по электроснабжению: существует возможность присоединения объектов, максимальной мощностью 15 кВт от центра питания ПС 35/10 «Проточная». Информация по водоснабжению и водоотведению: предоставить технические условия нет возможности ввиду отсутствия технической возможности присоединения. Для предоставления технических условий на подключение к центральному водоснабжению, необходимо проложить трубопровод протяженность 210 м., диаметров 63 мм. П</w:t>
            </w:r>
            <w:r w:rsidR="00D81A96" w:rsidRPr="00A7229E">
              <w:rPr>
                <w:rFonts w:ascii="Times New Roman" w:eastAsia="SimSun" w:hAnsi="Times New Roman" w:cs="Times New Roman"/>
                <w:color w:val="000000"/>
                <w:sz w:val="24"/>
                <w:szCs w:val="24"/>
                <w:lang w:eastAsia="zh-CN"/>
              </w:rPr>
              <w:t xml:space="preserve">араметры разрешенного строительства: </w:t>
            </w:r>
            <w:r w:rsidR="00D81A96" w:rsidRPr="00A7229E">
              <w:rPr>
                <w:rFonts w:ascii="Times New Roman" w:eastAsia="SimSun" w:hAnsi="Times New Roman" w:cs="Times New Roman"/>
                <w:color w:val="000000" w:themeColor="text1"/>
                <w:sz w:val="24"/>
                <w:szCs w:val="24"/>
                <w:lang w:eastAsia="zh-CN"/>
              </w:rPr>
              <w:t xml:space="preserve">в соответствии с </w:t>
            </w:r>
            <w:r w:rsidR="00D81A96" w:rsidRPr="00A7229E">
              <w:rPr>
                <w:rFonts w:ascii="Times New Roman" w:hAnsi="Times New Roman" w:cs="Times New Roman"/>
                <w:sz w:val="24"/>
                <w:szCs w:val="24"/>
              </w:rPr>
              <w:t xml:space="preserve">Правилами землепользования и застройки </w:t>
            </w:r>
            <w:proofErr w:type="spellStart"/>
            <w:r w:rsidR="00D81A96" w:rsidRPr="00A7229E">
              <w:rPr>
                <w:rFonts w:ascii="Times New Roman" w:hAnsi="Times New Roman" w:cs="Times New Roman"/>
                <w:sz w:val="24"/>
                <w:szCs w:val="24"/>
              </w:rPr>
              <w:t>Забойского</w:t>
            </w:r>
            <w:proofErr w:type="spellEnd"/>
            <w:r w:rsidR="00D81A96" w:rsidRPr="00A7229E">
              <w:rPr>
                <w:rFonts w:ascii="Times New Roman" w:hAnsi="Times New Roman" w:cs="Times New Roman"/>
                <w:sz w:val="24"/>
                <w:szCs w:val="24"/>
              </w:rPr>
              <w:t xml:space="preserve"> сельского поселения Славянского района Краснодарского края </w:t>
            </w:r>
            <w:r w:rsidR="00D81A96" w:rsidRPr="00A7229E">
              <w:rPr>
                <w:rFonts w:ascii="Times New Roman" w:eastAsia="SimSun" w:hAnsi="Times New Roman" w:cs="Times New Roman"/>
                <w:color w:val="000000" w:themeColor="text1"/>
                <w:sz w:val="24"/>
                <w:szCs w:val="24"/>
                <w:lang w:eastAsia="zh-CN"/>
              </w:rPr>
              <w:t xml:space="preserve">(в редакции от 22.04.2020 г. № 7) </w:t>
            </w:r>
            <w:r w:rsidR="00D81A96" w:rsidRPr="00A7229E">
              <w:rPr>
                <w:rFonts w:ascii="Times New Roman" w:eastAsia="SimSun" w:hAnsi="Times New Roman" w:cs="Times New Roman"/>
                <w:color w:val="000000"/>
                <w:sz w:val="24"/>
                <w:szCs w:val="24"/>
                <w:lang w:eastAsia="zh-CN"/>
              </w:rPr>
              <w:t>земельный участок расположен в зоне Ж-1 Зона застройки индивидуальными жилыми домами,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D81A96" w:rsidRPr="00A7229E">
              <w:rPr>
                <w:rFonts w:eastAsia="SimSun"/>
                <w:color w:val="000000"/>
                <w:sz w:val="24"/>
                <w:szCs w:val="24"/>
                <w:lang w:eastAsia="zh-CN"/>
              </w:rPr>
              <w:t xml:space="preserve"> </w:t>
            </w:r>
            <w:r w:rsidR="00D81A96" w:rsidRPr="00A7229E">
              <w:rPr>
                <w:rFonts w:ascii="Times New Roman" w:eastAsia="SimSun" w:hAnsi="Times New Roman" w:cs="Times New Roman"/>
                <w:color w:val="000000"/>
                <w:sz w:val="24"/>
                <w:szCs w:val="24"/>
                <w:lang w:eastAsia="zh-CN"/>
              </w:rPr>
              <w:t>Минимальная площадь земельного участка 300 квадратных метров.</w:t>
            </w:r>
            <w:r w:rsidR="00D81A96" w:rsidRPr="00A7229E">
              <w:rPr>
                <w:rFonts w:ascii="Times New Roman" w:hAnsi="Times New Roman" w:cs="Times New Roman"/>
                <w:sz w:val="24"/>
                <w:szCs w:val="24"/>
              </w:rPr>
              <w:t xml:space="preserve"> </w:t>
            </w:r>
            <w:r w:rsidR="00D81A96" w:rsidRPr="00A7229E">
              <w:rPr>
                <w:rFonts w:ascii="Times New Roman" w:eastAsia="SimSun" w:hAnsi="Times New Roman" w:cs="Times New Roman"/>
                <w:color w:val="000000"/>
                <w:sz w:val="24"/>
                <w:szCs w:val="24"/>
                <w:lang w:eastAsia="zh-CN"/>
              </w:rPr>
              <w:t>Максимальная площадь земельного участка 5000 квадратных метров. Этажность – от 1 до 3 этажей (включая мансардный).</w:t>
            </w:r>
            <w:r w:rsidR="00D81A96" w:rsidRPr="00A7229E">
              <w:rPr>
                <w:rFonts w:ascii="Times New Roman" w:hAnsi="Times New Roman" w:cs="Times New Roman"/>
                <w:sz w:val="24"/>
                <w:szCs w:val="24"/>
              </w:rPr>
              <w:t xml:space="preserve"> </w:t>
            </w:r>
            <w:r w:rsidR="00D81A96" w:rsidRPr="00A7229E">
              <w:rPr>
                <w:rFonts w:ascii="Times New Roman" w:eastAsia="SimSun" w:hAnsi="Times New Roman" w:cs="Times New Roman"/>
                <w:color w:val="000000"/>
                <w:sz w:val="24"/>
                <w:szCs w:val="24"/>
                <w:lang w:eastAsia="zh-CN"/>
              </w:rPr>
              <w:t>Высота с мансардным завершением до конька скатной кровли до 15 метров. Расстояние от границ смежного земельного участка не менее 3 метра. Отступ от красной линии не менее 5 метров. Минимальная ширина земельного участка вдоль фронта улицы – 12 метров.</w:t>
            </w:r>
            <w:bookmarkEnd w:id="0"/>
            <w:bookmarkEnd w:id="1"/>
            <w:bookmarkEnd w:id="2"/>
            <w:r w:rsidR="000F4695">
              <w:rPr>
                <w:rFonts w:ascii="Times New Roman" w:hAnsi="Times New Roman" w:cs="Times New Roman"/>
                <w:sz w:val="24"/>
                <w:szCs w:val="24"/>
              </w:rPr>
              <w:t xml:space="preserve"> </w:t>
            </w:r>
            <w:bookmarkStart w:id="13" w:name="_GoBack"/>
            <w:bookmarkEnd w:id="13"/>
            <w:r w:rsidR="00E16183" w:rsidRPr="00A7229E">
              <w:rPr>
                <w:rFonts w:ascii="Times New Roman" w:eastAsia="Times New Roman" w:hAnsi="Times New Roman" w:cs="Times New Roman"/>
                <w:color w:val="000000"/>
                <w:sz w:val="24"/>
                <w:szCs w:val="24"/>
                <w:lang w:eastAsia="ru-RU"/>
              </w:rPr>
              <w:t xml:space="preserve">Плата </w:t>
            </w:r>
            <w:r w:rsidR="00E16183" w:rsidRPr="00A7229E">
              <w:rPr>
                <w:rFonts w:ascii="Times New Roman" w:eastAsia="Times New Roman" w:hAnsi="Times New Roman" w:cs="Times New Roman"/>
                <w:color w:val="000000"/>
                <w:sz w:val="24"/>
                <w:szCs w:val="24"/>
                <w:lang w:eastAsia="ru-RU"/>
              </w:rPr>
              <w:lastRenderedPageBreak/>
              <w:t xml:space="preserve">за подключение (технологическое присоединение) к сетям электроснабжения согласно </w:t>
            </w:r>
            <w:r w:rsidR="00E16183" w:rsidRPr="00A7229E">
              <w:rPr>
                <w:rStyle w:val="a3"/>
                <w:rFonts w:ascii="Times New Roman" w:hAnsi="Times New Roman" w:cs="Times New Roman"/>
                <w:sz w:val="24"/>
                <w:szCs w:val="24"/>
              </w:rPr>
              <w:t xml:space="preserve">п. 17 Правил </w:t>
            </w:r>
            <w:r w:rsidR="00E16183" w:rsidRPr="00A7229E">
              <w:rPr>
                <w:rFonts w:ascii="Times New Roman" w:hAnsi="Times New Roman" w:cs="Times New Roman"/>
                <w:bCs/>
                <w:color w:val="000000"/>
                <w:sz w:val="24"/>
                <w:szCs w:val="24"/>
                <w:shd w:val="clear" w:color="auto" w:fill="FFFFFF"/>
              </w:rPr>
              <w:t xml:space="preserve">технологического присоединения </w:t>
            </w:r>
            <w:r w:rsidR="00E16183" w:rsidRPr="00A7229E">
              <w:rPr>
                <w:rFonts w:ascii="Times New Roman" w:hAnsi="Times New Roman" w:cs="Times New Roman"/>
                <w:bCs/>
                <w:sz w:val="24"/>
                <w:szCs w:val="24"/>
                <w:shd w:val="clear" w:color="auto" w:fill="FFFFFF"/>
              </w:rPr>
              <w:t>рассчитывается в соответствии с приказом РЭК-</w:t>
            </w:r>
            <w:proofErr w:type="spellStart"/>
            <w:r w:rsidR="00E16183" w:rsidRPr="00A7229E">
              <w:rPr>
                <w:rFonts w:ascii="Times New Roman" w:hAnsi="Times New Roman" w:cs="Times New Roman"/>
                <w:bCs/>
                <w:sz w:val="24"/>
                <w:szCs w:val="24"/>
                <w:shd w:val="clear" w:color="auto" w:fill="FFFFFF"/>
              </w:rPr>
              <w:t>ДЦиТКК</w:t>
            </w:r>
            <w:proofErr w:type="spellEnd"/>
            <w:r w:rsidR="00E16183" w:rsidRPr="00A7229E">
              <w:rPr>
                <w:rFonts w:ascii="Times New Roman" w:hAnsi="Times New Roman" w:cs="Times New Roman"/>
                <w:bCs/>
                <w:sz w:val="24"/>
                <w:szCs w:val="24"/>
                <w:shd w:val="clear" w:color="auto" w:fill="FFFFFF"/>
              </w:rPr>
              <w:t xml:space="preserve"> от 25.12.2019 г. №40/2019-э(в действующей редакции); к сетям газоснабжения – </w:t>
            </w:r>
            <w:r w:rsidR="00E16183" w:rsidRPr="00A7229E">
              <w:rPr>
                <w:rFonts w:ascii="Times New Roman" w:eastAsia="Times New Roman" w:hAnsi="Times New Roman" w:cs="Times New Roman"/>
                <w:color w:val="000000"/>
                <w:sz w:val="24"/>
                <w:szCs w:val="24"/>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A7229E">
              <w:rPr>
                <w:rFonts w:ascii="Times New Roman" w:eastAsia="SimSun" w:hAnsi="Times New Roman" w:cs="Times New Roman"/>
                <w:color w:val="000000"/>
                <w:sz w:val="24"/>
                <w:szCs w:val="24"/>
                <w:lang w:eastAsia="zh-CN"/>
              </w:rPr>
              <w:t xml:space="preserve"> </w:t>
            </w:r>
            <w:r w:rsidR="00E16183" w:rsidRPr="00A7229E">
              <w:rPr>
                <w:rFonts w:ascii="Times New Roman" w:hAnsi="Times New Roman" w:cs="Times New Roman"/>
                <w:sz w:val="24"/>
                <w:szCs w:val="24"/>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w:t>
            </w:r>
            <w:r w:rsidR="00E16183" w:rsidRPr="002F5403">
              <w:rPr>
                <w:rFonts w:ascii="Times New Roman" w:hAnsi="Times New Roman" w:cs="Times New Roman"/>
                <w:sz w:val="24"/>
                <w:szCs w:val="24"/>
              </w:rPr>
              <w:t xml:space="preserve"> экономического развитии РФ от 30.06.2015 № Д23и-3009). Льготы согласно ст. 39.11 ЗК РФ п. 21 </w:t>
            </w:r>
            <w:proofErr w:type="spellStart"/>
            <w:r w:rsidR="00E16183" w:rsidRPr="002F5403">
              <w:rPr>
                <w:rFonts w:ascii="Times New Roman" w:hAnsi="Times New Roman" w:cs="Times New Roman"/>
                <w:sz w:val="24"/>
                <w:szCs w:val="24"/>
              </w:rPr>
              <w:t>п.п</w:t>
            </w:r>
            <w:proofErr w:type="spellEnd"/>
            <w:r w:rsidR="00E16183" w:rsidRPr="002F5403">
              <w:rPr>
                <w:rFonts w:ascii="Times New Roman" w:hAnsi="Times New Roman" w:cs="Times New Roman"/>
                <w:sz w:val="24"/>
                <w:szCs w:val="24"/>
              </w:rPr>
              <w:t>. 11 не установлены. Требования согласно ст. 39.11 ЗК РФ п. 21 п.п.12,13,14 не установлены.</w:t>
            </w:r>
            <w:r w:rsidR="00E16183" w:rsidRPr="002F5403">
              <w:rPr>
                <w:rFonts w:ascii="Times New Roman" w:eastAsia="SimSun" w:hAnsi="Times New Roman" w:cs="Times New Roman"/>
                <w:color w:val="000000"/>
                <w:sz w:val="24"/>
                <w:szCs w:val="24"/>
                <w:lang w:eastAsia="zh-CN"/>
              </w:rPr>
              <w:t xml:space="preserve"> </w:t>
            </w:r>
            <w:r w:rsidR="00EE2FA8" w:rsidRPr="002F5403">
              <w:rPr>
                <w:rFonts w:ascii="Times New Roman" w:hAnsi="Times New Roman" w:cs="Times New Roman"/>
                <w:sz w:val="24"/>
                <w:szCs w:val="24"/>
              </w:rPr>
              <w:t xml:space="preserve">Осмотр земельных участков проводится заявителями самостоятельно. </w:t>
            </w:r>
            <w:bookmarkStart w:id="14" w:name="_Hlk36123683"/>
            <w:r w:rsidR="00EE2FA8" w:rsidRPr="002F5403">
              <w:rPr>
                <w:rFonts w:ascii="Times New Roman" w:hAnsi="Times New Roman" w:cs="Times New Roman"/>
                <w:color w:val="000000"/>
                <w:sz w:val="24"/>
                <w:szCs w:val="24"/>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EE2FA8" w:rsidRPr="002F5403">
              <w:rPr>
                <w:rFonts w:ascii="Times New Roman" w:hAnsi="Times New Roman" w:cs="Times New Roman"/>
                <w:sz w:val="24"/>
                <w:szCs w:val="24"/>
              </w:rPr>
              <w:t>Документ, удостоверяющий личность, подающего заявку</w:t>
            </w:r>
            <w:r w:rsidR="00EE2FA8" w:rsidRPr="002F5403">
              <w:rPr>
                <w:rFonts w:ascii="Times New Roman" w:hAnsi="Times New Roman" w:cs="Times New Roman"/>
                <w:color w:val="000000"/>
                <w:sz w:val="24"/>
                <w:szCs w:val="24"/>
              </w:rPr>
              <w:t xml:space="preserve"> при личном обращении</w:t>
            </w:r>
            <w:r w:rsidR="00EE2FA8" w:rsidRPr="002F5403">
              <w:rPr>
                <w:rFonts w:ascii="Times New Roman" w:hAnsi="Times New Roman" w:cs="Times New Roman"/>
                <w:sz w:val="24"/>
                <w:szCs w:val="24"/>
              </w:rPr>
              <w:t xml:space="preserve">, предоставляется в оригинале (для обозрения). </w:t>
            </w:r>
            <w:bookmarkEnd w:id="14"/>
            <w:r w:rsidR="00EE2FA8" w:rsidRPr="002F5403">
              <w:rPr>
                <w:rFonts w:ascii="Times New Roman" w:hAnsi="Times New Roman" w:cs="Times New Roman"/>
                <w:sz w:val="24"/>
                <w:szCs w:val="24"/>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EE2FA8" w:rsidRPr="002F5403">
              <w:rPr>
                <w:rFonts w:ascii="Times New Roman" w:hAnsi="Times New Roman" w:cs="Times New Roman"/>
                <w:sz w:val="24"/>
                <w:szCs w:val="24"/>
              </w:rPr>
              <w:t>Ковтюха</w:t>
            </w:r>
            <w:proofErr w:type="spellEnd"/>
            <w:r w:rsidR="00EE2FA8" w:rsidRPr="002F5403">
              <w:rPr>
                <w:rFonts w:ascii="Times New Roman" w:hAnsi="Times New Roman" w:cs="Times New Roman"/>
                <w:sz w:val="24"/>
                <w:szCs w:val="24"/>
              </w:rPr>
              <w:t xml:space="preserve">, 29, </w:t>
            </w:r>
            <w:proofErr w:type="spellStart"/>
            <w:r w:rsidR="00EE2FA8" w:rsidRPr="002F5403">
              <w:rPr>
                <w:rFonts w:ascii="Times New Roman" w:hAnsi="Times New Roman" w:cs="Times New Roman"/>
                <w:sz w:val="24"/>
                <w:szCs w:val="24"/>
              </w:rPr>
              <w:t>каб</w:t>
            </w:r>
            <w:proofErr w:type="spellEnd"/>
            <w:r w:rsidR="00EE2FA8" w:rsidRPr="002F5403">
              <w:rPr>
                <w:rFonts w:ascii="Times New Roman" w:hAnsi="Times New Roman" w:cs="Times New Roman"/>
                <w:sz w:val="24"/>
                <w:szCs w:val="24"/>
              </w:rPr>
              <w:t xml:space="preserve">. № 3, </w:t>
            </w:r>
            <w:r w:rsidR="00EE2FA8" w:rsidRPr="000F4695">
              <w:rPr>
                <w:rFonts w:ascii="Times New Roman" w:hAnsi="Times New Roman" w:cs="Times New Roman"/>
                <w:sz w:val="24"/>
                <w:szCs w:val="24"/>
              </w:rPr>
              <w:t xml:space="preserve">с </w:t>
            </w:r>
            <w:r w:rsidR="00421FAC" w:rsidRPr="000F4695">
              <w:rPr>
                <w:rFonts w:ascii="Times New Roman" w:hAnsi="Times New Roman" w:cs="Times New Roman"/>
                <w:sz w:val="24"/>
                <w:szCs w:val="24"/>
              </w:rPr>
              <w:t>2</w:t>
            </w:r>
            <w:r w:rsidR="000D1C18" w:rsidRPr="000F4695">
              <w:rPr>
                <w:rFonts w:ascii="Times New Roman" w:hAnsi="Times New Roman" w:cs="Times New Roman"/>
                <w:sz w:val="24"/>
                <w:szCs w:val="24"/>
              </w:rPr>
              <w:t>4</w:t>
            </w:r>
            <w:r w:rsidR="00421FAC" w:rsidRPr="000F4695">
              <w:rPr>
                <w:rFonts w:ascii="Times New Roman" w:hAnsi="Times New Roman" w:cs="Times New Roman"/>
                <w:sz w:val="24"/>
                <w:szCs w:val="24"/>
              </w:rPr>
              <w:t>.02.2021</w:t>
            </w:r>
            <w:r w:rsidR="00EE2FA8" w:rsidRPr="000F4695">
              <w:rPr>
                <w:rFonts w:ascii="Times New Roman" w:hAnsi="Times New Roman" w:cs="Times New Roman"/>
                <w:sz w:val="24"/>
                <w:szCs w:val="24"/>
              </w:rPr>
              <w:t xml:space="preserve"> г. по </w:t>
            </w:r>
            <w:r w:rsidR="00421FAC" w:rsidRPr="000F4695">
              <w:rPr>
                <w:rFonts w:ascii="Times New Roman" w:hAnsi="Times New Roman" w:cs="Times New Roman"/>
                <w:sz w:val="24"/>
                <w:szCs w:val="24"/>
              </w:rPr>
              <w:t>2</w:t>
            </w:r>
            <w:r w:rsidR="003078EC" w:rsidRPr="000F4695">
              <w:rPr>
                <w:rFonts w:ascii="Times New Roman" w:hAnsi="Times New Roman" w:cs="Times New Roman"/>
                <w:sz w:val="24"/>
                <w:szCs w:val="24"/>
              </w:rPr>
              <w:t>6</w:t>
            </w:r>
            <w:r w:rsidR="00421FAC" w:rsidRPr="000F4695">
              <w:rPr>
                <w:rFonts w:ascii="Times New Roman" w:hAnsi="Times New Roman" w:cs="Times New Roman"/>
                <w:sz w:val="24"/>
                <w:szCs w:val="24"/>
              </w:rPr>
              <w:t>.03.</w:t>
            </w:r>
            <w:r w:rsidR="00D64BBA" w:rsidRPr="000F4695">
              <w:rPr>
                <w:rFonts w:ascii="Times New Roman" w:hAnsi="Times New Roman" w:cs="Times New Roman"/>
                <w:sz w:val="24"/>
                <w:szCs w:val="24"/>
              </w:rPr>
              <w:t>2021</w:t>
            </w:r>
            <w:r w:rsidR="00EE2FA8" w:rsidRPr="000F4695">
              <w:rPr>
                <w:rFonts w:ascii="Times New Roman" w:hAnsi="Times New Roman" w:cs="Times New Roman"/>
                <w:sz w:val="24"/>
                <w:szCs w:val="24"/>
              </w:rPr>
              <w:t xml:space="preserve"> г. (включительно) с 09.00 до 12.00 в рабочие дни, контактный телеф</w:t>
            </w:r>
            <w:r w:rsidR="00EE2FA8" w:rsidRPr="002F5403">
              <w:rPr>
                <w:rFonts w:ascii="Times New Roman" w:hAnsi="Times New Roman" w:cs="Times New Roman"/>
                <w:sz w:val="24"/>
                <w:szCs w:val="24"/>
              </w:rPr>
              <w:t xml:space="preserve">он: 8 (86146) 4-46-60. Для участия в аукционе заявители представляют следующие документы: 1) заявку на участие в аукционе по установленной форме </w:t>
            </w:r>
            <w:r w:rsidR="00421FAC" w:rsidRPr="002F5403">
              <w:rPr>
                <w:rFonts w:ascii="Times New Roman" w:hAnsi="Times New Roman" w:cs="Times New Roman"/>
                <w:sz w:val="24"/>
                <w:szCs w:val="24"/>
              </w:rPr>
              <w:t xml:space="preserve">(при направлении заявки почтовым отправлением нотариально заверенная), </w:t>
            </w:r>
            <w:r w:rsidR="00EE2FA8" w:rsidRPr="002F5403">
              <w:rPr>
                <w:rFonts w:ascii="Times New Roman" w:hAnsi="Times New Roman" w:cs="Times New Roman"/>
                <w:sz w:val="24"/>
                <w:szCs w:val="24"/>
              </w:rPr>
              <w:t>(форма заявки размещена на официальных сайтах: в сети «Интернет» для размещения информации о проведении торгов, определенном Правительством РФ (</w:t>
            </w:r>
            <w:r w:rsidR="00EE2FA8" w:rsidRPr="002F5403">
              <w:rPr>
                <w:rFonts w:ascii="Times New Roman" w:hAnsi="Times New Roman" w:cs="Times New Roman"/>
                <w:sz w:val="24"/>
                <w:szCs w:val="24"/>
                <w:lang w:val="en-US"/>
              </w:rPr>
              <w:t>www</w:t>
            </w:r>
            <w:r w:rsidR="00EE2FA8" w:rsidRPr="002F5403">
              <w:rPr>
                <w:rFonts w:ascii="Times New Roman" w:hAnsi="Times New Roman" w:cs="Times New Roman"/>
                <w:sz w:val="24"/>
                <w:szCs w:val="24"/>
              </w:rPr>
              <w:t>.</w:t>
            </w:r>
            <w:proofErr w:type="spellStart"/>
            <w:r w:rsidR="00EE2FA8" w:rsidRPr="002F5403">
              <w:rPr>
                <w:rFonts w:ascii="Times New Roman" w:hAnsi="Times New Roman" w:cs="Times New Roman"/>
                <w:sz w:val="24"/>
                <w:szCs w:val="24"/>
                <w:lang w:val="en-US"/>
              </w:rPr>
              <w:t>torgi</w:t>
            </w:r>
            <w:proofErr w:type="spellEnd"/>
            <w:r w:rsidR="00EE2FA8" w:rsidRPr="002F5403">
              <w:rPr>
                <w:rFonts w:ascii="Times New Roman" w:hAnsi="Times New Roman" w:cs="Times New Roman"/>
                <w:sz w:val="24"/>
                <w:szCs w:val="24"/>
              </w:rPr>
              <w:t>.</w:t>
            </w:r>
            <w:r w:rsidR="00EE2FA8" w:rsidRPr="002F5403">
              <w:rPr>
                <w:rFonts w:ascii="Times New Roman" w:hAnsi="Times New Roman" w:cs="Times New Roman"/>
                <w:sz w:val="24"/>
                <w:szCs w:val="24"/>
                <w:lang w:val="en-US"/>
              </w:rPr>
              <w:t>gov</w:t>
            </w:r>
            <w:r w:rsidR="00EE2FA8" w:rsidRPr="002F5403">
              <w:rPr>
                <w:rFonts w:ascii="Times New Roman" w:hAnsi="Times New Roman" w:cs="Times New Roman"/>
                <w:sz w:val="24"/>
                <w:szCs w:val="24"/>
              </w:rPr>
              <w:t>.</w:t>
            </w:r>
            <w:proofErr w:type="spellStart"/>
            <w:r w:rsidR="00EE2FA8" w:rsidRPr="002F5403">
              <w:rPr>
                <w:rFonts w:ascii="Times New Roman" w:hAnsi="Times New Roman" w:cs="Times New Roman"/>
                <w:sz w:val="24"/>
                <w:szCs w:val="24"/>
                <w:lang w:val="en-US"/>
              </w:rPr>
              <w:t>ru</w:t>
            </w:r>
            <w:proofErr w:type="spellEnd"/>
            <w:r w:rsidR="00EE2FA8" w:rsidRPr="002F5403">
              <w:rPr>
                <w:rFonts w:ascii="Times New Roman" w:hAnsi="Times New Roman" w:cs="Times New Roman"/>
                <w:sz w:val="24"/>
                <w:szCs w:val="24"/>
              </w:rPr>
              <w:t>), уполномоченного органа и организатора аукциона) с указанием банковских реквизитов счета для возврата задатка</w:t>
            </w:r>
            <w:r w:rsidR="00421FAC" w:rsidRPr="002F5403">
              <w:rPr>
                <w:rFonts w:ascii="Times New Roman" w:hAnsi="Times New Roman" w:cs="Times New Roman"/>
                <w:sz w:val="24"/>
                <w:szCs w:val="24"/>
              </w:rPr>
              <w:t xml:space="preserve">; </w:t>
            </w:r>
            <w:r w:rsidR="00EE2FA8" w:rsidRPr="002F5403">
              <w:rPr>
                <w:rFonts w:ascii="Times New Roman" w:hAnsi="Times New Roman" w:cs="Times New Roman"/>
                <w:sz w:val="24"/>
                <w:szCs w:val="24"/>
              </w:rPr>
              <w:t>2</w:t>
            </w:r>
            <w:bookmarkStart w:id="15" w:name="_Hlk36123734"/>
            <w:r w:rsidR="00EE2FA8" w:rsidRPr="002F5403">
              <w:rPr>
                <w:rFonts w:ascii="Times New Roman" w:hAnsi="Times New Roman" w:cs="Times New Roman"/>
                <w:sz w:val="24"/>
                <w:szCs w:val="24"/>
              </w:rPr>
              <w:t xml:space="preserve">) копии документов, удостоверяющих личность заявителя (для физических лиц) </w:t>
            </w:r>
            <w:r w:rsidR="00293C25" w:rsidRPr="002F5403">
              <w:rPr>
                <w:rFonts w:ascii="Times New Roman" w:hAnsi="Times New Roman" w:cs="Times New Roman"/>
                <w:sz w:val="24"/>
                <w:szCs w:val="24"/>
              </w:rPr>
              <w:t>(при направлении заявки почтовым отправлением нотариально заверенные)</w:t>
            </w:r>
            <w:r w:rsidR="00EE2FA8" w:rsidRPr="002F5403">
              <w:rPr>
                <w:rFonts w:ascii="Times New Roman" w:hAnsi="Times New Roman" w:cs="Times New Roman"/>
                <w:sz w:val="24"/>
                <w:szCs w:val="24"/>
              </w:rPr>
              <w:t xml:space="preserve">; </w:t>
            </w:r>
            <w:bookmarkEnd w:id="15"/>
            <w:r w:rsidR="00EE2FA8" w:rsidRPr="002F5403">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6" w:name="_Hlk489856395"/>
            <w:r w:rsidR="00EE2FA8" w:rsidRPr="002F5403">
              <w:rPr>
                <w:rFonts w:ascii="Times New Roman" w:hAnsi="Times New Roman" w:cs="Times New Roman"/>
                <w:sz w:val="24"/>
                <w:szCs w:val="24"/>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2F5403" w:rsidRPr="002F5403">
              <w:rPr>
                <w:rFonts w:ascii="Times New Roman" w:hAnsi="Times New Roman" w:cs="Times New Roman"/>
                <w:sz w:val="24"/>
                <w:szCs w:val="24"/>
              </w:rPr>
              <w:t>Финансовое управление (МКУ «АТР»)</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л/</w:t>
            </w:r>
            <w:proofErr w:type="spellStart"/>
            <w:r w:rsidR="002F5403" w:rsidRPr="002F5403">
              <w:rPr>
                <w:rFonts w:ascii="Times New Roman" w:hAnsi="Times New Roman" w:cs="Times New Roman"/>
                <w:sz w:val="24"/>
                <w:szCs w:val="24"/>
              </w:rPr>
              <w:t>сч</w:t>
            </w:r>
            <w:proofErr w:type="spellEnd"/>
            <w:r w:rsidR="002F5403" w:rsidRPr="002F5403">
              <w:rPr>
                <w:rFonts w:ascii="Times New Roman" w:hAnsi="Times New Roman" w:cs="Times New Roman"/>
                <w:sz w:val="24"/>
                <w:szCs w:val="24"/>
              </w:rPr>
              <w:t xml:space="preserve"> 902412430</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ЮЖНОЕ ГУ БАНКА РОССИИ//УФК по Краснодарскому краю г.</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Краснодар</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ИНН: 2370009604; КПП: 237001001</w:t>
            </w:r>
            <w:r w:rsidR="002F5403">
              <w:rPr>
                <w:rFonts w:ascii="Times New Roman" w:hAnsi="Times New Roman" w:cs="Times New Roman"/>
                <w:sz w:val="24"/>
                <w:szCs w:val="24"/>
              </w:rPr>
              <w:t>;</w:t>
            </w:r>
            <w:r w:rsidR="00A7229E">
              <w:rPr>
                <w:rFonts w:ascii="Times New Roman" w:hAnsi="Times New Roman" w:cs="Times New Roman"/>
                <w:sz w:val="24"/>
                <w:szCs w:val="24"/>
              </w:rPr>
              <w:t xml:space="preserve">                       </w:t>
            </w:r>
            <w:r w:rsidR="002F5403">
              <w:rPr>
                <w:rFonts w:ascii="Times New Roman" w:hAnsi="Times New Roman" w:cs="Times New Roman"/>
                <w:sz w:val="24"/>
                <w:szCs w:val="24"/>
              </w:rPr>
              <w:t xml:space="preserve"> </w:t>
            </w:r>
            <w:r w:rsidR="002F5403" w:rsidRPr="002F5403">
              <w:rPr>
                <w:rFonts w:ascii="Times New Roman" w:hAnsi="Times New Roman" w:cs="Times New Roman"/>
                <w:sz w:val="24"/>
                <w:szCs w:val="24"/>
              </w:rPr>
              <w:t>р/</w:t>
            </w:r>
            <w:proofErr w:type="spellStart"/>
            <w:r w:rsidR="002F5403" w:rsidRPr="002F5403">
              <w:rPr>
                <w:rFonts w:ascii="Times New Roman" w:hAnsi="Times New Roman" w:cs="Times New Roman"/>
                <w:sz w:val="24"/>
                <w:szCs w:val="24"/>
              </w:rPr>
              <w:t>сч</w:t>
            </w:r>
            <w:proofErr w:type="spellEnd"/>
            <w:r w:rsidR="002F5403" w:rsidRPr="002F5403">
              <w:rPr>
                <w:rFonts w:ascii="Times New Roman" w:hAnsi="Times New Roman" w:cs="Times New Roman"/>
                <w:sz w:val="24"/>
                <w:szCs w:val="24"/>
              </w:rPr>
              <w:t>: 03232643036450001800</w:t>
            </w:r>
            <w:r w:rsidR="002F5403">
              <w:rPr>
                <w:rFonts w:ascii="Times New Roman" w:hAnsi="Times New Roman" w:cs="Times New Roman"/>
                <w:sz w:val="24"/>
                <w:szCs w:val="24"/>
              </w:rPr>
              <w:t>;</w:t>
            </w:r>
            <w:r w:rsidR="002F5403" w:rsidRPr="002F5403">
              <w:rPr>
                <w:rFonts w:ascii="Times New Roman" w:hAnsi="Times New Roman" w:cs="Times New Roman"/>
                <w:sz w:val="24"/>
                <w:szCs w:val="24"/>
              </w:rPr>
              <w:t xml:space="preserve"> </w:t>
            </w:r>
            <w:proofErr w:type="spellStart"/>
            <w:r w:rsidR="00A7229E">
              <w:rPr>
                <w:rFonts w:ascii="Times New Roman" w:hAnsi="Times New Roman" w:cs="Times New Roman"/>
                <w:sz w:val="24"/>
                <w:szCs w:val="24"/>
              </w:rPr>
              <w:t>к</w:t>
            </w:r>
            <w:r w:rsidR="002F5403" w:rsidRPr="002F5403">
              <w:rPr>
                <w:rFonts w:ascii="Times New Roman" w:hAnsi="Times New Roman" w:cs="Times New Roman"/>
                <w:sz w:val="24"/>
                <w:szCs w:val="24"/>
              </w:rPr>
              <w:t>ор.счет</w:t>
            </w:r>
            <w:proofErr w:type="spellEnd"/>
            <w:r w:rsidR="002F5403" w:rsidRPr="002F5403">
              <w:rPr>
                <w:rFonts w:ascii="Times New Roman" w:hAnsi="Times New Roman" w:cs="Times New Roman"/>
                <w:sz w:val="24"/>
                <w:szCs w:val="24"/>
              </w:rPr>
              <w:t xml:space="preserve"> 40102810945370000010</w:t>
            </w:r>
            <w:r w:rsidR="002F5403">
              <w:rPr>
                <w:rFonts w:ascii="Times New Roman" w:hAnsi="Times New Roman" w:cs="Times New Roman"/>
                <w:sz w:val="24"/>
                <w:szCs w:val="24"/>
              </w:rPr>
              <w:t>;</w:t>
            </w:r>
            <w:r w:rsidR="002F5403" w:rsidRPr="002F5403">
              <w:rPr>
                <w:rFonts w:ascii="Times New Roman" w:hAnsi="Times New Roman" w:cs="Times New Roman"/>
                <w:sz w:val="24"/>
                <w:szCs w:val="24"/>
              </w:rPr>
              <w:t xml:space="preserve"> БИК: 010349101</w:t>
            </w:r>
            <w:r w:rsidR="002F5403">
              <w:rPr>
                <w:rFonts w:ascii="Times New Roman" w:hAnsi="Times New Roman" w:cs="Times New Roman"/>
                <w:sz w:val="24"/>
                <w:szCs w:val="24"/>
              </w:rPr>
              <w:t>;</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КБК</w:t>
            </w:r>
            <w:r w:rsidR="00A7229E">
              <w:rPr>
                <w:rFonts w:ascii="Times New Roman" w:hAnsi="Times New Roman" w:cs="Times New Roman"/>
                <w:sz w:val="24"/>
                <w:szCs w:val="24"/>
              </w:rPr>
              <w:t xml:space="preserve"> </w:t>
            </w:r>
            <w:r w:rsidR="002F5403" w:rsidRPr="002F5403">
              <w:rPr>
                <w:rFonts w:ascii="Times New Roman" w:hAnsi="Times New Roman" w:cs="Times New Roman"/>
                <w:sz w:val="24"/>
                <w:szCs w:val="24"/>
              </w:rPr>
              <w:t>90200000000000000510; ОКТМО 03645000</w:t>
            </w:r>
            <w:r w:rsidR="00EE2FA8" w:rsidRPr="002F5403">
              <w:rPr>
                <w:rFonts w:ascii="Times New Roman" w:hAnsi="Times New Roman" w:cs="Times New Roman"/>
                <w:sz w:val="24"/>
                <w:szCs w:val="24"/>
              </w:rPr>
              <w:t>.</w:t>
            </w:r>
            <w:r w:rsidR="00EE2FA8" w:rsidRPr="008D08FE">
              <w:rPr>
                <w:rFonts w:ascii="Times New Roman" w:hAnsi="Times New Roman" w:cs="Times New Roman"/>
                <w:sz w:val="24"/>
                <w:szCs w:val="24"/>
              </w:rPr>
              <w:t xml:space="preserve"> Задаток должен поступить на счет организатора аукциона не позднее </w:t>
            </w:r>
            <w:r w:rsidR="003078EC" w:rsidRPr="000F4695">
              <w:rPr>
                <w:rFonts w:ascii="Times New Roman" w:hAnsi="Times New Roman" w:cs="Times New Roman"/>
                <w:sz w:val="24"/>
                <w:szCs w:val="24"/>
              </w:rPr>
              <w:t>29.03.</w:t>
            </w:r>
            <w:r w:rsidR="00EE2FA8" w:rsidRPr="000F4695">
              <w:rPr>
                <w:rFonts w:ascii="Times New Roman" w:hAnsi="Times New Roman" w:cs="Times New Roman"/>
                <w:sz w:val="24"/>
                <w:szCs w:val="24"/>
              </w:rPr>
              <w:t>202</w:t>
            </w:r>
            <w:r w:rsidR="00D64BBA" w:rsidRPr="000F4695">
              <w:rPr>
                <w:rFonts w:ascii="Times New Roman" w:hAnsi="Times New Roman" w:cs="Times New Roman"/>
                <w:sz w:val="24"/>
                <w:szCs w:val="24"/>
              </w:rPr>
              <w:t>1</w:t>
            </w:r>
            <w:r w:rsidR="00EE2FA8" w:rsidRPr="000F4695">
              <w:rPr>
                <w:rFonts w:ascii="Times New Roman" w:hAnsi="Times New Roman" w:cs="Times New Roman"/>
                <w:sz w:val="24"/>
                <w:szCs w:val="24"/>
              </w:rPr>
              <w:t xml:space="preserve"> г. до </w:t>
            </w:r>
            <w:bookmarkEnd w:id="16"/>
            <w:r w:rsidR="00EE2FA8" w:rsidRPr="000F4695">
              <w:rPr>
                <w:rFonts w:ascii="Times New Roman" w:hAnsi="Times New Roman" w:cs="Times New Roman"/>
                <w:sz w:val="24"/>
                <w:szCs w:val="24"/>
              </w:rPr>
              <w:t>15.00 час.</w:t>
            </w:r>
            <w:r w:rsidR="00EE2FA8" w:rsidRPr="008D08FE">
              <w:rPr>
                <w:rFonts w:ascii="Times New Roman" w:hAnsi="Times New Roman" w:cs="Times New Roman"/>
                <w:sz w:val="24"/>
                <w:szCs w:val="24"/>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w:t>
            </w:r>
            <w:r w:rsidR="00EE2FA8" w:rsidRPr="008D08FE">
              <w:rPr>
                <w:rFonts w:ascii="Times New Roman" w:hAnsi="Times New Roman" w:cs="Times New Roman"/>
                <w:sz w:val="24"/>
                <w:szCs w:val="24"/>
              </w:rPr>
              <w:lastRenderedPageBreak/>
              <w:t xml:space="preserve">дней со дня подписания протокола о результатах аукциона. </w:t>
            </w:r>
            <w:r w:rsidR="00EE2FA8" w:rsidRPr="008D08FE">
              <w:rPr>
                <w:rFonts w:ascii="Times New Roman" w:hAnsi="Times New Roman" w:cs="Times New Roman"/>
                <w:sz w:val="24"/>
                <w:szCs w:val="24"/>
                <w:shd w:val="clear" w:color="auto" w:fill="FFFFFF"/>
              </w:rPr>
              <w:t>Задаток, внесенный лицом, признанным победителем аукциона, засчитываются в счет арендной платы за него.</w:t>
            </w:r>
            <w:r w:rsidR="00EE2FA8" w:rsidRPr="008D08FE">
              <w:rPr>
                <w:rFonts w:ascii="Times New Roman" w:hAnsi="Times New Roman" w:cs="Times New Roman"/>
                <w:color w:val="000000"/>
                <w:sz w:val="24"/>
                <w:szCs w:val="24"/>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EE2FA8" w:rsidRPr="008D08FE">
              <w:rPr>
                <w:rStyle w:val="apple-converted-space"/>
                <w:rFonts w:ascii="Times New Roman" w:hAnsi="Times New Roman" w:cs="Times New Roman"/>
                <w:color w:val="000000"/>
                <w:sz w:val="24"/>
                <w:szCs w:val="24"/>
              </w:rPr>
              <w:t> </w:t>
            </w:r>
            <w:r w:rsidR="00EE2FA8" w:rsidRPr="008D08FE">
              <w:rPr>
                <w:rFonts w:ascii="Times New Roman" w:hAnsi="Times New Roman" w:cs="Times New Roman"/>
                <w:sz w:val="24"/>
                <w:szCs w:val="24"/>
              </w:rPr>
              <w:t>пунктом 13</w:t>
            </w:r>
            <w:r w:rsidR="00EE2FA8" w:rsidRPr="008D08FE">
              <w:rPr>
                <w:rFonts w:ascii="Times New Roman" w:hAnsi="Times New Roman" w:cs="Times New Roman"/>
                <w:color w:val="000000"/>
                <w:sz w:val="24"/>
                <w:szCs w:val="24"/>
              </w:rPr>
              <w:t>,</w:t>
            </w:r>
            <w:r w:rsidR="00EE2FA8" w:rsidRPr="008D08FE">
              <w:rPr>
                <w:rStyle w:val="apple-converted-space"/>
                <w:rFonts w:ascii="Times New Roman" w:hAnsi="Times New Roman" w:cs="Times New Roman"/>
                <w:color w:val="000000"/>
                <w:sz w:val="24"/>
                <w:szCs w:val="24"/>
              </w:rPr>
              <w:t> </w:t>
            </w:r>
            <w:r w:rsidR="00EE2FA8" w:rsidRPr="008D08FE">
              <w:rPr>
                <w:rFonts w:ascii="Times New Roman" w:hAnsi="Times New Roman" w:cs="Times New Roman"/>
                <w:sz w:val="24"/>
                <w:szCs w:val="24"/>
              </w:rPr>
              <w:t>14</w:t>
            </w:r>
            <w:r w:rsidR="00EE2FA8" w:rsidRPr="008D08FE">
              <w:rPr>
                <w:rStyle w:val="apple-converted-space"/>
                <w:rFonts w:ascii="Times New Roman" w:hAnsi="Times New Roman" w:cs="Times New Roman"/>
                <w:color w:val="000000"/>
                <w:sz w:val="24"/>
                <w:szCs w:val="24"/>
              </w:rPr>
              <w:t> </w:t>
            </w:r>
            <w:r w:rsidR="00EE2FA8" w:rsidRPr="008D08FE">
              <w:rPr>
                <w:rFonts w:ascii="Times New Roman" w:hAnsi="Times New Roman" w:cs="Times New Roman"/>
                <w:color w:val="000000"/>
                <w:sz w:val="24"/>
                <w:szCs w:val="24"/>
              </w:rPr>
              <w:t>или</w:t>
            </w:r>
            <w:r w:rsidR="00EE2FA8" w:rsidRPr="008D08FE">
              <w:rPr>
                <w:rStyle w:val="apple-converted-space"/>
                <w:rFonts w:ascii="Times New Roman" w:hAnsi="Times New Roman" w:cs="Times New Roman"/>
                <w:color w:val="000000"/>
                <w:sz w:val="24"/>
                <w:szCs w:val="24"/>
              </w:rPr>
              <w:t> </w:t>
            </w:r>
            <w:r w:rsidR="00EE2FA8" w:rsidRPr="008D08FE">
              <w:rPr>
                <w:rFonts w:ascii="Times New Roman" w:hAnsi="Times New Roman" w:cs="Times New Roman"/>
                <w:sz w:val="24"/>
                <w:szCs w:val="24"/>
              </w:rPr>
              <w:t>20</w:t>
            </w:r>
            <w:r w:rsidR="00EE2FA8" w:rsidRPr="008D08FE">
              <w:rPr>
                <w:rStyle w:val="apple-converted-space"/>
                <w:rFonts w:ascii="Times New Roman" w:hAnsi="Times New Roman" w:cs="Times New Roman"/>
                <w:color w:val="000000"/>
                <w:sz w:val="24"/>
                <w:szCs w:val="24"/>
              </w:rPr>
              <w:t> </w:t>
            </w:r>
            <w:r w:rsidR="00EE2FA8" w:rsidRPr="008D08FE">
              <w:rPr>
                <w:rFonts w:ascii="Times New Roman" w:hAnsi="Times New Roman" w:cs="Times New Roman"/>
                <w:color w:val="000000"/>
                <w:sz w:val="24"/>
                <w:szCs w:val="24"/>
              </w:rPr>
              <w:t>статьи 39.12 ЗК РФ, засчитываются в счет арендной платы за него.</w:t>
            </w:r>
            <w:r w:rsidR="00EE2FA8" w:rsidRPr="008D08FE">
              <w:rPr>
                <w:rFonts w:ascii="Times New Roman" w:hAnsi="Times New Roman" w:cs="Times New Roman"/>
                <w:sz w:val="24"/>
                <w:szCs w:val="24"/>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EE2FA8" w:rsidRPr="000F4695">
              <w:rPr>
                <w:rFonts w:ascii="Times New Roman" w:hAnsi="Times New Roman" w:cs="Times New Roman"/>
                <w:sz w:val="24"/>
                <w:szCs w:val="24"/>
              </w:rPr>
              <w:t xml:space="preserve">Рассмотрение заявок и признание заявителей участниками аукциона состоится </w:t>
            </w:r>
            <w:r w:rsidR="003078EC" w:rsidRPr="000F4695">
              <w:rPr>
                <w:rFonts w:ascii="Times New Roman" w:hAnsi="Times New Roman" w:cs="Times New Roman"/>
                <w:sz w:val="24"/>
                <w:szCs w:val="24"/>
              </w:rPr>
              <w:t>29.03.</w:t>
            </w:r>
            <w:r w:rsidR="00EE2FA8" w:rsidRPr="000F4695">
              <w:rPr>
                <w:rFonts w:ascii="Times New Roman" w:hAnsi="Times New Roman" w:cs="Times New Roman"/>
                <w:sz w:val="24"/>
                <w:szCs w:val="24"/>
              </w:rPr>
              <w:t>202</w:t>
            </w:r>
            <w:r w:rsidR="00C44AB0" w:rsidRPr="000F4695">
              <w:rPr>
                <w:rFonts w:ascii="Times New Roman" w:hAnsi="Times New Roman" w:cs="Times New Roman"/>
                <w:sz w:val="24"/>
                <w:szCs w:val="24"/>
              </w:rPr>
              <w:t>1</w:t>
            </w:r>
            <w:r w:rsidR="00EE2FA8" w:rsidRPr="000F4695">
              <w:rPr>
                <w:rFonts w:ascii="Times New Roman" w:hAnsi="Times New Roman" w:cs="Times New Roman"/>
                <w:sz w:val="24"/>
                <w:szCs w:val="24"/>
              </w:rPr>
              <w:t xml:space="preserve"> г. в 15.00 час. по</w:t>
            </w:r>
            <w:r w:rsidR="00EE2FA8" w:rsidRPr="008D08FE">
              <w:rPr>
                <w:rFonts w:ascii="Times New Roman" w:hAnsi="Times New Roman" w:cs="Times New Roman"/>
                <w:sz w:val="24"/>
                <w:szCs w:val="24"/>
              </w:rPr>
              <w:t xml:space="preserve"> адресу: г. Славянск-на-Кубани, ул. </w:t>
            </w:r>
            <w:proofErr w:type="spellStart"/>
            <w:r w:rsidR="00EE2FA8" w:rsidRPr="008D08FE">
              <w:rPr>
                <w:rFonts w:ascii="Times New Roman" w:hAnsi="Times New Roman" w:cs="Times New Roman"/>
                <w:sz w:val="24"/>
                <w:szCs w:val="24"/>
              </w:rPr>
              <w:t>Ковтюха</w:t>
            </w:r>
            <w:proofErr w:type="spellEnd"/>
            <w:r w:rsidR="00EE2FA8" w:rsidRPr="008D08FE">
              <w:rPr>
                <w:rFonts w:ascii="Times New Roman" w:hAnsi="Times New Roman" w:cs="Times New Roman"/>
                <w:sz w:val="24"/>
                <w:szCs w:val="24"/>
              </w:rPr>
              <w:t xml:space="preserve">, 29, </w:t>
            </w:r>
            <w:proofErr w:type="spellStart"/>
            <w:r w:rsidR="00EE2FA8" w:rsidRPr="008D08FE">
              <w:rPr>
                <w:rFonts w:ascii="Times New Roman" w:hAnsi="Times New Roman" w:cs="Times New Roman"/>
                <w:sz w:val="24"/>
                <w:szCs w:val="24"/>
              </w:rPr>
              <w:t>каб</w:t>
            </w:r>
            <w:proofErr w:type="spellEnd"/>
            <w:r w:rsidR="00EE2FA8" w:rsidRPr="008D08FE">
              <w:rPr>
                <w:rFonts w:ascii="Times New Roman" w:hAnsi="Times New Roman" w:cs="Times New Roman"/>
                <w:sz w:val="24"/>
                <w:szCs w:val="24"/>
              </w:rPr>
              <w:t xml:space="preserve">. № 1. </w:t>
            </w:r>
            <w:r w:rsidR="00EE2FA8" w:rsidRPr="008D08FE">
              <w:rPr>
                <w:rStyle w:val="blk"/>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EE2FA8" w:rsidRPr="008D08FE">
              <w:rPr>
                <w:rFonts w:ascii="Times New Roman" w:hAnsi="Times New Roman" w:cs="Times New Roman"/>
                <w:sz w:val="24"/>
                <w:szCs w:val="24"/>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EE2FA8" w:rsidRPr="008D08FE">
              <w:rPr>
                <w:rStyle w:val="blk"/>
                <w:rFonts w:ascii="Times New Roman" w:hAnsi="Times New Roman" w:cs="Times New Roman"/>
                <w:sz w:val="24"/>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7" w:name="dst690"/>
            <w:bookmarkEnd w:id="17"/>
            <w:r w:rsidR="00EE2FA8" w:rsidRPr="008D08FE">
              <w:rPr>
                <w:rStyle w:val="blk"/>
                <w:rFonts w:ascii="Times New Roman" w:hAnsi="Times New Roman" w:cs="Times New Roman"/>
                <w:sz w:val="24"/>
                <w:szCs w:val="24"/>
              </w:rPr>
              <w:t xml:space="preserve"> </w:t>
            </w:r>
            <w:r w:rsidR="00EE2FA8" w:rsidRPr="008D08FE">
              <w:rPr>
                <w:rFonts w:ascii="Times New Roman" w:hAnsi="Times New Roman" w:cs="Times New Roman"/>
                <w:sz w:val="24"/>
                <w:szCs w:val="24"/>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EE2FA8" w:rsidRPr="008D08FE">
              <w:rPr>
                <w:rFonts w:ascii="Times New Roman" w:hAnsi="Times New Roman" w:cs="Times New Roman"/>
                <w:sz w:val="24"/>
                <w:szCs w:val="24"/>
              </w:rPr>
              <w:t>аукциона;-</w:t>
            </w:r>
            <w:proofErr w:type="gramEnd"/>
            <w:r w:rsidR="00EE2FA8" w:rsidRPr="008D08FE">
              <w:rPr>
                <w:rFonts w:ascii="Times New Roman" w:hAnsi="Times New Roman" w:cs="Times New Roman"/>
                <w:sz w:val="24"/>
                <w:szCs w:val="24"/>
              </w:rPr>
              <w:t xml:space="preserve">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r w:rsidR="00EE2FA8" w:rsidRPr="00A7229E">
              <w:rPr>
                <w:rFonts w:ascii="Times New Roman" w:hAnsi="Times New Roman" w:cs="Times New Roman"/>
                <w:sz w:val="24"/>
                <w:szCs w:val="24"/>
              </w:rPr>
              <w:t>Победителем аукциона признается участник, номер карточки которого был назван аукционистом последним;</w:t>
            </w:r>
            <w:r w:rsidR="008B3717" w:rsidRPr="00A7229E">
              <w:rPr>
                <w:rStyle w:val="blk"/>
                <w:rFonts w:ascii="Times New Roman" w:hAnsi="Times New Roman" w:cs="Times New Roman"/>
                <w:sz w:val="24"/>
                <w:szCs w:val="24"/>
              </w:rPr>
              <w:t xml:space="preserve"> </w:t>
            </w:r>
            <w:r w:rsidR="00EE2FA8" w:rsidRPr="00A7229E">
              <w:rPr>
                <w:rFonts w:ascii="Times New Roman" w:hAnsi="Times New Roman" w:cs="Times New Roman"/>
                <w:sz w:val="24"/>
                <w:szCs w:val="24"/>
              </w:rPr>
              <w:t>- по завершении аукциона аукционист объявляет о завершении аукциона, называет сумму, сложившуюся в ходе аукциона и номер карточки победителя аукциона;</w:t>
            </w:r>
            <w:r w:rsidR="008B3717" w:rsidRPr="00A7229E">
              <w:rPr>
                <w:rFonts w:ascii="Times New Roman" w:hAnsi="Times New Roman" w:cs="Times New Roman"/>
                <w:sz w:val="24"/>
                <w:szCs w:val="24"/>
              </w:rPr>
              <w:t xml:space="preserve"> </w:t>
            </w:r>
            <w:r w:rsidR="00EE2FA8" w:rsidRPr="00A7229E">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составляемых в двух экземплярах</w:t>
            </w:r>
            <w:r w:rsidR="00960790" w:rsidRPr="00A7229E">
              <w:rPr>
                <w:rFonts w:ascii="Times New Roman" w:hAnsi="Times New Roman" w:cs="Times New Roman"/>
                <w:sz w:val="24"/>
                <w:szCs w:val="24"/>
              </w:rPr>
              <w:t>; - п</w:t>
            </w:r>
            <w:r w:rsidR="00960790" w:rsidRPr="00A7229E">
              <w:rPr>
                <w:rStyle w:val="blk"/>
                <w:rFonts w:ascii="Times New Roman" w:hAnsi="Times New Roman" w:cs="Times New Roman"/>
                <w:sz w:val="24"/>
                <w:szCs w:val="24"/>
              </w:rPr>
              <w:t>обедителем аукциона признается участник аукциона, предложивший наибольший размер ежегодной арендной платы за земельный участок. В</w:t>
            </w:r>
            <w:r w:rsidR="00EE2FA8" w:rsidRPr="008D08FE">
              <w:rPr>
                <w:rFonts w:ascii="Times New Roman" w:hAnsi="Times New Roman" w:cs="Times New Roman"/>
                <w:sz w:val="24"/>
                <w:szCs w:val="24"/>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36674D" w:rsidRPr="0036674D">
              <w:rPr>
                <w:rStyle w:val="blk"/>
                <w:rFonts w:ascii="Times New Roman" w:hAnsi="Times New Roman" w:cs="Times New Roman"/>
                <w:sz w:val="24"/>
                <w:szCs w:val="24"/>
              </w:rPr>
              <w:t>.</w:t>
            </w:r>
            <w:r w:rsidR="008B3717">
              <w:rPr>
                <w:rStyle w:val="blk"/>
                <w:rFonts w:ascii="Times New Roman" w:hAnsi="Times New Roman" w:cs="Times New Roman"/>
                <w:sz w:val="24"/>
                <w:szCs w:val="24"/>
              </w:rPr>
              <w:t xml:space="preserve"> </w:t>
            </w:r>
            <w:r w:rsidR="00EE2FA8" w:rsidRPr="008D08FE">
              <w:rPr>
                <w:rFonts w:ascii="Times New Roman" w:hAnsi="Times New Roman" w:cs="Times New Roman"/>
                <w:sz w:val="24"/>
                <w:szCs w:val="24"/>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EE2FA8" w:rsidRPr="008D08FE">
              <w:rPr>
                <w:rFonts w:ascii="Times New Roman" w:hAnsi="Times New Roman" w:cs="Times New Roman"/>
                <w:color w:val="333333"/>
                <w:sz w:val="24"/>
                <w:szCs w:val="24"/>
                <w:shd w:val="clear" w:color="auto" w:fill="FFFFFF"/>
              </w:rPr>
              <w:t xml:space="preserve">. </w:t>
            </w:r>
            <w:r w:rsidR="00EE2FA8" w:rsidRPr="008D08FE">
              <w:rPr>
                <w:rFonts w:ascii="Times New Roman" w:hAnsi="Times New Roman" w:cs="Times New Roman"/>
                <w:sz w:val="24"/>
                <w:szCs w:val="24"/>
              </w:rPr>
              <w:t>По результатам аукциона определяется ежегодный размер арендной платы.</w:t>
            </w:r>
          </w:p>
          <w:p w14:paraId="48473F42" w14:textId="77777777" w:rsidR="003078EC" w:rsidRDefault="003078EC" w:rsidP="006A784B">
            <w:pPr>
              <w:spacing w:after="0" w:line="240" w:lineRule="auto"/>
              <w:jc w:val="both"/>
              <w:rPr>
                <w:rFonts w:ascii="Times New Roman" w:hAnsi="Times New Roman" w:cs="Times New Roman"/>
                <w:sz w:val="24"/>
                <w:szCs w:val="24"/>
              </w:rPr>
            </w:pPr>
          </w:p>
          <w:p w14:paraId="635F37C4" w14:textId="7DB5F364" w:rsidR="00EE2FA8" w:rsidRPr="008D08FE" w:rsidRDefault="00EE2FA8" w:rsidP="006A784B">
            <w:pPr>
              <w:spacing w:after="0" w:line="240" w:lineRule="auto"/>
              <w:jc w:val="both"/>
              <w:rPr>
                <w:rFonts w:ascii="Times New Roman" w:hAnsi="Times New Roman" w:cs="Times New Roman"/>
                <w:sz w:val="24"/>
                <w:szCs w:val="24"/>
              </w:rPr>
            </w:pPr>
            <w:r w:rsidRPr="008D08FE">
              <w:rPr>
                <w:rFonts w:ascii="Times New Roman" w:hAnsi="Times New Roman" w:cs="Times New Roman"/>
                <w:sz w:val="24"/>
                <w:szCs w:val="24"/>
              </w:rPr>
              <w:t>Директор МКУ «</w:t>
            </w:r>
            <w:proofErr w:type="gramStart"/>
            <w:r w:rsidRPr="008D08FE">
              <w:rPr>
                <w:rFonts w:ascii="Times New Roman" w:hAnsi="Times New Roman" w:cs="Times New Roman"/>
                <w:sz w:val="24"/>
                <w:szCs w:val="24"/>
              </w:rPr>
              <w:t xml:space="preserve">АТР»   </w:t>
            </w:r>
            <w:proofErr w:type="gramEnd"/>
            <w:r w:rsidRPr="008D08FE">
              <w:rPr>
                <w:rFonts w:ascii="Times New Roman" w:hAnsi="Times New Roman" w:cs="Times New Roman"/>
                <w:sz w:val="24"/>
                <w:szCs w:val="24"/>
              </w:rPr>
              <w:t xml:space="preserve">                                                                                                         Н.Я. Медведева</w:t>
            </w:r>
          </w:p>
          <w:p w14:paraId="56EB4C8B" w14:textId="77777777" w:rsidR="00EE2FA8" w:rsidRPr="008D08FE" w:rsidRDefault="00EE2FA8" w:rsidP="006A784B">
            <w:pPr>
              <w:spacing w:after="0" w:line="240" w:lineRule="auto"/>
              <w:jc w:val="both"/>
              <w:rPr>
                <w:rFonts w:ascii="Times New Roman" w:hAnsi="Times New Roman" w:cs="Times New Roman"/>
                <w:sz w:val="24"/>
                <w:szCs w:val="24"/>
              </w:rPr>
            </w:pPr>
          </w:p>
          <w:p w14:paraId="1BE45162" w14:textId="77777777" w:rsidR="00EE2FA8" w:rsidRPr="008D08FE" w:rsidRDefault="00EE2FA8" w:rsidP="006A784B">
            <w:pPr>
              <w:spacing w:after="0" w:line="240" w:lineRule="auto"/>
              <w:jc w:val="both"/>
              <w:rPr>
                <w:sz w:val="24"/>
                <w:szCs w:val="24"/>
              </w:rPr>
            </w:pPr>
          </w:p>
          <w:p w14:paraId="1DDA7020" w14:textId="2112CAC2" w:rsidR="00EE2FA8" w:rsidRPr="008D08FE" w:rsidRDefault="00EE2FA8" w:rsidP="006A784B">
            <w:pPr>
              <w:widowControl w:val="0"/>
              <w:spacing w:after="0" w:line="240" w:lineRule="auto"/>
              <w:jc w:val="both"/>
              <w:rPr>
                <w:rFonts w:ascii="Times New Roman" w:hAnsi="Times New Roman" w:cs="Times New Roman"/>
                <w:sz w:val="24"/>
                <w:szCs w:val="24"/>
              </w:rPr>
            </w:pPr>
          </w:p>
        </w:tc>
      </w:tr>
      <w:bookmarkEnd w:id="3"/>
    </w:tbl>
    <w:p w14:paraId="4C7EF89A" w14:textId="2B8D7D54" w:rsidR="00285731" w:rsidRPr="008D08FE" w:rsidRDefault="00285731" w:rsidP="00EE2FA8">
      <w:pPr>
        <w:rPr>
          <w:sz w:val="24"/>
          <w:szCs w:val="24"/>
        </w:rPr>
      </w:pPr>
    </w:p>
    <w:sectPr w:rsidR="00285731" w:rsidRPr="008D08FE"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B18F0"/>
    <w:rsid w:val="000D1C18"/>
    <w:rsid w:val="000E7DB0"/>
    <w:rsid w:val="000F4695"/>
    <w:rsid w:val="00132093"/>
    <w:rsid w:val="001C33E7"/>
    <w:rsid w:val="001D5E05"/>
    <w:rsid w:val="00221BD7"/>
    <w:rsid w:val="00285731"/>
    <w:rsid w:val="00293C25"/>
    <w:rsid w:val="002A1C17"/>
    <w:rsid w:val="002D10E1"/>
    <w:rsid w:val="002F5403"/>
    <w:rsid w:val="003078EC"/>
    <w:rsid w:val="0034585A"/>
    <w:rsid w:val="0036674D"/>
    <w:rsid w:val="00373960"/>
    <w:rsid w:val="003B5150"/>
    <w:rsid w:val="003B74DD"/>
    <w:rsid w:val="003C47A7"/>
    <w:rsid w:val="003D03DB"/>
    <w:rsid w:val="003E73A3"/>
    <w:rsid w:val="003F4F13"/>
    <w:rsid w:val="004149E4"/>
    <w:rsid w:val="00421FAC"/>
    <w:rsid w:val="00450221"/>
    <w:rsid w:val="00453468"/>
    <w:rsid w:val="00466811"/>
    <w:rsid w:val="00471345"/>
    <w:rsid w:val="004B385B"/>
    <w:rsid w:val="004D1769"/>
    <w:rsid w:val="004E77B9"/>
    <w:rsid w:val="004F1EBA"/>
    <w:rsid w:val="004F7B8F"/>
    <w:rsid w:val="00513D8E"/>
    <w:rsid w:val="005E1BA9"/>
    <w:rsid w:val="005F357B"/>
    <w:rsid w:val="00631B91"/>
    <w:rsid w:val="00642326"/>
    <w:rsid w:val="00650434"/>
    <w:rsid w:val="0066005A"/>
    <w:rsid w:val="006649D2"/>
    <w:rsid w:val="006A784B"/>
    <w:rsid w:val="006B2000"/>
    <w:rsid w:val="006C00F2"/>
    <w:rsid w:val="007067DA"/>
    <w:rsid w:val="007A7DB9"/>
    <w:rsid w:val="007B5666"/>
    <w:rsid w:val="00800F8B"/>
    <w:rsid w:val="00806276"/>
    <w:rsid w:val="0089675D"/>
    <w:rsid w:val="008A30C5"/>
    <w:rsid w:val="008B3717"/>
    <w:rsid w:val="008C69AC"/>
    <w:rsid w:val="008D08FE"/>
    <w:rsid w:val="009570F6"/>
    <w:rsid w:val="00960790"/>
    <w:rsid w:val="009D3208"/>
    <w:rsid w:val="009E0F4A"/>
    <w:rsid w:val="009E1E34"/>
    <w:rsid w:val="00A26DA4"/>
    <w:rsid w:val="00A41171"/>
    <w:rsid w:val="00A426DC"/>
    <w:rsid w:val="00A64BD3"/>
    <w:rsid w:val="00A7229E"/>
    <w:rsid w:val="00AC58E6"/>
    <w:rsid w:val="00AD5BFD"/>
    <w:rsid w:val="00AD6A96"/>
    <w:rsid w:val="00AE1748"/>
    <w:rsid w:val="00AF1213"/>
    <w:rsid w:val="00B61963"/>
    <w:rsid w:val="00B812BF"/>
    <w:rsid w:val="00B876A5"/>
    <w:rsid w:val="00BA5B13"/>
    <w:rsid w:val="00BB0DBD"/>
    <w:rsid w:val="00BC6E92"/>
    <w:rsid w:val="00C168A4"/>
    <w:rsid w:val="00C26A19"/>
    <w:rsid w:val="00C32CFD"/>
    <w:rsid w:val="00C44AB0"/>
    <w:rsid w:val="00C57721"/>
    <w:rsid w:val="00C6475F"/>
    <w:rsid w:val="00C87473"/>
    <w:rsid w:val="00CB3C54"/>
    <w:rsid w:val="00CC6401"/>
    <w:rsid w:val="00D0446D"/>
    <w:rsid w:val="00D14A85"/>
    <w:rsid w:val="00D2637C"/>
    <w:rsid w:val="00D64BBA"/>
    <w:rsid w:val="00D81A96"/>
    <w:rsid w:val="00DA59E5"/>
    <w:rsid w:val="00DA7D0A"/>
    <w:rsid w:val="00DF23D7"/>
    <w:rsid w:val="00E0104A"/>
    <w:rsid w:val="00E16183"/>
    <w:rsid w:val="00E313A4"/>
    <w:rsid w:val="00E45939"/>
    <w:rsid w:val="00EC30BE"/>
    <w:rsid w:val="00EE2FA8"/>
    <w:rsid w:val="00EE4484"/>
    <w:rsid w:val="00EF62F8"/>
    <w:rsid w:val="00F230DC"/>
    <w:rsid w:val="00F33FBD"/>
    <w:rsid w:val="00F64C21"/>
    <w:rsid w:val="00F80741"/>
    <w:rsid w:val="00F95699"/>
    <w:rsid w:val="00FD192B"/>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1908</TotalTime>
  <Pages>1</Pages>
  <Words>4295</Words>
  <Characters>24485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34</cp:revision>
  <cp:lastPrinted>2021-02-19T08:05:00Z</cp:lastPrinted>
  <dcterms:created xsi:type="dcterms:W3CDTF">2020-09-02T10:29:00Z</dcterms:created>
  <dcterms:modified xsi:type="dcterms:W3CDTF">2021-02-19T08:06:00Z</dcterms:modified>
</cp:coreProperties>
</file>