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C97" w:rsidRDefault="00ED2C97" w:rsidP="00EA779C">
      <w:pPr>
        <w:spacing w:after="0" w:line="240" w:lineRule="auto"/>
        <w:jc w:val="center"/>
        <w:rPr>
          <w:rFonts w:ascii="Times New Roman" w:hAnsi="Times New Roman" w:cs="Times New Roman"/>
        </w:rPr>
      </w:pPr>
      <w:bookmarkStart w:id="0" w:name="_Hlk532451236"/>
    </w:p>
    <w:p w:rsidR="002D3835" w:rsidRPr="008C553F" w:rsidRDefault="002D3835" w:rsidP="00EA779C">
      <w:pPr>
        <w:spacing w:after="0" w:line="240" w:lineRule="auto"/>
        <w:jc w:val="center"/>
        <w:rPr>
          <w:rFonts w:ascii="Times New Roman" w:hAnsi="Times New Roman" w:cs="Times New Roman"/>
        </w:rPr>
      </w:pPr>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6F3EBC" w:rsidRPr="002F2A9B" w:rsidRDefault="002D3835" w:rsidP="006F3EBC">
            <w:pPr>
              <w:widowControl w:val="0"/>
              <w:spacing w:after="0" w:line="240" w:lineRule="auto"/>
              <w:jc w:val="both"/>
              <w:rPr>
                <w:rFonts w:ascii="Times New Roman" w:hAnsi="Times New Roman" w:cs="Times New Roman"/>
              </w:rPr>
            </w:pPr>
            <w:r w:rsidRPr="004A266B">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Устава</w:t>
            </w:r>
            <w:r w:rsidR="00C82A4B" w:rsidRPr="004A266B">
              <w:rPr>
                <w:rFonts w:ascii="Times New Roman" w:hAnsi="Times New Roman" w:cs="Times New Roman"/>
              </w:rPr>
              <w:t>,</w:t>
            </w:r>
            <w:r w:rsidRPr="004A266B">
              <w:rPr>
                <w:rFonts w:ascii="Times New Roman" w:hAnsi="Times New Roman" w:cs="Times New Roman"/>
              </w:rPr>
              <w:t xml:space="preserve"> а также постановлений администрации муниципального образования Славянский район</w:t>
            </w:r>
            <w:r w:rsidR="00ED2C97" w:rsidRPr="004A266B">
              <w:rPr>
                <w:rFonts w:ascii="Times New Roman" w:hAnsi="Times New Roman" w:cs="Times New Roman"/>
              </w:rPr>
              <w:t xml:space="preserve"> (далее-Уполномоченный орган):</w:t>
            </w:r>
            <w:r w:rsidR="006D6533" w:rsidRPr="004A266B">
              <w:rPr>
                <w:rFonts w:ascii="Times New Roman" w:hAnsi="Times New Roman" w:cs="Times New Roman"/>
              </w:rPr>
              <w:t xml:space="preserve"> </w:t>
            </w:r>
            <w:r w:rsidRPr="004A266B">
              <w:rPr>
                <w:rFonts w:ascii="Times New Roman" w:hAnsi="Times New Roman" w:cs="Times New Roman"/>
              </w:rPr>
              <w:t>№</w:t>
            </w:r>
            <w:r w:rsidR="006D6533" w:rsidRPr="004A266B">
              <w:rPr>
                <w:rFonts w:ascii="Times New Roman" w:hAnsi="Times New Roman" w:cs="Times New Roman"/>
              </w:rPr>
              <w:t xml:space="preserve"> </w:t>
            </w:r>
            <w:r w:rsidR="006E7E9E" w:rsidRPr="004A266B">
              <w:rPr>
                <w:rFonts w:ascii="Times New Roman" w:hAnsi="Times New Roman" w:cs="Times New Roman"/>
              </w:rPr>
              <w:t>12</w:t>
            </w:r>
            <w:r w:rsidR="000D64BA">
              <w:rPr>
                <w:rFonts w:ascii="Times New Roman" w:hAnsi="Times New Roman" w:cs="Times New Roman"/>
              </w:rPr>
              <w:t>97</w:t>
            </w:r>
            <w:r w:rsidR="004810B9" w:rsidRPr="004A266B">
              <w:rPr>
                <w:rFonts w:ascii="Times New Roman" w:hAnsi="Times New Roman" w:cs="Times New Roman"/>
              </w:rPr>
              <w:t xml:space="preserve"> </w:t>
            </w:r>
            <w:r w:rsidRPr="004A266B">
              <w:rPr>
                <w:rFonts w:ascii="Times New Roman" w:hAnsi="Times New Roman" w:cs="Times New Roman"/>
              </w:rPr>
              <w:t xml:space="preserve">от </w:t>
            </w:r>
            <w:r w:rsidR="000D64BA">
              <w:rPr>
                <w:rFonts w:ascii="Times New Roman" w:hAnsi="Times New Roman" w:cs="Times New Roman"/>
              </w:rPr>
              <w:t>10.07.</w:t>
            </w:r>
            <w:r w:rsidR="00471735" w:rsidRPr="004A266B">
              <w:rPr>
                <w:rFonts w:ascii="Times New Roman" w:hAnsi="Times New Roman" w:cs="Times New Roman"/>
              </w:rPr>
              <w:t xml:space="preserve">2020 </w:t>
            </w:r>
            <w:r w:rsidR="00C82A4B" w:rsidRPr="004A266B">
              <w:rPr>
                <w:rFonts w:ascii="Times New Roman" w:hAnsi="Times New Roman" w:cs="Times New Roman"/>
              </w:rPr>
              <w:t>г. (лот</w:t>
            </w:r>
            <w:r w:rsidR="00AB356C" w:rsidRPr="004A266B">
              <w:rPr>
                <w:rFonts w:ascii="Times New Roman" w:hAnsi="Times New Roman" w:cs="Times New Roman"/>
              </w:rPr>
              <w:t xml:space="preserve"> </w:t>
            </w:r>
            <w:r w:rsidR="00C82A4B" w:rsidRPr="004A266B">
              <w:rPr>
                <w:rFonts w:ascii="Times New Roman" w:hAnsi="Times New Roman" w:cs="Times New Roman"/>
              </w:rPr>
              <w:t>№</w:t>
            </w:r>
            <w:r w:rsidR="00FD2C18" w:rsidRPr="004A266B">
              <w:rPr>
                <w:rFonts w:ascii="Times New Roman" w:hAnsi="Times New Roman" w:cs="Times New Roman"/>
              </w:rPr>
              <w:t>1</w:t>
            </w:r>
            <w:r w:rsidR="00226B7D" w:rsidRPr="004A266B">
              <w:rPr>
                <w:rFonts w:ascii="Times New Roman" w:hAnsi="Times New Roman" w:cs="Times New Roman"/>
              </w:rPr>
              <w:t>)</w:t>
            </w:r>
            <w:r w:rsidR="00B32913" w:rsidRPr="004A266B">
              <w:rPr>
                <w:rFonts w:ascii="Times New Roman" w:hAnsi="Times New Roman" w:cs="Times New Roman"/>
              </w:rPr>
              <w:t xml:space="preserve">, </w:t>
            </w:r>
            <w:r w:rsidR="00471735" w:rsidRPr="004A266B">
              <w:rPr>
                <w:rFonts w:ascii="Times New Roman" w:hAnsi="Times New Roman" w:cs="Times New Roman"/>
              </w:rPr>
              <w:t xml:space="preserve">№ </w:t>
            </w:r>
            <w:r w:rsidR="006E7E9E" w:rsidRPr="004A266B">
              <w:rPr>
                <w:rFonts w:ascii="Times New Roman" w:hAnsi="Times New Roman" w:cs="Times New Roman"/>
              </w:rPr>
              <w:t>12</w:t>
            </w:r>
            <w:r w:rsidR="000D64BA">
              <w:rPr>
                <w:rFonts w:ascii="Times New Roman" w:hAnsi="Times New Roman" w:cs="Times New Roman"/>
              </w:rPr>
              <w:t>96</w:t>
            </w:r>
            <w:r w:rsidR="00471735" w:rsidRPr="004A266B">
              <w:rPr>
                <w:rFonts w:ascii="Times New Roman" w:hAnsi="Times New Roman" w:cs="Times New Roman"/>
              </w:rPr>
              <w:t xml:space="preserve"> от </w:t>
            </w:r>
            <w:r w:rsidR="000D64BA">
              <w:rPr>
                <w:rFonts w:ascii="Times New Roman" w:hAnsi="Times New Roman" w:cs="Times New Roman"/>
              </w:rPr>
              <w:t>10.07.</w:t>
            </w:r>
            <w:r w:rsidR="00471735" w:rsidRPr="004A266B">
              <w:rPr>
                <w:rFonts w:ascii="Times New Roman" w:hAnsi="Times New Roman" w:cs="Times New Roman"/>
              </w:rPr>
              <w:t>2020 г. (лот №2)</w:t>
            </w:r>
            <w:r w:rsidR="00050BF5">
              <w:rPr>
                <w:rFonts w:ascii="Times New Roman" w:hAnsi="Times New Roman" w:cs="Times New Roman"/>
              </w:rPr>
              <w:t>,</w:t>
            </w:r>
            <w:r w:rsidR="00834909">
              <w:rPr>
                <w:rFonts w:ascii="Times New Roman" w:hAnsi="Times New Roman" w:cs="Times New Roman"/>
              </w:rPr>
              <w:t xml:space="preserve"> № 1295 от 10.07.2020 г. (лот № 3),</w:t>
            </w:r>
            <w:r w:rsidR="00050BF5">
              <w:rPr>
                <w:rFonts w:ascii="Times New Roman" w:hAnsi="Times New Roman" w:cs="Times New Roman"/>
              </w:rPr>
              <w:t xml:space="preserve"> </w:t>
            </w:r>
            <w:r w:rsidRPr="004A266B">
              <w:rPr>
                <w:rFonts w:ascii="Times New Roman" w:hAnsi="Times New Roman" w:cs="Times New Roman"/>
              </w:rPr>
              <w:t xml:space="preserve">сообщает о </w:t>
            </w:r>
            <w:r w:rsidRPr="00D01BBE">
              <w:rPr>
                <w:rFonts w:ascii="Times New Roman" w:hAnsi="Times New Roman" w:cs="Times New Roman"/>
              </w:rPr>
              <w:t xml:space="preserve">проведении </w:t>
            </w:r>
            <w:r w:rsidR="000D64BA" w:rsidRPr="00D01BBE">
              <w:rPr>
                <w:rFonts w:ascii="Times New Roman" w:hAnsi="Times New Roman" w:cs="Times New Roman"/>
                <w:color w:val="000000" w:themeColor="text1"/>
              </w:rPr>
              <w:t>2</w:t>
            </w:r>
            <w:r w:rsidR="00B451F2" w:rsidRPr="00D01BBE">
              <w:rPr>
                <w:rFonts w:ascii="Times New Roman" w:hAnsi="Times New Roman" w:cs="Times New Roman"/>
                <w:color w:val="000000" w:themeColor="text1"/>
              </w:rPr>
              <w:t>7</w:t>
            </w:r>
            <w:r w:rsidR="00A40367" w:rsidRPr="00D01BBE">
              <w:rPr>
                <w:rFonts w:ascii="Times New Roman" w:hAnsi="Times New Roman" w:cs="Times New Roman"/>
                <w:color w:val="000000" w:themeColor="text1"/>
              </w:rPr>
              <w:t>.0</w:t>
            </w:r>
            <w:r w:rsidR="000D26E4" w:rsidRPr="00D01BBE">
              <w:rPr>
                <w:rFonts w:ascii="Times New Roman" w:hAnsi="Times New Roman" w:cs="Times New Roman"/>
                <w:color w:val="000000" w:themeColor="text1"/>
              </w:rPr>
              <w:t>8</w:t>
            </w:r>
            <w:r w:rsidR="00A40367" w:rsidRPr="00D01BBE">
              <w:rPr>
                <w:rFonts w:ascii="Times New Roman" w:hAnsi="Times New Roman" w:cs="Times New Roman"/>
                <w:color w:val="000000" w:themeColor="text1"/>
              </w:rPr>
              <w:t>.</w:t>
            </w:r>
            <w:r w:rsidRPr="00D01BBE">
              <w:rPr>
                <w:rFonts w:ascii="Times New Roman" w:hAnsi="Times New Roman" w:cs="Times New Roman"/>
                <w:color w:val="000000" w:themeColor="text1"/>
              </w:rPr>
              <w:t>20</w:t>
            </w:r>
            <w:r w:rsidR="008B0B4A" w:rsidRPr="00D01BBE">
              <w:rPr>
                <w:rFonts w:ascii="Times New Roman" w:hAnsi="Times New Roman" w:cs="Times New Roman"/>
                <w:color w:val="000000" w:themeColor="text1"/>
              </w:rPr>
              <w:t>20</w:t>
            </w:r>
            <w:r w:rsidRPr="00D01BBE">
              <w:rPr>
                <w:rFonts w:ascii="Times New Roman" w:hAnsi="Times New Roman" w:cs="Times New Roman"/>
                <w:color w:val="000000" w:themeColor="text1"/>
              </w:rPr>
              <w:t xml:space="preserve"> </w:t>
            </w:r>
            <w:r w:rsidRPr="00D01BBE">
              <w:rPr>
                <w:rFonts w:ascii="Times New Roman" w:hAnsi="Times New Roman" w:cs="Times New Roman"/>
              </w:rPr>
              <w:t>года в 14.00 час. п</w:t>
            </w:r>
            <w:r w:rsidRPr="004A266B">
              <w:rPr>
                <w:rFonts w:ascii="Times New Roman" w:hAnsi="Times New Roman" w:cs="Times New Roman"/>
              </w:rPr>
              <w:t>о адресу: г. Славянск-на-Кубани, ул. Красная, 22, актовый зал, аукциона</w:t>
            </w:r>
            <w:r w:rsidRPr="004A266B">
              <w:rPr>
                <w:rFonts w:ascii="Times New Roman" w:hAnsi="Times New Roman" w:cs="Times New Roman"/>
                <w:color w:val="000000" w:themeColor="text1"/>
              </w:rPr>
              <w:t xml:space="preserve"> открытого по составу участников и по форме подачи предложений о цене</w:t>
            </w:r>
            <w:r w:rsidRPr="004A266B">
              <w:rPr>
                <w:rFonts w:ascii="Times New Roman" w:hAnsi="Times New Roman" w:cs="Times New Roman"/>
              </w:rPr>
              <w:t>:</w:t>
            </w:r>
            <w:bookmarkStart w:id="1" w:name="_Hlk32476876"/>
            <w:bookmarkStart w:id="2" w:name="_Hlk19187843"/>
            <w:bookmarkStart w:id="3" w:name="_Hlk6473690"/>
            <w:bookmarkStart w:id="4" w:name="_Hlk2756525"/>
            <w:r w:rsidR="00BA47B0">
              <w:rPr>
                <w:rFonts w:ascii="Times New Roman" w:hAnsi="Times New Roman" w:cs="Times New Roman"/>
              </w:rPr>
              <w:t xml:space="preserve"> </w:t>
            </w:r>
            <w:r w:rsidR="00CB1D1C" w:rsidRPr="001805CD">
              <w:rPr>
                <w:rFonts w:ascii="Times New Roman" w:hAnsi="Times New Roman"/>
                <w:color w:val="000000"/>
              </w:rPr>
              <w:t>Лот № 1:</w:t>
            </w:r>
            <w:r w:rsidR="00CB1D1C" w:rsidRPr="001805CD">
              <w:rPr>
                <w:rFonts w:ascii="Times New Roman" w:hAnsi="Times New Roman"/>
                <w:spacing w:val="-10"/>
              </w:rPr>
              <w:t xml:space="preserve"> на право заключения договора аренды земельного участка с кадастровым номером 23:27:0806003:87, расположенного по адресу: Краснодарский край, Славянский р-н, с/п </w:t>
            </w:r>
            <w:proofErr w:type="spellStart"/>
            <w:r w:rsidR="00CB1D1C" w:rsidRPr="001805CD">
              <w:rPr>
                <w:rFonts w:ascii="Times New Roman" w:hAnsi="Times New Roman"/>
                <w:spacing w:val="-10"/>
              </w:rPr>
              <w:t>Протокское</w:t>
            </w:r>
            <w:proofErr w:type="spellEnd"/>
            <w:r w:rsidR="00CB1D1C" w:rsidRPr="001805CD">
              <w:rPr>
                <w:rFonts w:ascii="Times New Roman" w:hAnsi="Times New Roman"/>
                <w:spacing w:val="-10"/>
              </w:rPr>
              <w:t xml:space="preserve">, х. </w:t>
            </w:r>
            <w:proofErr w:type="spellStart"/>
            <w:r w:rsidR="00CB1D1C" w:rsidRPr="001805CD">
              <w:rPr>
                <w:rFonts w:ascii="Times New Roman" w:hAnsi="Times New Roman"/>
                <w:spacing w:val="-10"/>
              </w:rPr>
              <w:t>Нещадимовский</w:t>
            </w:r>
            <w:proofErr w:type="spellEnd"/>
            <w:r w:rsidR="00CB1D1C" w:rsidRPr="001805CD">
              <w:rPr>
                <w:rFonts w:ascii="Times New Roman" w:hAnsi="Times New Roman"/>
                <w:spacing w:val="-10"/>
              </w:rPr>
              <w:t xml:space="preserve">, ул. Северная, 94-в, общей площадью 4000 </w:t>
            </w:r>
            <w:proofErr w:type="spellStart"/>
            <w:r w:rsidR="00CB1D1C" w:rsidRPr="001805CD">
              <w:rPr>
                <w:rFonts w:ascii="Times New Roman" w:hAnsi="Times New Roman"/>
                <w:spacing w:val="-10"/>
              </w:rPr>
              <w:t>кв.м</w:t>
            </w:r>
            <w:proofErr w:type="spellEnd"/>
            <w:r w:rsidR="00CB1D1C" w:rsidRPr="001805CD">
              <w:rPr>
                <w:rFonts w:ascii="Times New Roman" w:hAnsi="Times New Roman"/>
                <w:spacing w:val="-10"/>
              </w:rPr>
              <w:t xml:space="preserve">, категория земель: земли населенных пунктов, разрешенное использование: для ведения личного подсобного хозяйства. Начальная цена аукциона – 35 400 руб. Размер задатка – 17 700 руб. «Шаг» аукциона – 1 062 руб. Срок действия договора аренды земельного участка – 20 лет. Ограничения прав на земельный участок площадью 1361 </w:t>
            </w:r>
            <w:proofErr w:type="spellStart"/>
            <w:r w:rsidR="00CB1D1C" w:rsidRPr="001805CD">
              <w:rPr>
                <w:rFonts w:ascii="Times New Roman" w:hAnsi="Times New Roman"/>
                <w:spacing w:val="-10"/>
              </w:rPr>
              <w:t>кв.м</w:t>
            </w:r>
            <w:proofErr w:type="spellEnd"/>
            <w:r w:rsidR="00CB1D1C" w:rsidRPr="001805CD">
              <w:rPr>
                <w:rFonts w:ascii="Times New Roman" w:hAnsi="Times New Roman"/>
                <w:spacing w:val="-10"/>
              </w:rPr>
              <w:t xml:space="preserve">., предусмотренные ст. 56, 56.1 ЗК РФ, 23,00,2.354 Приказ «Об установлении границ водоохранной зоны и прибрежной защитной полосы, местоположения береговой линии (границы водного объекта) реки Протока на территории Славянского, </w:t>
            </w:r>
            <w:proofErr w:type="spellStart"/>
            <w:r w:rsidR="00CB1D1C" w:rsidRPr="001805CD">
              <w:rPr>
                <w:rFonts w:ascii="Times New Roman" w:hAnsi="Times New Roman"/>
                <w:spacing w:val="-10"/>
              </w:rPr>
              <w:t>Приморско-Ахтарского</w:t>
            </w:r>
            <w:proofErr w:type="spellEnd"/>
            <w:r w:rsidR="00CB1D1C" w:rsidRPr="001805CD">
              <w:rPr>
                <w:rFonts w:ascii="Times New Roman" w:hAnsi="Times New Roman"/>
                <w:spacing w:val="-10"/>
              </w:rPr>
              <w:t xml:space="preserve">, Калининского, Красноармейского, Крымского и </w:t>
            </w:r>
            <w:proofErr w:type="spellStart"/>
            <w:r w:rsidR="00CB1D1C" w:rsidRPr="001805CD">
              <w:rPr>
                <w:rFonts w:ascii="Times New Roman" w:hAnsi="Times New Roman"/>
                <w:spacing w:val="-10"/>
              </w:rPr>
              <w:t>Абинского</w:t>
            </w:r>
            <w:proofErr w:type="spellEnd"/>
            <w:r w:rsidR="00CB1D1C" w:rsidRPr="001805CD">
              <w:rPr>
                <w:rFonts w:ascii="Times New Roman" w:hAnsi="Times New Roman"/>
                <w:spacing w:val="-10"/>
              </w:rPr>
              <w:t xml:space="preserve"> района № 1782 от 23.10.2018. </w:t>
            </w:r>
            <w:bookmarkEnd w:id="1"/>
            <w:r w:rsidR="00CB1D1C" w:rsidRPr="001805CD">
              <w:rPr>
                <w:rFonts w:ascii="Times New Roman" w:hAnsi="Times New Roman" w:cs="Times New Roman"/>
              </w:rPr>
              <w:t xml:space="preserve">Информация по газоснабжению: возможность газификации отсутствует. </w:t>
            </w:r>
            <w:r w:rsidR="00CB1D1C" w:rsidRPr="00BA47B0">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CB1D1C" w:rsidRPr="00BA47B0">
              <w:rPr>
                <w:rFonts w:ascii="Times New Roman" w:hAnsi="Times New Roman" w:cs="Times New Roman"/>
              </w:rPr>
              <w:t>Бараниковская</w:t>
            </w:r>
            <w:proofErr w:type="spellEnd"/>
            <w:r w:rsidR="00CB1D1C" w:rsidRPr="00BA47B0">
              <w:rPr>
                <w:rFonts w:ascii="Times New Roman" w:hAnsi="Times New Roman" w:cs="Times New Roman"/>
              </w:rPr>
              <w:t>». Информация по водоснабжению и водоотведению: предоставить технические условия нет возможности ввиду отсутствия свободной мощности сети</w:t>
            </w:r>
            <w:r w:rsidR="00CB1D1C" w:rsidRPr="00BA47B0">
              <w:rPr>
                <w:rFonts w:ascii="Times New Roman" w:eastAsia="SimSun" w:hAnsi="Times New Roman" w:cs="Times New Roman"/>
                <w:color w:val="000000" w:themeColor="text1"/>
                <w:lang w:eastAsia="zh-CN"/>
              </w:rPr>
              <w:t>.</w:t>
            </w:r>
            <w:r w:rsidR="00CB1D1C" w:rsidRPr="001805CD">
              <w:rPr>
                <w:rFonts w:ascii="Times New Roman" w:eastAsia="SimSun" w:hAnsi="Times New Roman" w:cs="Times New Roman"/>
                <w:color w:val="000000" w:themeColor="text1"/>
                <w:lang w:eastAsia="zh-CN"/>
              </w:rPr>
              <w:t xml:space="preserve"> В соответствии с решением Совета муниципального образования Славянский район Краснодарского края от 22.04.2020 г. № 11 «</w:t>
            </w:r>
            <w:r w:rsidR="00CB1D1C" w:rsidRPr="001805CD">
              <w:rPr>
                <w:rFonts w:ascii="Times New Roman" w:hAnsi="Times New Roman" w:cs="Times New Roman"/>
              </w:rPr>
              <w:t>Об утверждении внесений изменений в правила землепользования и застройки</w:t>
            </w:r>
            <w:r w:rsidR="00CB1D1C" w:rsidRPr="001805CD">
              <w:rPr>
                <w:rFonts w:ascii="Times New Roman" w:eastAsia="SimSun" w:hAnsi="Times New Roman"/>
                <w:color w:val="000000"/>
                <w:lang w:eastAsia="zh-CN"/>
              </w:rPr>
              <w:t xml:space="preserve"> </w:t>
            </w:r>
            <w:proofErr w:type="spellStart"/>
            <w:r w:rsidR="00CB1D1C" w:rsidRPr="001805CD">
              <w:rPr>
                <w:rFonts w:ascii="Times New Roman" w:eastAsia="SimSun" w:hAnsi="Times New Roman"/>
                <w:color w:val="000000"/>
                <w:lang w:eastAsia="zh-CN"/>
              </w:rPr>
              <w:t>Протокского</w:t>
            </w:r>
            <w:proofErr w:type="spellEnd"/>
            <w:r w:rsidR="00CB1D1C" w:rsidRPr="001805CD">
              <w:rPr>
                <w:rFonts w:ascii="Times New Roman" w:eastAsia="SimSun" w:hAnsi="Times New Roman"/>
                <w:color w:val="000000"/>
                <w:lang w:eastAsia="zh-CN"/>
              </w:rPr>
              <w:t xml:space="preserve"> сельского поселения Славянского района» земельный участок расположен в зоне застройки индивидуальными жилыми домами ЖЗ – 1, </w:t>
            </w:r>
            <w:r w:rsidR="00CB1D1C" w:rsidRPr="001805CD">
              <w:rPr>
                <w:rFonts w:ascii="Times New Roman" w:eastAsia="SimSun" w:hAnsi="Times New Roman" w:cs="Times New Roman"/>
                <w:color w:val="000000"/>
                <w:lang w:eastAsia="zh-CN"/>
              </w:rPr>
              <w:t xml:space="preserve">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 </w:t>
            </w:r>
            <w:r w:rsidR="00CB1D1C" w:rsidRPr="001805CD">
              <w:rPr>
                <w:rFonts w:ascii="Times New Roman" w:eastAsia="SimSun" w:hAnsi="Times New Roman"/>
                <w:color w:val="000000"/>
                <w:lang w:eastAsia="zh-CN"/>
              </w:rPr>
              <w:t>Минимальная площадь земельного участка 300 квадратных метров.</w:t>
            </w:r>
            <w:r w:rsidR="001805CD">
              <w:rPr>
                <w:rFonts w:ascii="Times New Roman" w:eastAsia="SimSun" w:hAnsi="Times New Roman"/>
                <w:color w:val="000000"/>
                <w:lang w:eastAsia="zh-CN"/>
              </w:rPr>
              <w:t xml:space="preserve"> </w:t>
            </w:r>
            <w:r w:rsidR="00CB1D1C" w:rsidRPr="001805CD">
              <w:rPr>
                <w:rFonts w:ascii="Times New Roman" w:eastAsia="SimSun" w:hAnsi="Times New Roman"/>
                <w:color w:val="000000"/>
                <w:lang w:eastAsia="zh-CN"/>
              </w:rPr>
              <w:t>Максимальная площадь земельного участка 5000 квадратных метров. Этажность – от 1 до 3 этажей (включая мансардный).</w:t>
            </w:r>
            <w:r w:rsidR="00981DA4">
              <w:rPr>
                <w:rFonts w:ascii="Times New Roman" w:eastAsia="SimSun" w:hAnsi="Times New Roman"/>
                <w:color w:val="000000"/>
                <w:lang w:eastAsia="zh-CN"/>
              </w:rPr>
              <w:t xml:space="preserve"> </w:t>
            </w:r>
            <w:r w:rsidR="00CB1D1C" w:rsidRPr="001805CD">
              <w:rPr>
                <w:rFonts w:ascii="Times New Roman" w:eastAsia="SimSun" w:hAnsi="Times New Roman"/>
                <w:color w:val="000000"/>
                <w:lang w:eastAsia="zh-CN"/>
              </w:rPr>
              <w:t>Высота с мансардным завершением до конька скатной кровли до 15 метров.</w:t>
            </w:r>
            <w:r w:rsidR="001805CD">
              <w:rPr>
                <w:rFonts w:ascii="Times New Roman" w:eastAsia="SimSun" w:hAnsi="Times New Roman"/>
                <w:color w:val="000000"/>
                <w:lang w:eastAsia="zh-CN"/>
              </w:rPr>
              <w:t xml:space="preserve"> </w:t>
            </w:r>
            <w:r w:rsidR="00CB1D1C" w:rsidRPr="001805CD">
              <w:rPr>
                <w:rFonts w:ascii="Times New Roman" w:eastAsia="SimSun" w:hAnsi="Times New Roman"/>
                <w:color w:val="000000"/>
                <w:lang w:eastAsia="zh-CN"/>
              </w:rPr>
              <w:t>Расстояние от границ смежного земельного участка не менее 1,5 метров.</w:t>
            </w:r>
            <w:r w:rsidR="001805CD">
              <w:rPr>
                <w:rFonts w:ascii="Times New Roman" w:eastAsia="SimSun" w:hAnsi="Times New Roman"/>
                <w:color w:val="000000"/>
                <w:lang w:eastAsia="zh-CN"/>
              </w:rPr>
              <w:t xml:space="preserve"> </w:t>
            </w:r>
            <w:r w:rsidR="00CB1D1C" w:rsidRPr="001805CD">
              <w:rPr>
                <w:rFonts w:ascii="Times New Roman" w:eastAsia="SimSun" w:hAnsi="Times New Roman"/>
                <w:color w:val="000000"/>
                <w:lang w:eastAsia="zh-CN"/>
              </w:rPr>
              <w:t>Отступ от красной линии не менее 5 метров.</w:t>
            </w:r>
            <w:r w:rsidR="001805CD">
              <w:t xml:space="preserve"> </w:t>
            </w:r>
            <w:r w:rsidR="00CB1D1C" w:rsidRPr="001805CD">
              <w:rPr>
                <w:rFonts w:ascii="Times New Roman" w:eastAsia="SimSun" w:hAnsi="Times New Roman"/>
                <w:color w:val="000000"/>
                <w:lang w:eastAsia="zh-CN"/>
              </w:rPr>
              <w:t>Минимальная ширина земельного участка вдоль фронта улицы – 12 метров.</w:t>
            </w:r>
            <w:r w:rsidR="00BA47B0">
              <w:rPr>
                <w:rFonts w:ascii="Times New Roman" w:hAnsi="Times New Roman" w:cs="Times New Roman"/>
              </w:rPr>
              <w:t xml:space="preserve"> </w:t>
            </w:r>
            <w:r w:rsidR="002F5ABE" w:rsidRPr="007F2C46">
              <w:rPr>
                <w:rFonts w:ascii="Times New Roman" w:hAnsi="Times New Roman" w:cs="Times New Roman"/>
              </w:rPr>
              <w:t xml:space="preserve">Лот № 2: на право заключения договора аренды земельного участка с кадастровым номером 23:27:1102171:29, расположенного по адресу: Краснодарский край, Славянский район, </w:t>
            </w:r>
            <w:proofErr w:type="spellStart"/>
            <w:r w:rsidR="002F5ABE" w:rsidRPr="007F2C46">
              <w:rPr>
                <w:rFonts w:ascii="Times New Roman" w:hAnsi="Times New Roman" w:cs="Times New Roman"/>
              </w:rPr>
              <w:t>ст-ца</w:t>
            </w:r>
            <w:proofErr w:type="spellEnd"/>
            <w:r w:rsidR="002F5ABE" w:rsidRPr="007F2C46">
              <w:rPr>
                <w:rFonts w:ascii="Times New Roman" w:hAnsi="Times New Roman" w:cs="Times New Roman"/>
              </w:rPr>
              <w:t xml:space="preserve"> </w:t>
            </w:r>
            <w:proofErr w:type="spellStart"/>
            <w:r w:rsidR="002F5ABE" w:rsidRPr="007F2C46">
              <w:rPr>
                <w:rFonts w:ascii="Times New Roman" w:hAnsi="Times New Roman" w:cs="Times New Roman"/>
              </w:rPr>
              <w:t>Анастасиевская</w:t>
            </w:r>
            <w:proofErr w:type="spellEnd"/>
            <w:r w:rsidR="002F5ABE" w:rsidRPr="007F2C46">
              <w:rPr>
                <w:rFonts w:ascii="Times New Roman" w:hAnsi="Times New Roman" w:cs="Times New Roman"/>
              </w:rPr>
              <w:t xml:space="preserve">, </w:t>
            </w:r>
            <w:proofErr w:type="spellStart"/>
            <w:r w:rsidR="002F5ABE" w:rsidRPr="007F2C46">
              <w:rPr>
                <w:rFonts w:ascii="Times New Roman" w:hAnsi="Times New Roman" w:cs="Times New Roman"/>
              </w:rPr>
              <w:t>ул.Славы</w:t>
            </w:r>
            <w:proofErr w:type="spellEnd"/>
            <w:r w:rsidR="002F5ABE" w:rsidRPr="007F2C46">
              <w:rPr>
                <w:rFonts w:ascii="Times New Roman" w:hAnsi="Times New Roman" w:cs="Times New Roman"/>
              </w:rPr>
              <w:t xml:space="preserve"> Иванова, д. 24/11-б, общей площадью 5000 </w:t>
            </w:r>
            <w:proofErr w:type="spellStart"/>
            <w:r w:rsidR="002F5ABE" w:rsidRPr="007F2C46">
              <w:rPr>
                <w:rFonts w:ascii="Times New Roman" w:hAnsi="Times New Roman" w:cs="Times New Roman"/>
              </w:rPr>
              <w:t>кв.м</w:t>
            </w:r>
            <w:proofErr w:type="spellEnd"/>
            <w:r w:rsidR="002F5ABE" w:rsidRPr="007F2C46">
              <w:rPr>
                <w:rFonts w:ascii="Times New Roman" w:hAnsi="Times New Roman" w:cs="Times New Roman"/>
              </w:rPr>
              <w:t xml:space="preserve">, категория земель: земли населенных пунктов, разрешенное использование: для ведения личного подсобного хозяйства. </w:t>
            </w:r>
            <w:r w:rsidR="002F5ABE" w:rsidRPr="007F2C46">
              <w:rPr>
                <w:rFonts w:ascii="Times New Roman" w:hAnsi="Times New Roman" w:cs="Times New Roman"/>
                <w:spacing w:val="-10"/>
              </w:rPr>
              <w:t>Начальная цена аукциона – 91 500 руб. Размер задатка – 18 300 руб. «Шаг» аукциона – 2 745 руб. Срок действия договора аренды земельного участка – 20 лет. Обременения: нет.</w:t>
            </w:r>
            <w:r w:rsidR="002F5ABE" w:rsidRPr="007F2C46">
              <w:rPr>
                <w:rFonts w:ascii="Times New Roman" w:hAnsi="Times New Roman" w:cs="Times New Roman"/>
              </w:rPr>
              <w:t xml:space="preserve"> Информация по газоснабжению: возможность газификации отсутствует. </w:t>
            </w:r>
            <w:r w:rsidR="002F5ABE" w:rsidRPr="00864579">
              <w:rPr>
                <w:rFonts w:ascii="Times New Roman" w:hAnsi="Times New Roman" w:cs="Times New Roman"/>
              </w:rPr>
              <w:t>Информация по электроснабжению: существует возможность присоединения объекта, максимальной мощностью 15 кВт от центра питания ПС 35/10 «</w:t>
            </w:r>
            <w:proofErr w:type="spellStart"/>
            <w:r w:rsidR="002F5ABE" w:rsidRPr="00864579">
              <w:rPr>
                <w:rFonts w:ascii="Times New Roman" w:hAnsi="Times New Roman" w:cs="Times New Roman"/>
              </w:rPr>
              <w:t>Анастасиевская</w:t>
            </w:r>
            <w:proofErr w:type="spellEnd"/>
            <w:r w:rsidR="002F5ABE" w:rsidRPr="00864579">
              <w:rPr>
                <w:rFonts w:ascii="Times New Roman" w:hAnsi="Times New Roman" w:cs="Times New Roman"/>
              </w:rPr>
              <w:t>».</w:t>
            </w:r>
            <w:r w:rsidR="002F5ABE" w:rsidRPr="007F2C46">
              <w:rPr>
                <w:rFonts w:ascii="Times New Roman" w:hAnsi="Times New Roman" w:cs="Times New Roman"/>
              </w:rPr>
              <w:t xml:space="preserve"> Информация по водоснабжению и водоотведению: максимальная нагрузка составляет 0,97м3/</w:t>
            </w:r>
            <w:proofErr w:type="spellStart"/>
            <w:r w:rsidR="002F5ABE" w:rsidRPr="007F2C46">
              <w:rPr>
                <w:rFonts w:ascii="Times New Roman" w:hAnsi="Times New Roman" w:cs="Times New Roman"/>
              </w:rPr>
              <w:t>сут</w:t>
            </w:r>
            <w:proofErr w:type="spellEnd"/>
            <w:r w:rsidR="002F5ABE" w:rsidRPr="007F2C46">
              <w:rPr>
                <w:rFonts w:ascii="Times New Roman" w:hAnsi="Times New Roman" w:cs="Times New Roman"/>
              </w:rPr>
              <w:t>, выполнение мероприятий по технологическому присоединению составляет 1 месяц со дня заключения договора. Срок действия технических условий составляет 2 года со дня заключения договора. Плата за технологическое присоединение составляет для водопровода ф-25мм-1670 руб. за погонный метр, согласно приказу РЭК департамента цен и тарифов Краснодарского края № 180/2017-ВК от 20.12.2017г. Для подключения данного объекта необходимо строительство уличной водопроводной сети из п/этиленовой трубы ф-63мм по муниципальной территории длиной 340 м, с врезкой в п/этиленовую трубу ф-90мм, проходящей по ул.</w:t>
            </w:r>
            <w:r w:rsidR="007F2C46" w:rsidRPr="007F2C46">
              <w:rPr>
                <w:rFonts w:ascii="Times New Roman" w:hAnsi="Times New Roman" w:cs="Times New Roman"/>
              </w:rPr>
              <w:t xml:space="preserve"> </w:t>
            </w:r>
            <w:r w:rsidR="002F5ABE" w:rsidRPr="007F2C46">
              <w:rPr>
                <w:rFonts w:ascii="Times New Roman" w:hAnsi="Times New Roman" w:cs="Times New Roman"/>
              </w:rPr>
              <w:t>Юных Коммунаров.</w:t>
            </w:r>
            <w:r w:rsidR="007F2C46" w:rsidRPr="007F2C46">
              <w:rPr>
                <w:rFonts w:ascii="Times New Roman" w:hAnsi="Times New Roman" w:cs="Times New Roman"/>
              </w:rPr>
              <w:t xml:space="preserve"> </w:t>
            </w:r>
            <w:r w:rsidR="007F2C46" w:rsidRPr="007F2C46">
              <w:rPr>
                <w:rFonts w:ascii="Times New Roman" w:eastAsia="SimSun" w:hAnsi="Times New Roman" w:cs="Times New Roman"/>
                <w:color w:val="000000" w:themeColor="text1"/>
                <w:lang w:eastAsia="zh-CN"/>
              </w:rPr>
              <w:t>В соответствии с решением Совета муниципального образования Славянский район Краснодарского края от 22.04.2020 г. № 5 «</w:t>
            </w:r>
            <w:r w:rsidR="007F2C46" w:rsidRPr="007F2C46">
              <w:rPr>
                <w:rFonts w:ascii="Times New Roman" w:hAnsi="Times New Roman" w:cs="Times New Roman"/>
              </w:rPr>
              <w:t>Об утверждении внесений изменений в правила землепользования и застройки</w:t>
            </w:r>
            <w:r w:rsidR="007F2C46" w:rsidRPr="007F2C46">
              <w:rPr>
                <w:rFonts w:ascii="Times New Roman" w:eastAsia="SimSun" w:hAnsi="Times New Roman" w:cs="Times New Roman"/>
                <w:color w:val="000000"/>
                <w:lang w:eastAsia="zh-CN"/>
              </w:rPr>
              <w:t xml:space="preserve"> </w:t>
            </w:r>
            <w:proofErr w:type="spellStart"/>
            <w:r w:rsidR="007F2C46">
              <w:rPr>
                <w:rFonts w:ascii="Times New Roman" w:eastAsia="SimSun" w:hAnsi="Times New Roman" w:cs="Times New Roman"/>
                <w:color w:val="000000"/>
                <w:lang w:eastAsia="zh-CN"/>
              </w:rPr>
              <w:t>Анастасиевского</w:t>
            </w:r>
            <w:proofErr w:type="spellEnd"/>
            <w:r w:rsidR="007F2C46" w:rsidRPr="007F2C46">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застройки индивидуальными жилыми домами ЖЗ – 1,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7F2C46" w:rsidRPr="007F2C46">
              <w:rPr>
                <w:rFonts w:ascii="Times New Roman" w:eastAsia="SimSun" w:hAnsi="Times New Roman" w:cs="Times New Roman"/>
                <w:color w:val="000000"/>
                <w:sz w:val="24"/>
                <w:szCs w:val="24"/>
                <w:lang w:eastAsia="zh-CN"/>
              </w:rPr>
              <w:t xml:space="preserve"> </w:t>
            </w:r>
            <w:r w:rsidR="007F2C46" w:rsidRPr="007F2C46">
              <w:rPr>
                <w:rFonts w:ascii="Times New Roman" w:eastAsia="SimSun" w:hAnsi="Times New Roman" w:cs="Times New Roman"/>
                <w:color w:val="000000"/>
                <w:lang w:eastAsia="zh-CN"/>
              </w:rPr>
              <w:t>Минимальная площадь земельного участка 300 квадратных метров.</w:t>
            </w:r>
            <w:r w:rsidR="002449A4">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Максимальная площадь земельного участка 5000 квадратных метров.</w:t>
            </w:r>
            <w:r w:rsidR="002449A4">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Этажность – от 1 до 3 этажей (включая мансардный).</w:t>
            </w:r>
            <w:r w:rsidR="006F3EBC">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Высота с мансардным завершением до конька скатной кровли до 15 метров.</w:t>
            </w:r>
            <w:r w:rsidR="002449A4">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Расстояние от границ смежного земельного участка не менее 1,5 метров.</w:t>
            </w:r>
            <w:r w:rsidR="002449A4">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Отступ от красной линии не менее 5 метров.</w:t>
            </w:r>
            <w:r w:rsidR="002449A4">
              <w:rPr>
                <w:rFonts w:ascii="Times New Roman" w:eastAsia="SimSun" w:hAnsi="Times New Roman" w:cs="Times New Roman"/>
                <w:color w:val="000000"/>
                <w:lang w:eastAsia="zh-CN"/>
              </w:rPr>
              <w:t xml:space="preserve"> </w:t>
            </w:r>
            <w:r w:rsidR="007F2C46" w:rsidRPr="007F2C46">
              <w:rPr>
                <w:rFonts w:ascii="Times New Roman" w:eastAsia="SimSun" w:hAnsi="Times New Roman" w:cs="Times New Roman"/>
                <w:color w:val="000000"/>
                <w:lang w:eastAsia="zh-CN"/>
              </w:rPr>
              <w:t>Минимальная ширина земельного участка вдоль фронта улицы – 12 метров.</w:t>
            </w:r>
            <w:r w:rsidR="006F3EBC" w:rsidRPr="007F2C46">
              <w:rPr>
                <w:rFonts w:ascii="Times New Roman" w:hAnsi="Times New Roman" w:cs="Times New Roman"/>
              </w:rPr>
              <w:t xml:space="preserve"> Лот № </w:t>
            </w:r>
            <w:r w:rsidR="006F3EBC">
              <w:rPr>
                <w:rFonts w:ascii="Times New Roman" w:hAnsi="Times New Roman" w:cs="Times New Roman"/>
              </w:rPr>
              <w:t>3</w:t>
            </w:r>
            <w:r w:rsidR="006F3EBC" w:rsidRPr="007F2C46">
              <w:rPr>
                <w:rFonts w:ascii="Times New Roman" w:hAnsi="Times New Roman" w:cs="Times New Roman"/>
              </w:rPr>
              <w:t>: на право заключения договора аренды земельного участка с кадастровым номером 23:27:</w:t>
            </w:r>
            <w:r w:rsidR="006F3EBC">
              <w:rPr>
                <w:rFonts w:ascii="Times New Roman" w:hAnsi="Times New Roman" w:cs="Times New Roman"/>
              </w:rPr>
              <w:t>0803001:10017</w:t>
            </w:r>
            <w:r w:rsidR="006F3EBC" w:rsidRPr="007F2C46">
              <w:rPr>
                <w:rFonts w:ascii="Times New Roman" w:hAnsi="Times New Roman" w:cs="Times New Roman"/>
              </w:rPr>
              <w:t xml:space="preserve">, расположенного по адресу: Краснодарский край, </w:t>
            </w:r>
            <w:r w:rsidR="006F3EBC">
              <w:rPr>
                <w:rFonts w:ascii="Times New Roman" w:hAnsi="Times New Roman" w:cs="Times New Roman"/>
              </w:rPr>
              <w:t xml:space="preserve">р-н </w:t>
            </w:r>
            <w:r w:rsidR="006F3EBC" w:rsidRPr="007F2C46">
              <w:rPr>
                <w:rFonts w:ascii="Times New Roman" w:hAnsi="Times New Roman" w:cs="Times New Roman"/>
              </w:rPr>
              <w:t xml:space="preserve">Славянский, </w:t>
            </w:r>
            <w:r w:rsidR="006F3EBC">
              <w:rPr>
                <w:rFonts w:ascii="Times New Roman" w:hAnsi="Times New Roman" w:cs="Times New Roman"/>
              </w:rPr>
              <w:t xml:space="preserve">с/п </w:t>
            </w:r>
            <w:proofErr w:type="spellStart"/>
            <w:r w:rsidR="006F3EBC">
              <w:rPr>
                <w:rFonts w:ascii="Times New Roman" w:hAnsi="Times New Roman" w:cs="Times New Roman"/>
              </w:rPr>
              <w:t>Протокское</w:t>
            </w:r>
            <w:proofErr w:type="spellEnd"/>
            <w:r w:rsidR="006F3EBC">
              <w:rPr>
                <w:rFonts w:ascii="Times New Roman" w:hAnsi="Times New Roman" w:cs="Times New Roman"/>
              </w:rPr>
              <w:t xml:space="preserve">, в 10 метрах севернее хутора </w:t>
            </w:r>
            <w:proofErr w:type="spellStart"/>
            <w:r w:rsidR="006F3EBC">
              <w:rPr>
                <w:rFonts w:ascii="Times New Roman" w:hAnsi="Times New Roman" w:cs="Times New Roman"/>
              </w:rPr>
              <w:t>Бараниковского</w:t>
            </w:r>
            <w:proofErr w:type="spellEnd"/>
            <w:r w:rsidR="006F3EBC">
              <w:rPr>
                <w:rFonts w:ascii="Times New Roman" w:hAnsi="Times New Roman" w:cs="Times New Roman"/>
              </w:rPr>
              <w:t>, участок № 15</w:t>
            </w:r>
            <w:r w:rsidR="006F3EBC" w:rsidRPr="007F2C46">
              <w:rPr>
                <w:rFonts w:ascii="Times New Roman" w:hAnsi="Times New Roman" w:cs="Times New Roman"/>
              </w:rPr>
              <w:t xml:space="preserve">, общей площадью </w:t>
            </w:r>
            <w:r w:rsidR="006F3EBC">
              <w:rPr>
                <w:rFonts w:ascii="Times New Roman" w:hAnsi="Times New Roman" w:cs="Times New Roman"/>
              </w:rPr>
              <w:t>10012</w:t>
            </w:r>
            <w:r w:rsidR="006F3EBC" w:rsidRPr="007F2C46">
              <w:rPr>
                <w:rFonts w:ascii="Times New Roman" w:hAnsi="Times New Roman" w:cs="Times New Roman"/>
              </w:rPr>
              <w:t xml:space="preserve"> </w:t>
            </w:r>
            <w:proofErr w:type="spellStart"/>
            <w:r w:rsidR="006F3EBC" w:rsidRPr="007F2C46">
              <w:rPr>
                <w:rFonts w:ascii="Times New Roman" w:hAnsi="Times New Roman" w:cs="Times New Roman"/>
              </w:rPr>
              <w:t>кв.м</w:t>
            </w:r>
            <w:proofErr w:type="spellEnd"/>
            <w:r w:rsidR="006F3EBC" w:rsidRPr="007F2C46">
              <w:rPr>
                <w:rFonts w:ascii="Times New Roman" w:hAnsi="Times New Roman" w:cs="Times New Roman"/>
              </w:rPr>
              <w:t>, категория земель: земли населенных пунктов, разрешенное использование: ведени</w:t>
            </w:r>
            <w:r w:rsidR="006F3EBC">
              <w:rPr>
                <w:rFonts w:ascii="Times New Roman" w:hAnsi="Times New Roman" w:cs="Times New Roman"/>
              </w:rPr>
              <w:t>е</w:t>
            </w:r>
            <w:r w:rsidR="006F3EBC" w:rsidRPr="007F2C46">
              <w:rPr>
                <w:rFonts w:ascii="Times New Roman" w:hAnsi="Times New Roman" w:cs="Times New Roman"/>
              </w:rPr>
              <w:t xml:space="preserve"> личного подсобного хозяйства</w:t>
            </w:r>
            <w:r w:rsidR="006F3EBC">
              <w:rPr>
                <w:rFonts w:ascii="Times New Roman" w:hAnsi="Times New Roman" w:cs="Times New Roman"/>
              </w:rPr>
              <w:t xml:space="preserve"> на полевых участках</w:t>
            </w:r>
            <w:r w:rsidR="006F3EBC" w:rsidRPr="007F2C46">
              <w:rPr>
                <w:rFonts w:ascii="Times New Roman" w:hAnsi="Times New Roman" w:cs="Times New Roman"/>
              </w:rPr>
              <w:t xml:space="preserve">. </w:t>
            </w:r>
            <w:r w:rsidR="006F3EBC" w:rsidRPr="007F2C46">
              <w:rPr>
                <w:rFonts w:ascii="Times New Roman" w:hAnsi="Times New Roman" w:cs="Times New Roman"/>
                <w:spacing w:val="-10"/>
              </w:rPr>
              <w:t xml:space="preserve">Начальная цена аукциона – </w:t>
            </w:r>
            <w:r w:rsidR="006F3EBC">
              <w:rPr>
                <w:rFonts w:ascii="Times New Roman" w:hAnsi="Times New Roman" w:cs="Times New Roman"/>
                <w:spacing w:val="-10"/>
              </w:rPr>
              <w:t>91 100</w:t>
            </w:r>
            <w:r w:rsidR="006F3EBC" w:rsidRPr="007F2C46">
              <w:rPr>
                <w:rFonts w:ascii="Times New Roman" w:hAnsi="Times New Roman" w:cs="Times New Roman"/>
                <w:spacing w:val="-10"/>
              </w:rPr>
              <w:t xml:space="preserve"> руб. Размер задатка – </w:t>
            </w:r>
            <w:r w:rsidR="006F3EBC">
              <w:rPr>
                <w:rFonts w:ascii="Times New Roman" w:hAnsi="Times New Roman" w:cs="Times New Roman"/>
                <w:spacing w:val="-10"/>
              </w:rPr>
              <w:t>18 220</w:t>
            </w:r>
            <w:r w:rsidR="006F3EBC" w:rsidRPr="007F2C46">
              <w:rPr>
                <w:rFonts w:ascii="Times New Roman" w:hAnsi="Times New Roman" w:cs="Times New Roman"/>
                <w:spacing w:val="-10"/>
              </w:rPr>
              <w:t xml:space="preserve"> руб. «Шаг» аукциона – </w:t>
            </w:r>
            <w:r w:rsidR="006F3EBC">
              <w:rPr>
                <w:rFonts w:ascii="Times New Roman" w:hAnsi="Times New Roman" w:cs="Times New Roman"/>
                <w:spacing w:val="-10"/>
              </w:rPr>
              <w:t>2 733</w:t>
            </w:r>
            <w:r w:rsidR="006F3EBC" w:rsidRPr="007F2C46">
              <w:rPr>
                <w:rFonts w:ascii="Times New Roman" w:hAnsi="Times New Roman" w:cs="Times New Roman"/>
                <w:spacing w:val="-10"/>
              </w:rPr>
              <w:t xml:space="preserve"> руб. Срок действия договора аренды земельного участка – </w:t>
            </w:r>
            <w:r w:rsidR="006F3EBC">
              <w:rPr>
                <w:rFonts w:ascii="Times New Roman" w:hAnsi="Times New Roman" w:cs="Times New Roman"/>
                <w:spacing w:val="-10"/>
              </w:rPr>
              <w:t>1</w:t>
            </w:r>
            <w:r w:rsidR="006F3EBC" w:rsidRPr="007F2C46">
              <w:rPr>
                <w:rFonts w:ascii="Times New Roman" w:hAnsi="Times New Roman" w:cs="Times New Roman"/>
                <w:spacing w:val="-10"/>
              </w:rPr>
              <w:t xml:space="preserve">0 лет. </w:t>
            </w:r>
            <w:r w:rsidR="006F3EBC" w:rsidRPr="001805CD">
              <w:rPr>
                <w:rFonts w:ascii="Times New Roman" w:hAnsi="Times New Roman"/>
                <w:spacing w:val="-10"/>
              </w:rPr>
              <w:t xml:space="preserve">Ограничения прав на земельный участок площадью </w:t>
            </w:r>
            <w:r w:rsidR="006F3EBC">
              <w:rPr>
                <w:rFonts w:ascii="Times New Roman" w:hAnsi="Times New Roman"/>
                <w:spacing w:val="-10"/>
              </w:rPr>
              <w:t>1013</w:t>
            </w:r>
            <w:r w:rsidR="006F3EBC" w:rsidRPr="001805CD">
              <w:rPr>
                <w:rFonts w:ascii="Times New Roman" w:hAnsi="Times New Roman"/>
                <w:spacing w:val="-10"/>
              </w:rPr>
              <w:t xml:space="preserve"> </w:t>
            </w:r>
            <w:proofErr w:type="spellStart"/>
            <w:r w:rsidR="006F3EBC" w:rsidRPr="001805CD">
              <w:rPr>
                <w:rFonts w:ascii="Times New Roman" w:hAnsi="Times New Roman"/>
                <w:spacing w:val="-10"/>
              </w:rPr>
              <w:t>кв.м</w:t>
            </w:r>
            <w:proofErr w:type="spellEnd"/>
            <w:r w:rsidR="006F3EBC" w:rsidRPr="001805CD">
              <w:rPr>
                <w:rFonts w:ascii="Times New Roman" w:hAnsi="Times New Roman"/>
                <w:spacing w:val="-10"/>
              </w:rPr>
              <w:t xml:space="preserve">., предусмотренные ст. 56, 56.1 ЗК РФ, </w:t>
            </w:r>
            <w:r w:rsidR="006F3EBC">
              <w:rPr>
                <w:rFonts w:ascii="Times New Roman" w:hAnsi="Times New Roman"/>
                <w:spacing w:val="-10"/>
              </w:rPr>
              <w:t>23.27.2.71,</w:t>
            </w:r>
            <w:r w:rsidR="006F3EBC" w:rsidRPr="001805CD">
              <w:rPr>
                <w:rFonts w:ascii="Times New Roman" w:hAnsi="Times New Roman"/>
                <w:spacing w:val="-10"/>
              </w:rPr>
              <w:t xml:space="preserve"> </w:t>
            </w:r>
            <w:r w:rsidR="006F3EBC">
              <w:rPr>
                <w:rFonts w:ascii="Times New Roman" w:hAnsi="Times New Roman"/>
                <w:spacing w:val="-10"/>
              </w:rPr>
              <w:t>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 160 от 24.02.2009</w:t>
            </w:r>
            <w:r w:rsidR="006F3EBC" w:rsidRPr="001805CD">
              <w:rPr>
                <w:rFonts w:ascii="Times New Roman" w:hAnsi="Times New Roman"/>
                <w:spacing w:val="-10"/>
              </w:rPr>
              <w:t>.</w:t>
            </w:r>
            <w:r w:rsidR="006F3EBC">
              <w:rPr>
                <w:rFonts w:ascii="Times New Roman" w:hAnsi="Times New Roman"/>
                <w:spacing w:val="-10"/>
              </w:rPr>
              <w:t xml:space="preserve"> </w:t>
            </w:r>
            <w:r w:rsidR="006F3EBC" w:rsidRPr="007F2C46">
              <w:rPr>
                <w:rFonts w:ascii="Times New Roman" w:hAnsi="Times New Roman" w:cs="Times New Roman"/>
              </w:rPr>
              <w:t xml:space="preserve">Информация по газоснабжению: возможность газификации отсутствует. </w:t>
            </w:r>
            <w:r w:rsidR="006F3EBC" w:rsidRPr="002449A4">
              <w:rPr>
                <w:rFonts w:ascii="Times New Roman" w:hAnsi="Times New Roman" w:cs="Times New Roman"/>
              </w:rPr>
              <w:t>Информация по электроснабжению: по состоянию на 25.05.2020 г. существует воз</w:t>
            </w:r>
            <w:r w:rsidR="006F3EBC" w:rsidRPr="002449A4">
              <w:rPr>
                <w:rFonts w:ascii="Times New Roman" w:hAnsi="Times New Roman" w:cs="Times New Roman"/>
              </w:rPr>
              <w:lastRenderedPageBreak/>
              <w:t>можность присоединения объекта, максимальной мощностью 15 кВт от центра питания ПС 35/10 «</w:t>
            </w:r>
            <w:proofErr w:type="spellStart"/>
            <w:r w:rsidR="006F3EBC" w:rsidRPr="002449A4">
              <w:rPr>
                <w:rFonts w:ascii="Times New Roman" w:hAnsi="Times New Roman" w:cs="Times New Roman"/>
              </w:rPr>
              <w:t>Бараниковская</w:t>
            </w:r>
            <w:proofErr w:type="spellEnd"/>
            <w:r w:rsidR="006F3EBC" w:rsidRPr="002449A4">
              <w:rPr>
                <w:rFonts w:ascii="Times New Roman" w:hAnsi="Times New Roman" w:cs="Times New Roman"/>
              </w:rPr>
              <w:t>».</w:t>
            </w:r>
            <w:r w:rsidR="006F3EBC" w:rsidRPr="007F2C46">
              <w:rPr>
                <w:rFonts w:ascii="Times New Roman" w:hAnsi="Times New Roman" w:cs="Times New Roman"/>
              </w:rPr>
              <w:t xml:space="preserve"> </w:t>
            </w:r>
            <w:r w:rsidR="006F3EBC" w:rsidRPr="00066EF8">
              <w:rPr>
                <w:rFonts w:ascii="Times New Roman" w:hAnsi="Times New Roman" w:cs="Times New Roman"/>
              </w:rPr>
              <w:t xml:space="preserve">Информация по водоснабжению и водоотведению: предоставить технические условия нет возможности ввиду отсутствия технической возможности. Требуется проложить трубопровод из ПХВ труб диаметром 50 мм, протяженностью 150 м от ул. </w:t>
            </w:r>
            <w:proofErr w:type="spellStart"/>
            <w:r w:rsidR="006F3EBC" w:rsidRPr="00066EF8">
              <w:rPr>
                <w:rFonts w:ascii="Times New Roman" w:hAnsi="Times New Roman" w:cs="Times New Roman"/>
              </w:rPr>
              <w:t>В.Матвийченко</w:t>
            </w:r>
            <w:proofErr w:type="spellEnd"/>
            <w:r w:rsidR="006F3EBC" w:rsidRPr="00066EF8">
              <w:rPr>
                <w:rFonts w:ascii="Times New Roman" w:hAnsi="Times New Roman" w:cs="Times New Roman"/>
              </w:rPr>
              <w:t xml:space="preserve">. </w:t>
            </w:r>
            <w:r w:rsidR="006F3EBC" w:rsidRPr="00066EF8">
              <w:rPr>
                <w:rFonts w:ascii="Times New Roman" w:eastAsia="SimSun" w:hAnsi="Times New Roman" w:cs="Times New Roman"/>
                <w:color w:val="000000" w:themeColor="text1"/>
                <w:lang w:eastAsia="zh-CN"/>
              </w:rPr>
              <w:t>В соответствии с решением Совета муниципального образования</w:t>
            </w:r>
            <w:r w:rsidR="006F3EBC" w:rsidRPr="007F2C46">
              <w:rPr>
                <w:rFonts w:ascii="Times New Roman" w:eastAsia="SimSun" w:hAnsi="Times New Roman" w:cs="Times New Roman"/>
                <w:color w:val="000000" w:themeColor="text1"/>
                <w:lang w:eastAsia="zh-CN"/>
              </w:rPr>
              <w:t xml:space="preserve"> Славянский район Краснодарского края от 22.04.2020 г. № </w:t>
            </w:r>
            <w:r w:rsidR="006F3EBC">
              <w:rPr>
                <w:rFonts w:ascii="Times New Roman" w:eastAsia="SimSun" w:hAnsi="Times New Roman" w:cs="Times New Roman"/>
                <w:color w:val="000000" w:themeColor="text1"/>
                <w:lang w:eastAsia="zh-CN"/>
              </w:rPr>
              <w:t>11</w:t>
            </w:r>
            <w:r w:rsidR="006F3EBC" w:rsidRPr="007F2C46">
              <w:rPr>
                <w:rFonts w:ascii="Times New Roman" w:eastAsia="SimSun" w:hAnsi="Times New Roman" w:cs="Times New Roman"/>
                <w:color w:val="000000" w:themeColor="text1"/>
                <w:lang w:eastAsia="zh-CN"/>
              </w:rPr>
              <w:t xml:space="preserve"> «</w:t>
            </w:r>
            <w:r w:rsidR="006F3EBC" w:rsidRPr="007F2C46">
              <w:rPr>
                <w:rFonts w:ascii="Times New Roman" w:hAnsi="Times New Roman" w:cs="Times New Roman"/>
              </w:rPr>
              <w:t>Об утверждении внесений изменений в правила землепользования и застройки</w:t>
            </w:r>
            <w:r w:rsidR="006F3EBC" w:rsidRPr="007F2C46">
              <w:rPr>
                <w:rFonts w:ascii="Times New Roman" w:eastAsia="SimSun" w:hAnsi="Times New Roman" w:cs="Times New Roman"/>
                <w:color w:val="000000"/>
                <w:lang w:eastAsia="zh-CN"/>
              </w:rPr>
              <w:t xml:space="preserve"> </w:t>
            </w:r>
            <w:proofErr w:type="spellStart"/>
            <w:r w:rsidR="006F3EBC">
              <w:rPr>
                <w:rFonts w:ascii="Times New Roman" w:eastAsia="SimSun" w:hAnsi="Times New Roman" w:cs="Times New Roman"/>
                <w:color w:val="000000"/>
                <w:lang w:eastAsia="zh-CN"/>
              </w:rPr>
              <w:t>Протокского</w:t>
            </w:r>
            <w:proofErr w:type="spellEnd"/>
            <w:r w:rsidR="006F3EBC" w:rsidRPr="007F2C46">
              <w:rPr>
                <w:rFonts w:ascii="Times New Roman" w:eastAsia="SimSun" w:hAnsi="Times New Roman" w:cs="Times New Roman"/>
                <w:color w:val="000000"/>
                <w:lang w:eastAsia="zh-CN"/>
              </w:rPr>
              <w:t xml:space="preserve"> сельского поселения Славянского района» земельный участок расположен в зоне </w:t>
            </w:r>
            <w:r w:rsidR="006F3EBC">
              <w:rPr>
                <w:rFonts w:ascii="Times New Roman" w:eastAsia="SimSun" w:hAnsi="Times New Roman" w:cs="Times New Roman"/>
                <w:color w:val="000000"/>
                <w:lang w:eastAsia="zh-CN"/>
              </w:rPr>
              <w:t>сельскохозяйственных угодий СХ</w:t>
            </w:r>
            <w:r w:rsidR="006F3EBC" w:rsidRPr="007F2C46">
              <w:rPr>
                <w:rFonts w:ascii="Times New Roman" w:eastAsia="SimSun" w:hAnsi="Times New Roman" w:cs="Times New Roman"/>
                <w:color w:val="000000"/>
                <w:lang w:eastAsia="zh-CN"/>
              </w:rPr>
              <w:t xml:space="preserve"> – 1, для которой установлены следующие предельные параметры </w:t>
            </w:r>
            <w:r w:rsidR="006F3EBC" w:rsidRPr="00554BEA">
              <w:rPr>
                <w:rFonts w:ascii="Times New Roman" w:eastAsia="SimSun" w:hAnsi="Times New Roman" w:cs="Times New Roman"/>
                <w:color w:val="000000"/>
                <w:lang w:eastAsia="zh-CN"/>
              </w:rPr>
              <w:t>разрешенного строительства, в соответствии с частью 3 статьи 36 Градостроительного кодекса Российской Федерации:</w:t>
            </w:r>
            <w:r w:rsidR="006F3EBC" w:rsidRPr="00554BEA">
              <w:rPr>
                <w:rFonts w:ascii="Times New Roman" w:eastAsia="Times New Roman" w:hAnsi="Times New Roman"/>
                <w:color w:val="000000"/>
                <w:spacing w:val="-6"/>
                <w:lang w:eastAsia="ru-RU"/>
              </w:rPr>
              <w:t xml:space="preserve"> минимальная/максимальная площадь земельных участков предназначенных для сельскохозяйственного использования в черте населенного пункта -300/ 5500000 кв. м;</w:t>
            </w:r>
            <w:r w:rsidR="006F3EBC" w:rsidRPr="00554BEA">
              <w:t xml:space="preserve"> </w:t>
            </w:r>
            <w:r w:rsidR="006F3EBC" w:rsidRPr="00554BEA">
              <w:rPr>
                <w:rFonts w:ascii="Times New Roman" w:eastAsia="SimSun" w:hAnsi="Times New Roman"/>
                <w:color w:val="000000"/>
                <w:lang w:eastAsia="zh-CN"/>
              </w:rPr>
              <w:t>минимальная ширина земельных участков вдоль фронта улицы (проезда) – 10 м.</w:t>
            </w:r>
            <w:r w:rsidR="006F3EBC" w:rsidRPr="00554BEA">
              <w:t xml:space="preserve"> </w:t>
            </w:r>
            <w:r w:rsidR="006F3EBC" w:rsidRPr="00554BEA">
              <w:rPr>
                <w:rFonts w:ascii="Times New Roman" w:eastAsia="Times New Roman" w:hAnsi="Times New Roman"/>
                <w:color w:val="000000"/>
                <w:lang w:eastAsia="ar-SA"/>
              </w:rPr>
              <w:t>Застройка участков не допускается, м</w:t>
            </w:r>
            <w:r w:rsidR="006F3EBC" w:rsidRPr="00554BEA">
              <w:rPr>
                <w:rFonts w:ascii="Times New Roman" w:eastAsia="SimSun" w:hAnsi="Times New Roman"/>
                <w:color w:val="000000"/>
                <w:lang w:eastAsia="zh-CN"/>
              </w:rPr>
              <w:t xml:space="preserve">инимальные отступы от границ участка в целях определения мест допустимого </w:t>
            </w:r>
            <w:r w:rsidR="006F3EBC" w:rsidRPr="00554BEA">
              <w:rPr>
                <w:rFonts w:ascii="Times New Roman" w:eastAsia="Times New Roman" w:hAnsi="Times New Roman"/>
                <w:color w:val="000000"/>
                <w:lang w:eastAsia="ar-SA"/>
              </w:rPr>
              <w:t xml:space="preserve">размещения зданий, строений сооружений, максимальный процент застройки, максимальная этажность и максимальная </w:t>
            </w:r>
            <w:r w:rsidR="006F3EBC" w:rsidRPr="00554BEA">
              <w:rPr>
                <w:rFonts w:ascii="Times New Roman" w:eastAsia="SimSun" w:hAnsi="Times New Roman"/>
                <w:color w:val="000000"/>
                <w:lang w:eastAsia="zh-CN"/>
              </w:rPr>
              <w:t>высота зданий, строений, сооружений от уровня земли</w:t>
            </w:r>
            <w:r w:rsidR="006F3EBC" w:rsidRPr="00554BEA">
              <w:rPr>
                <w:rFonts w:ascii="Times New Roman" w:eastAsia="Times New Roman" w:hAnsi="Times New Roman"/>
                <w:color w:val="000000"/>
                <w:lang w:eastAsia="ar-SA"/>
              </w:rPr>
              <w:t xml:space="preserve"> не предусматриваются.</w:t>
            </w:r>
          </w:p>
        </w:tc>
      </w:tr>
      <w:bookmarkEnd w:id="2"/>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0D64BA">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3"/>
    <w:p w:rsidR="002D3835" w:rsidRPr="006B64CE" w:rsidRDefault="002D3835" w:rsidP="000D64BA">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w:t>
      </w:r>
      <w:r w:rsidR="00171794">
        <w:rPr>
          <w:rFonts w:ascii="Times New Roman" w:hAnsi="Times New Roman" w:cs="Times New Roman"/>
          <w:bCs/>
          <w:shd w:val="clear" w:color="auto" w:fill="FFFFFF"/>
        </w:rPr>
        <w:t>25.12.2019</w:t>
      </w:r>
      <w:r w:rsidRPr="006B64CE">
        <w:rPr>
          <w:rFonts w:ascii="Times New Roman" w:hAnsi="Times New Roman" w:cs="Times New Roman"/>
          <w:bCs/>
          <w:shd w:val="clear" w:color="auto" w:fill="FFFFFF"/>
        </w:rPr>
        <w:t xml:space="preserve"> г. №</w:t>
      </w:r>
      <w:r w:rsidR="00171794">
        <w:rPr>
          <w:rFonts w:ascii="Times New Roman" w:hAnsi="Times New Roman" w:cs="Times New Roman"/>
          <w:bCs/>
          <w:shd w:val="clear" w:color="auto" w:fill="FFFFFF"/>
        </w:rPr>
        <w:t>40</w:t>
      </w:r>
      <w:r w:rsidRPr="006B64CE">
        <w:rPr>
          <w:rFonts w:ascii="Times New Roman" w:hAnsi="Times New Roman" w:cs="Times New Roman"/>
          <w:bCs/>
          <w:shd w:val="clear" w:color="auto" w:fill="FFFFFF"/>
        </w:rPr>
        <w:t>/201</w:t>
      </w:r>
      <w:r w:rsidR="00171794">
        <w:rPr>
          <w:rFonts w:ascii="Times New Roman" w:hAnsi="Times New Roman" w:cs="Times New Roman"/>
          <w:bCs/>
          <w:shd w:val="clear" w:color="auto" w:fill="FFFFFF"/>
        </w:rPr>
        <w:t>9</w:t>
      </w:r>
      <w:r w:rsidRPr="006B64CE">
        <w:rPr>
          <w:rFonts w:ascii="Times New Roman" w:hAnsi="Times New Roman" w:cs="Times New Roman"/>
          <w:bCs/>
          <w:shd w:val="clear" w:color="auto" w:fill="FFFFFF"/>
        </w:rPr>
        <w:t xml:space="preserve">-э (в действующей редакции); к </w:t>
      </w:r>
      <w:r w:rsidRPr="007F24FC">
        <w:rPr>
          <w:rFonts w:ascii="Times New Roman" w:hAnsi="Times New Roman" w:cs="Times New Roman"/>
          <w:bCs/>
          <w:sz w:val="24"/>
          <w:szCs w:val="24"/>
          <w:shd w:val="clear" w:color="auto" w:fill="FFFFFF"/>
        </w:rPr>
        <w:t>сетям</w:t>
      </w:r>
      <w:r w:rsidRPr="006B64CE">
        <w:rPr>
          <w:rFonts w:ascii="Times New Roman" w:hAnsi="Times New Roman" w:cs="Times New Roman"/>
          <w:bCs/>
          <w:shd w:val="clear" w:color="auto" w:fill="FFFFFF"/>
        </w:rPr>
        <w:t xml:space="preserve">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00D03C18">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15.11.</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D03C18">
        <w:rPr>
          <w:rFonts w:ascii="Times New Roman" w:eastAsia="Times New Roman" w:hAnsi="Times New Roman" w:cs="Times New Roman"/>
          <w:color w:val="000000"/>
          <w:lang w:eastAsia="ru-RU"/>
        </w:rPr>
        <w:t>3</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D03C18">
        <w:rPr>
          <w:rFonts w:ascii="Times New Roman" w:eastAsia="Times New Roman" w:hAnsi="Times New Roman" w:cs="Times New Roman"/>
          <w:color w:val="000000"/>
          <w:lang w:eastAsia="ru-RU"/>
        </w:rPr>
        <w:t>30.12.</w:t>
      </w:r>
      <w:r w:rsidR="001B0B3B" w:rsidRPr="006B64CE">
        <w:rPr>
          <w:rFonts w:ascii="Times New Roman" w:eastAsia="Times New Roman" w:hAnsi="Times New Roman" w:cs="Times New Roman"/>
          <w:color w:val="000000"/>
          <w:lang w:eastAsia="ru-RU"/>
        </w:rPr>
        <w:t>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00A859A2">
        <w:rPr>
          <w:rFonts w:ascii="Times New Roman" w:eastAsia="Times New Roman" w:hAnsi="Times New Roman" w:cs="Times New Roman"/>
          <w:color w:val="000000"/>
          <w:lang w:eastAsia="ru-RU"/>
        </w:rPr>
        <w:t>.</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5" w:name="_Hlk489856376"/>
      <w:r w:rsidRPr="006B64CE">
        <w:rPr>
          <w:rFonts w:ascii="Times New Roman" w:hAnsi="Times New Roman" w:cs="Times New Roman"/>
        </w:rPr>
        <w:t xml:space="preserve"> </w:t>
      </w:r>
      <w:bookmarkEnd w:id="4"/>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5"/>
      <w:r w:rsidR="0009738D" w:rsidRPr="00134150">
        <w:rPr>
          <w:rFonts w:ascii="Times New Roman" w:hAnsi="Times New Roman" w:cs="Times New Roman"/>
        </w:rPr>
        <w:t xml:space="preserve">Осмотр земельных участков проводится заявителями самостоятельно. </w:t>
      </w:r>
      <w:bookmarkStart w:id="6" w:name="_Hlk36123683"/>
      <w:r w:rsidR="0009738D" w:rsidRPr="005B713F">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 </w:t>
      </w:r>
      <w:r w:rsidR="0009738D" w:rsidRPr="005B713F">
        <w:rPr>
          <w:rFonts w:ascii="Times New Roman" w:hAnsi="Times New Roman" w:cs="Times New Roman"/>
        </w:rPr>
        <w:t>Документ, удостоверяющий личность, подающего заявку</w:t>
      </w:r>
      <w:r w:rsidR="0009738D" w:rsidRPr="005B713F">
        <w:rPr>
          <w:rFonts w:ascii="Times New Roman" w:hAnsi="Times New Roman" w:cs="Times New Roman"/>
          <w:color w:val="000000"/>
        </w:rPr>
        <w:t xml:space="preserve"> при личном обращении</w:t>
      </w:r>
      <w:r w:rsidR="0009738D" w:rsidRPr="005B713F">
        <w:rPr>
          <w:rFonts w:ascii="Times New Roman" w:hAnsi="Times New Roman" w:cs="Times New Roman"/>
        </w:rPr>
        <w:t xml:space="preserve">, предоставляется в оригинале (для обозрения). </w:t>
      </w:r>
      <w:bookmarkEnd w:id="6"/>
      <w:r w:rsidR="0009738D" w:rsidRPr="005B713F">
        <w:rPr>
          <w:rFonts w:ascii="Times New Roman" w:hAnsi="Times New Roman" w:cs="Times New Roman"/>
        </w:rPr>
        <w:t>П</w:t>
      </w:r>
      <w:r w:rsidR="0009738D" w:rsidRPr="00134150">
        <w:rPr>
          <w:rFonts w:ascii="Times New Roman" w:hAnsi="Times New Roman" w:cs="Times New Roman"/>
        </w:rPr>
        <w:t>рием заявок, а также ознакомление со всеми материалами о предмете аукциона осуществляется у организатора аукциона по адресу:</w:t>
      </w:r>
      <w:r w:rsidR="0009738D">
        <w:rPr>
          <w:rFonts w:ascii="Times New Roman" w:hAnsi="Times New Roman" w:cs="Times New Roman"/>
        </w:rPr>
        <w:t xml:space="preserve"> </w:t>
      </w:r>
      <w:r w:rsidR="0009738D" w:rsidRPr="002F2A9B">
        <w:rPr>
          <w:rFonts w:ascii="Times New Roman" w:hAnsi="Times New Roman" w:cs="Times New Roman"/>
        </w:rPr>
        <w:t xml:space="preserve">г. Славянск-на-Кубани, ул. </w:t>
      </w:r>
      <w:proofErr w:type="spellStart"/>
      <w:r w:rsidR="0009738D" w:rsidRPr="002F2A9B">
        <w:rPr>
          <w:rFonts w:ascii="Times New Roman" w:hAnsi="Times New Roman" w:cs="Times New Roman"/>
        </w:rPr>
        <w:t>Ковтюха</w:t>
      </w:r>
      <w:proofErr w:type="spellEnd"/>
      <w:r w:rsidR="0009738D" w:rsidRPr="002F2A9B">
        <w:rPr>
          <w:rFonts w:ascii="Times New Roman" w:hAnsi="Times New Roman" w:cs="Times New Roman"/>
        </w:rPr>
        <w:t xml:space="preserve">, 29, </w:t>
      </w:r>
      <w:proofErr w:type="spellStart"/>
      <w:r w:rsidR="0009738D" w:rsidRPr="002F2A9B">
        <w:rPr>
          <w:rFonts w:ascii="Times New Roman" w:hAnsi="Times New Roman" w:cs="Times New Roman"/>
        </w:rPr>
        <w:t>каб</w:t>
      </w:r>
      <w:proofErr w:type="spellEnd"/>
      <w:r w:rsidR="0009738D" w:rsidRPr="002F2A9B">
        <w:rPr>
          <w:rFonts w:ascii="Times New Roman" w:hAnsi="Times New Roman" w:cs="Times New Roman"/>
        </w:rPr>
        <w:t xml:space="preserve">. </w:t>
      </w:r>
      <w:r w:rsidR="00A40367" w:rsidRPr="002F2A9B">
        <w:rPr>
          <w:rFonts w:ascii="Times New Roman" w:hAnsi="Times New Roman" w:cs="Times New Roman"/>
        </w:rPr>
        <w:t xml:space="preserve">№ </w:t>
      </w:r>
      <w:r w:rsidR="0009738D" w:rsidRPr="002F2A9B">
        <w:rPr>
          <w:rFonts w:ascii="Times New Roman" w:hAnsi="Times New Roman" w:cs="Times New Roman"/>
        </w:rPr>
        <w:t xml:space="preserve">3, с </w:t>
      </w:r>
      <w:r w:rsidR="000D64BA" w:rsidRPr="00D01BBE">
        <w:rPr>
          <w:rFonts w:ascii="Times New Roman" w:hAnsi="Times New Roman" w:cs="Times New Roman"/>
        </w:rPr>
        <w:t>2</w:t>
      </w:r>
      <w:r w:rsidR="00B451F2" w:rsidRPr="00D01BBE">
        <w:rPr>
          <w:rFonts w:ascii="Times New Roman" w:hAnsi="Times New Roman" w:cs="Times New Roman"/>
        </w:rPr>
        <w:t>7</w:t>
      </w:r>
      <w:r w:rsidR="000D26E4" w:rsidRPr="00D01BBE">
        <w:rPr>
          <w:rFonts w:ascii="Times New Roman" w:hAnsi="Times New Roman" w:cs="Times New Roman"/>
        </w:rPr>
        <w:t>.07.</w:t>
      </w:r>
      <w:r w:rsidR="0009738D" w:rsidRPr="00D01BBE">
        <w:rPr>
          <w:rFonts w:ascii="Times New Roman" w:hAnsi="Times New Roman" w:cs="Times New Roman"/>
        </w:rPr>
        <w:t xml:space="preserve">2020 г. по </w:t>
      </w:r>
      <w:r w:rsidR="00B451F2" w:rsidRPr="00D01BBE">
        <w:rPr>
          <w:rFonts w:ascii="Times New Roman" w:hAnsi="Times New Roman" w:cs="Times New Roman"/>
        </w:rPr>
        <w:t>21</w:t>
      </w:r>
      <w:r w:rsidR="000D26E4" w:rsidRPr="00D01BBE">
        <w:rPr>
          <w:rFonts w:ascii="Times New Roman" w:hAnsi="Times New Roman" w:cs="Times New Roman"/>
        </w:rPr>
        <w:t>.08.</w:t>
      </w:r>
      <w:r w:rsidR="0009738D" w:rsidRPr="00D01BBE">
        <w:rPr>
          <w:rFonts w:ascii="Times New Roman" w:hAnsi="Times New Roman" w:cs="Times New Roman"/>
        </w:rPr>
        <w:t>2020 г.</w:t>
      </w:r>
      <w:r w:rsidR="0009738D" w:rsidRPr="002F2A9B">
        <w:rPr>
          <w:rFonts w:ascii="Times New Roman" w:hAnsi="Times New Roman" w:cs="Times New Roman"/>
        </w:rPr>
        <w:t xml:space="preserve"> (включительно) с 09.00 до 12.00 в рабочие дни, контактный телефон: 8 (86146) 4-46-60. Для участия в аукционе заявители представляют следующие</w:t>
      </w:r>
      <w:r w:rsidR="0009738D" w:rsidRPr="00134150">
        <w:rPr>
          <w:rFonts w:ascii="Times New Roman" w:hAnsi="Times New Roman" w:cs="Times New Roman"/>
        </w:rPr>
        <w:t xml:space="preserve">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09738D" w:rsidRPr="00134150">
        <w:rPr>
          <w:rFonts w:ascii="Times New Roman" w:hAnsi="Times New Roman" w:cs="Times New Roman"/>
          <w:lang w:val="en-US"/>
        </w:rPr>
        <w:t>www</w:t>
      </w:r>
      <w:r w:rsidR="0009738D" w:rsidRPr="00134150">
        <w:rPr>
          <w:rFonts w:ascii="Times New Roman" w:hAnsi="Times New Roman" w:cs="Times New Roman"/>
        </w:rPr>
        <w:t>.</w:t>
      </w:r>
      <w:proofErr w:type="spellStart"/>
      <w:r w:rsidR="0009738D" w:rsidRPr="00134150">
        <w:rPr>
          <w:rFonts w:ascii="Times New Roman" w:hAnsi="Times New Roman" w:cs="Times New Roman"/>
          <w:lang w:val="en-US"/>
        </w:rPr>
        <w:t>torgi</w:t>
      </w:r>
      <w:proofErr w:type="spellEnd"/>
      <w:r w:rsidR="0009738D" w:rsidRPr="00134150">
        <w:rPr>
          <w:rFonts w:ascii="Times New Roman" w:hAnsi="Times New Roman" w:cs="Times New Roman"/>
        </w:rPr>
        <w:t>.</w:t>
      </w:r>
      <w:r w:rsidR="0009738D" w:rsidRPr="00134150">
        <w:rPr>
          <w:rFonts w:ascii="Times New Roman" w:hAnsi="Times New Roman" w:cs="Times New Roman"/>
          <w:lang w:val="en-US"/>
        </w:rPr>
        <w:t>gov</w:t>
      </w:r>
      <w:r w:rsidR="0009738D" w:rsidRPr="00134150">
        <w:rPr>
          <w:rFonts w:ascii="Times New Roman" w:hAnsi="Times New Roman" w:cs="Times New Roman"/>
        </w:rPr>
        <w:t>.</w:t>
      </w:r>
      <w:proofErr w:type="spellStart"/>
      <w:r w:rsidR="0009738D" w:rsidRPr="00134150">
        <w:rPr>
          <w:rFonts w:ascii="Times New Roman" w:hAnsi="Times New Roman" w:cs="Times New Roman"/>
          <w:lang w:val="en-US"/>
        </w:rPr>
        <w:t>ru</w:t>
      </w:r>
      <w:proofErr w:type="spellEnd"/>
      <w:r w:rsidR="0009738D" w:rsidRPr="00134150">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w:t>
      </w:r>
      <w:r w:rsidR="0009738D" w:rsidRPr="00005DE1">
        <w:rPr>
          <w:rFonts w:ascii="Times New Roman" w:hAnsi="Times New Roman" w:cs="Times New Roman"/>
        </w:rPr>
        <w:t>2</w:t>
      </w:r>
      <w:bookmarkStart w:id="7" w:name="_Hlk36123734"/>
      <w:r w:rsidR="0009738D" w:rsidRPr="00005DE1">
        <w:rPr>
          <w:rFonts w:ascii="Times New Roman" w:hAnsi="Times New Roman" w:cs="Times New Roman"/>
        </w:rPr>
        <w:t>) копии документов, удостоверяющих личность заявителя (для физических лиц) (при направлении заявки почтовым отправлением нотариально заверенные);</w:t>
      </w:r>
      <w:r w:rsidR="0009738D" w:rsidRPr="00134150">
        <w:rPr>
          <w:rFonts w:ascii="Times New Roman" w:hAnsi="Times New Roman" w:cs="Times New Roman"/>
        </w:rPr>
        <w:t xml:space="preserve"> </w:t>
      </w:r>
      <w:bookmarkEnd w:id="7"/>
      <w:r w:rsidR="0009738D" w:rsidRPr="00134150">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w:t>
      </w:r>
      <w:r w:rsidR="0009738D">
        <w:rPr>
          <w:rFonts w:ascii="Times New Roman" w:hAnsi="Times New Roman" w:cs="Times New Roman"/>
        </w:rPr>
        <w:t xml:space="preserve"> </w:t>
      </w:r>
      <w:r w:rsidRPr="006B64CE">
        <w:rPr>
          <w:rFonts w:ascii="Times New Roman" w:hAnsi="Times New Roman" w:cs="Times New Roman"/>
        </w:rPr>
        <w:t xml:space="preserve">Порядок внесения задатка: </w:t>
      </w:r>
      <w:bookmarkStart w:id="8"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2F2A9B">
        <w:rPr>
          <w:rFonts w:ascii="Times New Roman" w:hAnsi="Times New Roman" w:cs="Times New Roman"/>
        </w:rPr>
        <w:t xml:space="preserve">Задаток должен поступить на счет организатора аукциона не позднее </w:t>
      </w:r>
      <w:r w:rsidR="00B451F2" w:rsidRPr="00D01BBE">
        <w:rPr>
          <w:rFonts w:ascii="Times New Roman" w:hAnsi="Times New Roman" w:cs="Times New Roman"/>
        </w:rPr>
        <w:t>24</w:t>
      </w:r>
      <w:r w:rsidR="000D26E4" w:rsidRPr="00D01BBE">
        <w:rPr>
          <w:rFonts w:ascii="Times New Roman" w:hAnsi="Times New Roman" w:cs="Times New Roman"/>
        </w:rPr>
        <w:t>.08.</w:t>
      </w:r>
      <w:r w:rsidR="00357028" w:rsidRPr="00D01BBE">
        <w:rPr>
          <w:rFonts w:ascii="Times New Roman" w:hAnsi="Times New Roman" w:cs="Times New Roman"/>
        </w:rPr>
        <w:t>2020</w:t>
      </w:r>
      <w:r w:rsidRPr="00D01BBE">
        <w:rPr>
          <w:rFonts w:ascii="Times New Roman" w:hAnsi="Times New Roman" w:cs="Times New Roman"/>
        </w:rPr>
        <w:t xml:space="preserve"> г. до </w:t>
      </w:r>
      <w:bookmarkEnd w:id="8"/>
      <w:r w:rsidRPr="00D01BBE">
        <w:rPr>
          <w:rFonts w:ascii="Times New Roman" w:hAnsi="Times New Roman" w:cs="Times New Roman"/>
        </w:rPr>
        <w:t>1</w:t>
      </w:r>
      <w:r w:rsidR="004D1AC2" w:rsidRPr="00D01BBE">
        <w:rPr>
          <w:rFonts w:ascii="Times New Roman" w:hAnsi="Times New Roman" w:cs="Times New Roman"/>
        </w:rPr>
        <w:t>5</w:t>
      </w:r>
      <w:r w:rsidR="00276A93" w:rsidRPr="00D01BBE">
        <w:rPr>
          <w:rFonts w:ascii="Times New Roman" w:hAnsi="Times New Roman" w:cs="Times New Roman"/>
        </w:rPr>
        <w:t>:3</w:t>
      </w:r>
      <w:r w:rsidRPr="00D01BBE">
        <w:rPr>
          <w:rFonts w:ascii="Times New Roman" w:hAnsi="Times New Roman" w:cs="Times New Roman"/>
        </w:rPr>
        <w:t>0.</w:t>
      </w:r>
      <w:r w:rsidRPr="002F2A9B">
        <w:rPr>
          <w:rFonts w:ascii="Times New Roman" w:hAnsi="Times New Roman" w:cs="Times New Roman"/>
        </w:rPr>
        <w:t xml:space="preserve"> Внесение задатка</w:t>
      </w:r>
      <w:r w:rsidRPr="00772238">
        <w:rPr>
          <w:rFonts w:ascii="Times New Roman" w:hAnsi="Times New Roman" w:cs="Times New Roman"/>
        </w:rPr>
        <w:t xml:space="preserve"> третьими лицами за участника, подавшего заявку для участия в аукционе, не допускается. Настоящее</w:t>
      </w:r>
      <w:r w:rsidRPr="006B64CE">
        <w:rPr>
          <w:rFonts w:ascii="Times New Roman" w:hAnsi="Times New Roman" w:cs="Times New Roman"/>
        </w:rPr>
        <w:t xml:space="preserve">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w:t>
      </w:r>
      <w:r w:rsidRPr="006B64CE">
        <w:rPr>
          <w:rFonts w:ascii="Times New Roman" w:hAnsi="Times New Roman" w:cs="Times New Roman"/>
        </w:rPr>
        <w:lastRenderedPageBreak/>
        <w:t xml:space="preserve">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2F2A9B">
        <w:rPr>
          <w:rFonts w:ascii="Times New Roman" w:hAnsi="Times New Roman" w:cs="Times New Roman"/>
        </w:rPr>
        <w:t xml:space="preserve">Рассмотрение заявок и признание заявителей участниками аукциона состоится </w:t>
      </w:r>
      <w:r w:rsidR="00B451F2" w:rsidRPr="00D01BBE">
        <w:rPr>
          <w:rFonts w:ascii="Times New Roman" w:hAnsi="Times New Roman" w:cs="Times New Roman"/>
        </w:rPr>
        <w:t>24</w:t>
      </w:r>
      <w:r w:rsidR="000D26E4" w:rsidRPr="00D01BBE">
        <w:rPr>
          <w:rFonts w:ascii="Times New Roman" w:hAnsi="Times New Roman" w:cs="Times New Roman"/>
        </w:rPr>
        <w:t>.08.</w:t>
      </w:r>
      <w:r w:rsidR="00357028" w:rsidRPr="00D01BBE">
        <w:rPr>
          <w:rFonts w:ascii="Times New Roman" w:hAnsi="Times New Roman" w:cs="Times New Roman"/>
        </w:rPr>
        <w:t>2020</w:t>
      </w:r>
      <w:r w:rsidRPr="00D01BBE">
        <w:rPr>
          <w:rFonts w:ascii="Times New Roman" w:hAnsi="Times New Roman" w:cs="Times New Roman"/>
        </w:rPr>
        <w:t xml:space="preserve"> г. в 1</w:t>
      </w:r>
      <w:r w:rsidR="00DF561C" w:rsidRPr="00D01BBE">
        <w:rPr>
          <w:rFonts w:ascii="Times New Roman" w:hAnsi="Times New Roman" w:cs="Times New Roman"/>
        </w:rPr>
        <w:t>5</w:t>
      </w:r>
      <w:r w:rsidR="00276A93" w:rsidRPr="00D01BBE">
        <w:rPr>
          <w:rFonts w:ascii="Times New Roman" w:hAnsi="Times New Roman" w:cs="Times New Roman"/>
        </w:rPr>
        <w:t>:3</w:t>
      </w:r>
      <w:r w:rsidRPr="00D01BBE">
        <w:rPr>
          <w:rFonts w:ascii="Times New Roman" w:hAnsi="Times New Roman" w:cs="Times New Roman"/>
        </w:rPr>
        <w:t>0</w:t>
      </w:r>
      <w:bookmarkStart w:id="9" w:name="_GoBack"/>
      <w:bookmarkEnd w:id="9"/>
      <w:r w:rsidRPr="002F2A9B">
        <w:rPr>
          <w:rFonts w:ascii="Times New Roman" w:hAnsi="Times New Roman" w:cs="Times New Roman"/>
        </w:rPr>
        <w:t xml:space="preserve"> час. по адресу: г. Славянск-на-Кубани, ул. </w:t>
      </w:r>
      <w:proofErr w:type="spellStart"/>
      <w:r w:rsidRPr="002F2A9B">
        <w:rPr>
          <w:rFonts w:ascii="Times New Roman" w:hAnsi="Times New Roman" w:cs="Times New Roman"/>
        </w:rPr>
        <w:t>Ковтюха</w:t>
      </w:r>
      <w:proofErr w:type="spellEnd"/>
      <w:r w:rsidRPr="002F2A9B">
        <w:rPr>
          <w:rFonts w:ascii="Times New Roman" w:hAnsi="Times New Roman" w:cs="Times New Roman"/>
        </w:rPr>
        <w:t xml:space="preserve">, 29, </w:t>
      </w:r>
      <w:proofErr w:type="spellStart"/>
      <w:r w:rsidRPr="002F2A9B">
        <w:rPr>
          <w:rFonts w:ascii="Times New Roman" w:hAnsi="Times New Roman" w:cs="Times New Roman"/>
        </w:rPr>
        <w:t>каб</w:t>
      </w:r>
      <w:proofErr w:type="spellEnd"/>
      <w:r w:rsidRPr="002F2A9B">
        <w:rPr>
          <w:rFonts w:ascii="Times New Roman" w:hAnsi="Times New Roman" w:cs="Times New Roman"/>
        </w:rPr>
        <w:t xml:space="preserve">. </w:t>
      </w:r>
      <w:r w:rsidR="000D26E4" w:rsidRPr="002F2A9B">
        <w:rPr>
          <w:rFonts w:ascii="Times New Roman" w:hAnsi="Times New Roman" w:cs="Times New Roman"/>
        </w:rPr>
        <w:t xml:space="preserve">              </w:t>
      </w:r>
      <w:r w:rsidRPr="002F2A9B">
        <w:rPr>
          <w:rFonts w:ascii="Times New Roman" w:hAnsi="Times New Roman" w:cs="Times New Roman"/>
        </w:rPr>
        <w:t xml:space="preserve">№ 1. </w:t>
      </w:r>
      <w:r w:rsidRPr="002F2A9B">
        <w:rPr>
          <w:rStyle w:val="blk"/>
          <w:rFonts w:ascii="Times New Roman" w:hAnsi="Times New Roman" w:cs="Times New Roman"/>
        </w:rPr>
        <w:t>В случае, если по окончании срока подачи заявок на участие</w:t>
      </w:r>
      <w:r w:rsidRPr="00390288">
        <w:rPr>
          <w:rStyle w:val="blk"/>
          <w:rFonts w:ascii="Times New Roman" w:hAnsi="Times New Roman" w:cs="Times New Roman"/>
        </w:rPr>
        <w:t xml:space="preserve">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10" w:name="dst690"/>
      <w:bookmarkEnd w:id="10"/>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0BF5"/>
    <w:rsid w:val="00054194"/>
    <w:rsid w:val="000568BF"/>
    <w:rsid w:val="000820B8"/>
    <w:rsid w:val="0008667F"/>
    <w:rsid w:val="000876E3"/>
    <w:rsid w:val="00087768"/>
    <w:rsid w:val="000924A1"/>
    <w:rsid w:val="000970B9"/>
    <w:rsid w:val="0009738D"/>
    <w:rsid w:val="000A221A"/>
    <w:rsid w:val="000A2964"/>
    <w:rsid w:val="000A344B"/>
    <w:rsid w:val="000A5B5D"/>
    <w:rsid w:val="000B3AED"/>
    <w:rsid w:val="000B5B7E"/>
    <w:rsid w:val="000D26E4"/>
    <w:rsid w:val="000D544A"/>
    <w:rsid w:val="000D64BA"/>
    <w:rsid w:val="000E068D"/>
    <w:rsid w:val="00101A73"/>
    <w:rsid w:val="00102184"/>
    <w:rsid w:val="00102FA6"/>
    <w:rsid w:val="00103C37"/>
    <w:rsid w:val="0011343C"/>
    <w:rsid w:val="00114CCF"/>
    <w:rsid w:val="00140739"/>
    <w:rsid w:val="00140DDD"/>
    <w:rsid w:val="00143199"/>
    <w:rsid w:val="00152837"/>
    <w:rsid w:val="0015432C"/>
    <w:rsid w:val="001670CB"/>
    <w:rsid w:val="00170894"/>
    <w:rsid w:val="00171794"/>
    <w:rsid w:val="001805CD"/>
    <w:rsid w:val="001A2D89"/>
    <w:rsid w:val="001A3DD4"/>
    <w:rsid w:val="001A60D3"/>
    <w:rsid w:val="001B052D"/>
    <w:rsid w:val="001B0B3B"/>
    <w:rsid w:val="001B72D4"/>
    <w:rsid w:val="001C29D9"/>
    <w:rsid w:val="001C43EB"/>
    <w:rsid w:val="001C55D0"/>
    <w:rsid w:val="001F2FCC"/>
    <w:rsid w:val="00206F85"/>
    <w:rsid w:val="002143A6"/>
    <w:rsid w:val="00220C52"/>
    <w:rsid w:val="00222433"/>
    <w:rsid w:val="002224E5"/>
    <w:rsid w:val="00222ACF"/>
    <w:rsid w:val="00226B7D"/>
    <w:rsid w:val="00226EC5"/>
    <w:rsid w:val="00232BCE"/>
    <w:rsid w:val="00234E02"/>
    <w:rsid w:val="00236CE4"/>
    <w:rsid w:val="002449A4"/>
    <w:rsid w:val="00246F5D"/>
    <w:rsid w:val="00250D4D"/>
    <w:rsid w:val="0025279F"/>
    <w:rsid w:val="00263759"/>
    <w:rsid w:val="0027283D"/>
    <w:rsid w:val="00272928"/>
    <w:rsid w:val="00275F99"/>
    <w:rsid w:val="00276A93"/>
    <w:rsid w:val="002929D1"/>
    <w:rsid w:val="002A01FE"/>
    <w:rsid w:val="002A4C15"/>
    <w:rsid w:val="002A5E48"/>
    <w:rsid w:val="002C16D7"/>
    <w:rsid w:val="002C6FBB"/>
    <w:rsid w:val="002D01B6"/>
    <w:rsid w:val="002D04E8"/>
    <w:rsid w:val="002D3835"/>
    <w:rsid w:val="002D5871"/>
    <w:rsid w:val="002E5D3E"/>
    <w:rsid w:val="002F19EE"/>
    <w:rsid w:val="002F2A9B"/>
    <w:rsid w:val="002F5ABE"/>
    <w:rsid w:val="002F634E"/>
    <w:rsid w:val="0030727D"/>
    <w:rsid w:val="00325A35"/>
    <w:rsid w:val="00357028"/>
    <w:rsid w:val="003650D3"/>
    <w:rsid w:val="003665AB"/>
    <w:rsid w:val="00376123"/>
    <w:rsid w:val="00390288"/>
    <w:rsid w:val="003D67E2"/>
    <w:rsid w:val="003E43BE"/>
    <w:rsid w:val="003E6D6F"/>
    <w:rsid w:val="003F054E"/>
    <w:rsid w:val="003F1B0E"/>
    <w:rsid w:val="003F353D"/>
    <w:rsid w:val="003F66D5"/>
    <w:rsid w:val="003F6E46"/>
    <w:rsid w:val="003F770D"/>
    <w:rsid w:val="003F7D4A"/>
    <w:rsid w:val="004034F8"/>
    <w:rsid w:val="00413C12"/>
    <w:rsid w:val="004233C8"/>
    <w:rsid w:val="00426CD2"/>
    <w:rsid w:val="00427893"/>
    <w:rsid w:val="004352D9"/>
    <w:rsid w:val="004562E1"/>
    <w:rsid w:val="00460765"/>
    <w:rsid w:val="00463E49"/>
    <w:rsid w:val="00471735"/>
    <w:rsid w:val="00473381"/>
    <w:rsid w:val="00476B75"/>
    <w:rsid w:val="004810B9"/>
    <w:rsid w:val="0049128F"/>
    <w:rsid w:val="0049251D"/>
    <w:rsid w:val="00494EB0"/>
    <w:rsid w:val="004A0847"/>
    <w:rsid w:val="004A266B"/>
    <w:rsid w:val="004B200F"/>
    <w:rsid w:val="004B6772"/>
    <w:rsid w:val="004D1AC2"/>
    <w:rsid w:val="004E1E65"/>
    <w:rsid w:val="004F6CEA"/>
    <w:rsid w:val="00503D5F"/>
    <w:rsid w:val="005058B6"/>
    <w:rsid w:val="00516F73"/>
    <w:rsid w:val="00517E0B"/>
    <w:rsid w:val="0052109C"/>
    <w:rsid w:val="0054229A"/>
    <w:rsid w:val="00550248"/>
    <w:rsid w:val="00552183"/>
    <w:rsid w:val="00554BEA"/>
    <w:rsid w:val="005761F4"/>
    <w:rsid w:val="005B11D2"/>
    <w:rsid w:val="005B5001"/>
    <w:rsid w:val="005D021D"/>
    <w:rsid w:val="005F2C8C"/>
    <w:rsid w:val="005F4570"/>
    <w:rsid w:val="005F4C3E"/>
    <w:rsid w:val="00601D0F"/>
    <w:rsid w:val="0060764F"/>
    <w:rsid w:val="00611FF0"/>
    <w:rsid w:val="006155AA"/>
    <w:rsid w:val="00632AE1"/>
    <w:rsid w:val="0063350C"/>
    <w:rsid w:val="00642C07"/>
    <w:rsid w:val="00652A3D"/>
    <w:rsid w:val="00654B98"/>
    <w:rsid w:val="0065648E"/>
    <w:rsid w:val="006620E0"/>
    <w:rsid w:val="00664057"/>
    <w:rsid w:val="00673690"/>
    <w:rsid w:val="006951B7"/>
    <w:rsid w:val="006A2CD0"/>
    <w:rsid w:val="006B0E06"/>
    <w:rsid w:val="006B31C8"/>
    <w:rsid w:val="006B64CE"/>
    <w:rsid w:val="006C0FE9"/>
    <w:rsid w:val="006D6533"/>
    <w:rsid w:val="006D70F6"/>
    <w:rsid w:val="006E18D9"/>
    <w:rsid w:val="006E2570"/>
    <w:rsid w:val="006E28D1"/>
    <w:rsid w:val="006E7135"/>
    <w:rsid w:val="006E7E9E"/>
    <w:rsid w:val="006F3EBC"/>
    <w:rsid w:val="0070475C"/>
    <w:rsid w:val="00713F45"/>
    <w:rsid w:val="00714EF1"/>
    <w:rsid w:val="00715B2E"/>
    <w:rsid w:val="00720679"/>
    <w:rsid w:val="007220DF"/>
    <w:rsid w:val="00722EDA"/>
    <w:rsid w:val="00723CCC"/>
    <w:rsid w:val="0074099C"/>
    <w:rsid w:val="00740BA9"/>
    <w:rsid w:val="0075069D"/>
    <w:rsid w:val="007520E0"/>
    <w:rsid w:val="00760B3E"/>
    <w:rsid w:val="00771371"/>
    <w:rsid w:val="00772238"/>
    <w:rsid w:val="0079097E"/>
    <w:rsid w:val="00792CCC"/>
    <w:rsid w:val="00793DA1"/>
    <w:rsid w:val="00797C06"/>
    <w:rsid w:val="007A2E5D"/>
    <w:rsid w:val="007B4A32"/>
    <w:rsid w:val="007B59D6"/>
    <w:rsid w:val="007C2198"/>
    <w:rsid w:val="007D70EA"/>
    <w:rsid w:val="007E0739"/>
    <w:rsid w:val="007E1A94"/>
    <w:rsid w:val="007E7339"/>
    <w:rsid w:val="007F24FC"/>
    <w:rsid w:val="007F2C46"/>
    <w:rsid w:val="007F73E3"/>
    <w:rsid w:val="00802E39"/>
    <w:rsid w:val="0081317A"/>
    <w:rsid w:val="0082391B"/>
    <w:rsid w:val="0082404C"/>
    <w:rsid w:val="00826F89"/>
    <w:rsid w:val="00834909"/>
    <w:rsid w:val="00844AF3"/>
    <w:rsid w:val="0084663D"/>
    <w:rsid w:val="00847D46"/>
    <w:rsid w:val="008601A7"/>
    <w:rsid w:val="0086314A"/>
    <w:rsid w:val="00864579"/>
    <w:rsid w:val="008719A1"/>
    <w:rsid w:val="00873B23"/>
    <w:rsid w:val="00873FE7"/>
    <w:rsid w:val="008779F4"/>
    <w:rsid w:val="008813C7"/>
    <w:rsid w:val="00896370"/>
    <w:rsid w:val="008B0B4A"/>
    <w:rsid w:val="008C1450"/>
    <w:rsid w:val="008C1B9A"/>
    <w:rsid w:val="008E0A8B"/>
    <w:rsid w:val="008F2DF7"/>
    <w:rsid w:val="008F522F"/>
    <w:rsid w:val="008F613A"/>
    <w:rsid w:val="0091311B"/>
    <w:rsid w:val="009202ED"/>
    <w:rsid w:val="0092562D"/>
    <w:rsid w:val="00934325"/>
    <w:rsid w:val="00981DA4"/>
    <w:rsid w:val="009908BD"/>
    <w:rsid w:val="00995C55"/>
    <w:rsid w:val="009C1EF1"/>
    <w:rsid w:val="009E2215"/>
    <w:rsid w:val="009F3D9A"/>
    <w:rsid w:val="00A05487"/>
    <w:rsid w:val="00A07D52"/>
    <w:rsid w:val="00A15018"/>
    <w:rsid w:val="00A21A34"/>
    <w:rsid w:val="00A40367"/>
    <w:rsid w:val="00A44FD0"/>
    <w:rsid w:val="00A454EB"/>
    <w:rsid w:val="00A51FFD"/>
    <w:rsid w:val="00A63661"/>
    <w:rsid w:val="00A6514B"/>
    <w:rsid w:val="00A74F29"/>
    <w:rsid w:val="00A772FA"/>
    <w:rsid w:val="00A859A2"/>
    <w:rsid w:val="00A9453D"/>
    <w:rsid w:val="00AA4AB6"/>
    <w:rsid w:val="00AA60D5"/>
    <w:rsid w:val="00AB356C"/>
    <w:rsid w:val="00AC616A"/>
    <w:rsid w:val="00AD1498"/>
    <w:rsid w:val="00AD48DE"/>
    <w:rsid w:val="00AD78CB"/>
    <w:rsid w:val="00AF41A0"/>
    <w:rsid w:val="00B32913"/>
    <w:rsid w:val="00B353FF"/>
    <w:rsid w:val="00B37287"/>
    <w:rsid w:val="00B4002B"/>
    <w:rsid w:val="00B451F2"/>
    <w:rsid w:val="00B63F9A"/>
    <w:rsid w:val="00B82B23"/>
    <w:rsid w:val="00B942B4"/>
    <w:rsid w:val="00B958EB"/>
    <w:rsid w:val="00BA19D3"/>
    <w:rsid w:val="00BA47B0"/>
    <w:rsid w:val="00BB1660"/>
    <w:rsid w:val="00BC3FDF"/>
    <w:rsid w:val="00BD413E"/>
    <w:rsid w:val="00BE10B8"/>
    <w:rsid w:val="00BE1AFF"/>
    <w:rsid w:val="00BF3B83"/>
    <w:rsid w:val="00C014B6"/>
    <w:rsid w:val="00C028DF"/>
    <w:rsid w:val="00C033DD"/>
    <w:rsid w:val="00C05F4E"/>
    <w:rsid w:val="00C217AE"/>
    <w:rsid w:val="00C37E25"/>
    <w:rsid w:val="00C7093B"/>
    <w:rsid w:val="00C751AC"/>
    <w:rsid w:val="00C82A4B"/>
    <w:rsid w:val="00C96FBA"/>
    <w:rsid w:val="00CA2A49"/>
    <w:rsid w:val="00CA7135"/>
    <w:rsid w:val="00CB1D1C"/>
    <w:rsid w:val="00CC12B3"/>
    <w:rsid w:val="00CC386F"/>
    <w:rsid w:val="00CC3BCA"/>
    <w:rsid w:val="00CD12A8"/>
    <w:rsid w:val="00CD7894"/>
    <w:rsid w:val="00CE7B25"/>
    <w:rsid w:val="00D01BBE"/>
    <w:rsid w:val="00D03C18"/>
    <w:rsid w:val="00D20FA0"/>
    <w:rsid w:val="00D2111A"/>
    <w:rsid w:val="00D3209A"/>
    <w:rsid w:val="00D44611"/>
    <w:rsid w:val="00D5318C"/>
    <w:rsid w:val="00D57516"/>
    <w:rsid w:val="00D64288"/>
    <w:rsid w:val="00D77F33"/>
    <w:rsid w:val="00D91F80"/>
    <w:rsid w:val="00DA2574"/>
    <w:rsid w:val="00DA57C6"/>
    <w:rsid w:val="00DB55E0"/>
    <w:rsid w:val="00DC2C15"/>
    <w:rsid w:val="00DE0423"/>
    <w:rsid w:val="00DE46CF"/>
    <w:rsid w:val="00DF50E4"/>
    <w:rsid w:val="00DF561C"/>
    <w:rsid w:val="00E12445"/>
    <w:rsid w:val="00E12993"/>
    <w:rsid w:val="00E12E55"/>
    <w:rsid w:val="00E13300"/>
    <w:rsid w:val="00E20AA9"/>
    <w:rsid w:val="00E23C4B"/>
    <w:rsid w:val="00E25C0C"/>
    <w:rsid w:val="00E369E6"/>
    <w:rsid w:val="00E420A3"/>
    <w:rsid w:val="00E4665B"/>
    <w:rsid w:val="00E708C4"/>
    <w:rsid w:val="00E76E85"/>
    <w:rsid w:val="00EA779C"/>
    <w:rsid w:val="00EB0D55"/>
    <w:rsid w:val="00EB2C1D"/>
    <w:rsid w:val="00ED2C97"/>
    <w:rsid w:val="00ED637E"/>
    <w:rsid w:val="00EE4437"/>
    <w:rsid w:val="00EE5800"/>
    <w:rsid w:val="00EF6B0C"/>
    <w:rsid w:val="00EF7609"/>
    <w:rsid w:val="00F02213"/>
    <w:rsid w:val="00F177E0"/>
    <w:rsid w:val="00F35745"/>
    <w:rsid w:val="00F40FA1"/>
    <w:rsid w:val="00F55230"/>
    <w:rsid w:val="00F56575"/>
    <w:rsid w:val="00F73DC1"/>
    <w:rsid w:val="00F80445"/>
    <w:rsid w:val="00F83B5A"/>
    <w:rsid w:val="00F8798C"/>
    <w:rsid w:val="00F87F65"/>
    <w:rsid w:val="00F907A8"/>
    <w:rsid w:val="00FA56B5"/>
    <w:rsid w:val="00FB2A36"/>
    <w:rsid w:val="00FB3317"/>
    <w:rsid w:val="00FB7C18"/>
    <w:rsid w:val="00FC5696"/>
    <w:rsid w:val="00FC5F9D"/>
    <w:rsid w:val="00FD2C18"/>
    <w:rsid w:val="00FD3EDF"/>
    <w:rsid w:val="00FD71FC"/>
    <w:rsid w:val="00FD732E"/>
    <w:rsid w:val="00FF3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037A6-8518-419B-8382-9F61BED3A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3374</TotalTime>
  <Pages>1</Pages>
  <Words>2573</Words>
  <Characters>14669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190</cp:revision>
  <cp:lastPrinted>2020-07-21T12:40:00Z</cp:lastPrinted>
  <dcterms:created xsi:type="dcterms:W3CDTF">2019-07-16T12:40:00Z</dcterms:created>
  <dcterms:modified xsi:type="dcterms:W3CDTF">2020-07-21T12:44:00Z</dcterms:modified>
</cp:coreProperties>
</file>