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FB7C18" w:rsidRPr="00E25C0C" w:rsidRDefault="002D3835" w:rsidP="001C43EB">
            <w:pPr>
              <w:tabs>
                <w:tab w:val="left" w:pos="2520"/>
              </w:tabs>
              <w:spacing w:after="0" w:line="240" w:lineRule="auto"/>
              <w:jc w:val="both"/>
              <w:rPr>
                <w:rFonts w:ascii="Times New Roman" w:eastAsia="SimSun" w:hAnsi="Times New Roman"/>
                <w:color w:val="000000"/>
                <w:lang w:eastAsia="zh-C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D2C97">
              <w:rPr>
                <w:rFonts w:ascii="Times New Roman" w:hAnsi="Times New Roman" w:cs="Times New Roman"/>
              </w:rPr>
              <w:t xml:space="preserve"> (далее-Уполномоченный орган</w:t>
            </w:r>
            <w:r w:rsidR="00ED2C97" w:rsidRPr="004810B9">
              <w:rPr>
                <w:rFonts w:ascii="Times New Roman" w:hAnsi="Times New Roman" w:cs="Times New Roman"/>
              </w:rPr>
              <w:t>):</w:t>
            </w:r>
            <w:r w:rsidR="006D6533" w:rsidRPr="004810B9">
              <w:rPr>
                <w:rFonts w:ascii="Times New Roman" w:hAnsi="Times New Roman" w:cs="Times New Roman"/>
              </w:rPr>
              <w:t xml:space="preserve"> </w:t>
            </w:r>
            <w:r w:rsidRPr="004810B9">
              <w:rPr>
                <w:rFonts w:ascii="Times New Roman" w:hAnsi="Times New Roman" w:cs="Times New Roman"/>
              </w:rPr>
              <w:t>№</w:t>
            </w:r>
            <w:r w:rsidR="006D6533" w:rsidRPr="004810B9">
              <w:rPr>
                <w:rFonts w:ascii="Times New Roman" w:hAnsi="Times New Roman" w:cs="Times New Roman"/>
              </w:rPr>
              <w:t xml:space="preserve"> </w:t>
            </w:r>
            <w:r w:rsidR="004810B9" w:rsidRPr="004810B9">
              <w:rPr>
                <w:rFonts w:ascii="Times New Roman" w:hAnsi="Times New Roman" w:cs="Times New Roman"/>
              </w:rPr>
              <w:t xml:space="preserve">221 </w:t>
            </w:r>
            <w:r w:rsidRPr="004810B9">
              <w:rPr>
                <w:rFonts w:ascii="Times New Roman" w:hAnsi="Times New Roman" w:cs="Times New Roman"/>
              </w:rPr>
              <w:t xml:space="preserve">от </w:t>
            </w:r>
            <w:r w:rsidR="004810B9" w:rsidRPr="004810B9">
              <w:rPr>
                <w:rFonts w:ascii="Times New Roman" w:hAnsi="Times New Roman" w:cs="Times New Roman"/>
              </w:rPr>
              <w:t>10.02.</w:t>
            </w:r>
            <w:r w:rsidR="00471735" w:rsidRPr="004810B9">
              <w:rPr>
                <w:rFonts w:ascii="Times New Roman" w:hAnsi="Times New Roman" w:cs="Times New Roman"/>
              </w:rPr>
              <w:t xml:space="preserve">2020 </w:t>
            </w:r>
            <w:r w:rsidR="00C82A4B" w:rsidRPr="004810B9">
              <w:rPr>
                <w:rFonts w:ascii="Times New Roman" w:hAnsi="Times New Roman" w:cs="Times New Roman"/>
              </w:rPr>
              <w:t>г. (лот</w:t>
            </w:r>
            <w:r w:rsidR="00AB356C" w:rsidRPr="004810B9">
              <w:rPr>
                <w:rFonts w:ascii="Times New Roman" w:hAnsi="Times New Roman" w:cs="Times New Roman"/>
              </w:rPr>
              <w:t xml:space="preserve"> </w:t>
            </w:r>
            <w:r w:rsidR="00C82A4B" w:rsidRPr="004810B9">
              <w:rPr>
                <w:rFonts w:ascii="Times New Roman" w:hAnsi="Times New Roman" w:cs="Times New Roman"/>
              </w:rPr>
              <w:t>№</w:t>
            </w:r>
            <w:r w:rsidR="00FD2C18" w:rsidRPr="004810B9">
              <w:rPr>
                <w:rFonts w:ascii="Times New Roman" w:hAnsi="Times New Roman" w:cs="Times New Roman"/>
              </w:rPr>
              <w:t>1</w:t>
            </w:r>
            <w:r w:rsidR="00226B7D" w:rsidRPr="004810B9">
              <w:rPr>
                <w:rFonts w:ascii="Times New Roman" w:hAnsi="Times New Roman" w:cs="Times New Roman"/>
              </w:rPr>
              <w:t>)</w:t>
            </w:r>
            <w:r w:rsidR="00B32913" w:rsidRPr="004810B9">
              <w:rPr>
                <w:rFonts w:ascii="Times New Roman" w:hAnsi="Times New Roman" w:cs="Times New Roman"/>
              </w:rPr>
              <w:t xml:space="preserve">, </w:t>
            </w:r>
            <w:r w:rsidR="00AB356C" w:rsidRPr="004810B9">
              <w:rPr>
                <w:rFonts w:ascii="Times New Roman" w:hAnsi="Times New Roman" w:cs="Times New Roman"/>
              </w:rPr>
              <w:t xml:space="preserve"> </w:t>
            </w:r>
            <w:r w:rsidR="00471735" w:rsidRPr="004810B9">
              <w:rPr>
                <w:rFonts w:ascii="Times New Roman" w:hAnsi="Times New Roman" w:cs="Times New Roman"/>
              </w:rPr>
              <w:t xml:space="preserve">№ </w:t>
            </w:r>
            <w:r w:rsidR="004810B9" w:rsidRPr="004810B9">
              <w:rPr>
                <w:rFonts w:ascii="Times New Roman" w:hAnsi="Times New Roman" w:cs="Times New Roman"/>
              </w:rPr>
              <w:t>218</w:t>
            </w:r>
            <w:r w:rsidR="00471735" w:rsidRPr="004810B9">
              <w:rPr>
                <w:rFonts w:ascii="Times New Roman" w:hAnsi="Times New Roman" w:cs="Times New Roman"/>
              </w:rPr>
              <w:t xml:space="preserve"> от </w:t>
            </w:r>
            <w:r w:rsidR="004810B9" w:rsidRPr="004810B9">
              <w:rPr>
                <w:rFonts w:ascii="Times New Roman" w:hAnsi="Times New Roman" w:cs="Times New Roman"/>
              </w:rPr>
              <w:t>10.02.</w:t>
            </w:r>
            <w:r w:rsidR="00471735" w:rsidRPr="004810B9">
              <w:rPr>
                <w:rFonts w:ascii="Times New Roman" w:hAnsi="Times New Roman" w:cs="Times New Roman"/>
              </w:rPr>
              <w:t xml:space="preserve">2020 г. (лот №2), </w:t>
            </w:r>
            <w:r w:rsidR="00896370" w:rsidRPr="004810B9">
              <w:rPr>
                <w:rFonts w:ascii="Times New Roman" w:hAnsi="Times New Roman" w:cs="Times New Roman"/>
              </w:rPr>
              <w:t xml:space="preserve">№ </w:t>
            </w:r>
            <w:r w:rsidR="004810B9" w:rsidRPr="004810B9">
              <w:rPr>
                <w:rFonts w:ascii="Times New Roman" w:hAnsi="Times New Roman" w:cs="Times New Roman"/>
              </w:rPr>
              <w:t>220</w:t>
            </w:r>
            <w:r w:rsidR="00896370" w:rsidRPr="004810B9">
              <w:rPr>
                <w:rFonts w:ascii="Times New Roman" w:hAnsi="Times New Roman" w:cs="Times New Roman"/>
              </w:rPr>
              <w:t xml:space="preserve"> от </w:t>
            </w:r>
            <w:r w:rsidR="004810B9" w:rsidRPr="004810B9">
              <w:rPr>
                <w:rFonts w:ascii="Times New Roman" w:hAnsi="Times New Roman" w:cs="Times New Roman"/>
              </w:rPr>
              <w:t>10.02.</w:t>
            </w:r>
            <w:r w:rsidR="00896370" w:rsidRPr="004810B9">
              <w:rPr>
                <w:rFonts w:ascii="Times New Roman" w:hAnsi="Times New Roman" w:cs="Times New Roman"/>
              </w:rPr>
              <w:t xml:space="preserve">2020 г. (лот №3), </w:t>
            </w:r>
            <w:r w:rsidR="0008667F" w:rsidRPr="004810B9">
              <w:rPr>
                <w:rFonts w:ascii="Times New Roman" w:hAnsi="Times New Roman" w:cs="Times New Roman"/>
              </w:rPr>
              <w:t xml:space="preserve">№ </w:t>
            </w:r>
            <w:r w:rsidR="004810B9" w:rsidRPr="004810B9">
              <w:rPr>
                <w:rFonts w:ascii="Times New Roman" w:hAnsi="Times New Roman" w:cs="Times New Roman"/>
              </w:rPr>
              <w:t xml:space="preserve">222 </w:t>
            </w:r>
            <w:r w:rsidR="0008667F" w:rsidRPr="004810B9">
              <w:rPr>
                <w:rFonts w:ascii="Times New Roman" w:hAnsi="Times New Roman" w:cs="Times New Roman"/>
              </w:rPr>
              <w:t xml:space="preserve">от </w:t>
            </w:r>
            <w:r w:rsidR="004810B9" w:rsidRPr="004810B9">
              <w:rPr>
                <w:rFonts w:ascii="Times New Roman" w:hAnsi="Times New Roman" w:cs="Times New Roman"/>
              </w:rPr>
              <w:t>10.02.2020</w:t>
            </w:r>
            <w:r w:rsidR="0008667F" w:rsidRPr="004810B9">
              <w:rPr>
                <w:rFonts w:ascii="Times New Roman" w:hAnsi="Times New Roman" w:cs="Times New Roman"/>
              </w:rPr>
              <w:t xml:space="preserve"> г. (лот № 4), </w:t>
            </w:r>
            <w:r w:rsidR="004810B9" w:rsidRPr="004810B9">
              <w:rPr>
                <w:rFonts w:ascii="Times New Roman" w:hAnsi="Times New Roman" w:cs="Times New Roman"/>
              </w:rPr>
              <w:t xml:space="preserve">№ 210 от 07.02.2020 г. (лот №5), № 224 от 10.02.2020 г. (лот № 6), № 223 от 10.02.2020 г. (лот № 7), № 219 от 10.02.2020 г. (лот № 8), № 216 от 10.02.2020 г. (лот № 9), </w:t>
            </w:r>
            <w:r w:rsidRPr="004810B9">
              <w:rPr>
                <w:rFonts w:ascii="Times New Roman" w:hAnsi="Times New Roman" w:cs="Times New Roman"/>
              </w:rPr>
              <w:t xml:space="preserve">сообщает о проведении </w:t>
            </w:r>
            <w:r w:rsidR="004810B9" w:rsidRPr="001C43EB">
              <w:rPr>
                <w:rFonts w:ascii="Times New Roman" w:hAnsi="Times New Roman" w:cs="Times New Roman"/>
                <w:color w:val="000000" w:themeColor="text1"/>
              </w:rPr>
              <w:t>23</w:t>
            </w:r>
            <w:r w:rsidR="00D91F80" w:rsidRPr="001C43EB">
              <w:rPr>
                <w:rFonts w:ascii="Times New Roman" w:hAnsi="Times New Roman" w:cs="Times New Roman"/>
                <w:color w:val="000000" w:themeColor="text1"/>
              </w:rPr>
              <w:t>.03.</w:t>
            </w:r>
            <w:r w:rsidRPr="001C43EB">
              <w:rPr>
                <w:rFonts w:ascii="Times New Roman" w:hAnsi="Times New Roman" w:cs="Times New Roman"/>
                <w:color w:val="000000" w:themeColor="text1"/>
              </w:rPr>
              <w:t>20</w:t>
            </w:r>
            <w:r w:rsidR="008B0B4A" w:rsidRPr="001C43EB">
              <w:rPr>
                <w:rFonts w:ascii="Times New Roman" w:hAnsi="Times New Roman" w:cs="Times New Roman"/>
                <w:color w:val="000000" w:themeColor="text1"/>
              </w:rPr>
              <w:t>20</w:t>
            </w:r>
            <w:r w:rsidRPr="001C43EB">
              <w:rPr>
                <w:rFonts w:ascii="Times New Roman" w:hAnsi="Times New Roman" w:cs="Times New Roman"/>
                <w:color w:val="000000" w:themeColor="text1"/>
              </w:rPr>
              <w:t xml:space="preserve"> </w:t>
            </w:r>
            <w:r w:rsidRPr="001C43EB">
              <w:rPr>
                <w:rFonts w:ascii="Times New Roman" w:hAnsi="Times New Roman" w:cs="Times New Roman"/>
              </w:rPr>
              <w:t>года</w:t>
            </w:r>
            <w:r w:rsidRPr="004810B9">
              <w:rPr>
                <w:rFonts w:ascii="Times New Roman" w:hAnsi="Times New Roman" w:cs="Times New Roman"/>
              </w:rPr>
              <w:t xml:space="preserve"> в 14.00</w:t>
            </w:r>
            <w:r w:rsidRPr="00A772FA">
              <w:rPr>
                <w:rFonts w:ascii="Times New Roman" w:hAnsi="Times New Roman" w:cs="Times New Roman"/>
              </w:rPr>
              <w:t xml:space="preserve">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19187843"/>
            <w:bookmarkStart w:id="2" w:name="_Hlk6473690"/>
            <w:bookmarkStart w:id="3" w:name="_Hlk2756525"/>
            <w:r w:rsidR="006D70F6">
              <w:rPr>
                <w:rFonts w:ascii="Times New Roman" w:hAnsi="Times New Roman" w:cs="Times New Roman"/>
              </w:rPr>
              <w:t xml:space="preserve"> </w:t>
            </w:r>
            <w:r w:rsidR="001A60D3" w:rsidRPr="00EF65B2">
              <w:rPr>
                <w:rFonts w:ascii="Times New Roman" w:hAnsi="Times New Roman" w:cs="Times New Roman"/>
              </w:rPr>
              <w:t xml:space="preserve">Лот № 1: </w:t>
            </w:r>
            <w:r w:rsidR="001A60D3" w:rsidRPr="00EF65B2">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23:27:0704029:382, расположенного по адресу: Краснодарский край, Славянский р-н, </w:t>
            </w:r>
            <w:proofErr w:type="spellStart"/>
            <w:r w:rsidR="001A60D3" w:rsidRPr="00EF65B2">
              <w:rPr>
                <w:rFonts w:ascii="Times New Roman" w:hAnsi="Times New Roman" w:cs="Times New Roman"/>
                <w:color w:val="000000" w:themeColor="text1"/>
                <w:spacing w:val="-10"/>
              </w:rPr>
              <w:t>ст-ца</w:t>
            </w:r>
            <w:proofErr w:type="spellEnd"/>
            <w:r w:rsidR="001A60D3" w:rsidRPr="00EF65B2">
              <w:rPr>
                <w:rFonts w:ascii="Times New Roman" w:hAnsi="Times New Roman" w:cs="Times New Roman"/>
                <w:color w:val="000000" w:themeColor="text1"/>
                <w:spacing w:val="-10"/>
              </w:rPr>
              <w:t xml:space="preserve"> Петровская, Петровское сельское поселение, общей площадью 3353 </w:t>
            </w:r>
            <w:proofErr w:type="spellStart"/>
            <w:r w:rsidR="001A60D3" w:rsidRPr="00EF65B2">
              <w:rPr>
                <w:rFonts w:ascii="Times New Roman" w:hAnsi="Times New Roman" w:cs="Times New Roman"/>
                <w:color w:val="000000" w:themeColor="text1"/>
                <w:spacing w:val="-10"/>
              </w:rPr>
              <w:t>кв.м</w:t>
            </w:r>
            <w:proofErr w:type="spellEnd"/>
            <w:r w:rsidR="001A60D3" w:rsidRPr="00EF65B2">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1A60D3">
              <w:rPr>
                <w:rFonts w:ascii="Times New Roman" w:hAnsi="Times New Roman" w:cs="Times New Roman"/>
                <w:color w:val="000000" w:themeColor="text1"/>
                <w:spacing w:val="-10"/>
              </w:rPr>
              <w:t>36 848</w:t>
            </w:r>
            <w:r w:rsidR="001A60D3" w:rsidRPr="00EF65B2">
              <w:rPr>
                <w:rFonts w:ascii="Times New Roman" w:hAnsi="Times New Roman" w:cs="Times New Roman"/>
                <w:color w:val="000000" w:themeColor="text1"/>
                <w:spacing w:val="-10"/>
              </w:rPr>
              <w:t xml:space="preserve"> руб. Размер задатка – </w:t>
            </w:r>
            <w:r w:rsidR="001A60D3">
              <w:rPr>
                <w:rFonts w:ascii="Times New Roman" w:hAnsi="Times New Roman" w:cs="Times New Roman"/>
                <w:color w:val="000000" w:themeColor="text1"/>
                <w:spacing w:val="-10"/>
              </w:rPr>
              <w:t>18 424</w:t>
            </w:r>
            <w:r w:rsidR="001A60D3" w:rsidRPr="00EF65B2">
              <w:rPr>
                <w:rFonts w:ascii="Times New Roman" w:hAnsi="Times New Roman" w:cs="Times New Roman"/>
                <w:color w:val="000000" w:themeColor="text1"/>
                <w:spacing w:val="-10"/>
              </w:rPr>
              <w:t xml:space="preserve"> руб. «Шаг» аукциона – </w:t>
            </w:r>
            <w:r w:rsidR="001A60D3">
              <w:rPr>
                <w:rFonts w:ascii="Times New Roman" w:hAnsi="Times New Roman" w:cs="Times New Roman"/>
                <w:color w:val="000000" w:themeColor="text1"/>
                <w:spacing w:val="-10"/>
              </w:rPr>
              <w:t>1 105</w:t>
            </w:r>
            <w:r w:rsidR="001A60D3" w:rsidRPr="00EF65B2">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EF65B2">
              <w:rPr>
                <w:rFonts w:ascii="Times New Roman" w:hAnsi="Times New Roman" w:cs="Times New Roman"/>
                <w:spacing w:val="-10"/>
              </w:rPr>
              <w:t xml:space="preserve"> Обременения: нет.</w:t>
            </w:r>
            <w:r w:rsidR="006D70F6">
              <w:rPr>
                <w:rFonts w:ascii="Times New Roman" w:hAnsi="Times New Roman" w:cs="Times New Roman"/>
                <w:spacing w:val="-10"/>
              </w:rPr>
              <w:t xml:space="preserve"> </w:t>
            </w:r>
            <w:bookmarkStart w:id="4" w:name="_GoBack"/>
            <w:bookmarkEnd w:id="4"/>
            <w:r w:rsidR="001A60D3" w:rsidRPr="00EF65B2">
              <w:rPr>
                <w:rFonts w:ascii="Times New Roman" w:hAnsi="Times New Roman" w:cs="Times New Roman"/>
              </w:rPr>
              <w:t xml:space="preserve">Лот № 2: </w:t>
            </w:r>
            <w:r w:rsidR="001A60D3" w:rsidRPr="00EF65B2">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23:27:0704029:383, расположенного по адресу: Краснодарский край, Славянский р-н, Петровское сельское поселение, станица Петровская, общей площадью 3353 </w:t>
            </w:r>
            <w:proofErr w:type="spellStart"/>
            <w:r w:rsidR="001A60D3" w:rsidRPr="00EF65B2">
              <w:rPr>
                <w:rFonts w:ascii="Times New Roman" w:hAnsi="Times New Roman" w:cs="Times New Roman"/>
                <w:color w:val="000000" w:themeColor="text1"/>
                <w:spacing w:val="-10"/>
              </w:rPr>
              <w:t>кв.м</w:t>
            </w:r>
            <w:proofErr w:type="spellEnd"/>
            <w:r w:rsidR="001A60D3" w:rsidRPr="00EF65B2">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8719A1">
              <w:rPr>
                <w:rFonts w:ascii="Times New Roman" w:hAnsi="Times New Roman" w:cs="Times New Roman"/>
                <w:color w:val="000000" w:themeColor="text1"/>
                <w:spacing w:val="-10"/>
              </w:rPr>
              <w:t>36 912</w:t>
            </w:r>
            <w:r w:rsidR="001A60D3" w:rsidRPr="00EF65B2">
              <w:rPr>
                <w:rFonts w:ascii="Times New Roman" w:hAnsi="Times New Roman" w:cs="Times New Roman"/>
                <w:color w:val="000000" w:themeColor="text1"/>
                <w:spacing w:val="-10"/>
              </w:rPr>
              <w:t xml:space="preserve"> руб. Размер задатка – </w:t>
            </w:r>
            <w:r w:rsidR="008719A1">
              <w:rPr>
                <w:rFonts w:ascii="Times New Roman" w:hAnsi="Times New Roman" w:cs="Times New Roman"/>
                <w:color w:val="000000" w:themeColor="text1"/>
                <w:spacing w:val="-10"/>
              </w:rPr>
              <w:t>18 456</w:t>
            </w:r>
            <w:r w:rsidR="001A60D3" w:rsidRPr="00EF65B2">
              <w:rPr>
                <w:rFonts w:ascii="Times New Roman" w:hAnsi="Times New Roman" w:cs="Times New Roman"/>
                <w:color w:val="000000" w:themeColor="text1"/>
                <w:spacing w:val="-10"/>
              </w:rPr>
              <w:t xml:space="preserve"> руб. «Шаг» аукциона – </w:t>
            </w:r>
            <w:r w:rsidR="008719A1">
              <w:rPr>
                <w:rFonts w:ascii="Times New Roman" w:hAnsi="Times New Roman" w:cs="Times New Roman"/>
                <w:color w:val="000000" w:themeColor="text1"/>
                <w:spacing w:val="-10"/>
              </w:rPr>
              <w:t>1 107</w:t>
            </w:r>
            <w:r w:rsidR="001A60D3" w:rsidRPr="00EF65B2">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EF65B2">
              <w:rPr>
                <w:rFonts w:ascii="Times New Roman" w:hAnsi="Times New Roman" w:cs="Times New Roman"/>
                <w:spacing w:val="-10"/>
              </w:rPr>
              <w:t xml:space="preserve"> Обременения: нет. По лотам № 1 и № 2 </w:t>
            </w:r>
            <w:r w:rsidR="002D04E8">
              <w:rPr>
                <w:rFonts w:ascii="Times New Roman" w:hAnsi="Times New Roman" w:cs="Times New Roman"/>
              </w:rPr>
              <w:t>и</w:t>
            </w:r>
            <w:r w:rsidR="001A60D3" w:rsidRPr="00EF65B2">
              <w:rPr>
                <w:rFonts w:ascii="Times New Roman" w:hAnsi="Times New Roman" w:cs="Times New Roman"/>
              </w:rPr>
              <w:t>нформация по водоснабжению и водоотведению: предоставить технические условия нет возможности ввиду отсутствия свободной мощности сети. Информация по газоснабжению: максимальная нагрузка 5 м3/ч. Информация по электроснабжению: существует возможность присоединения объект</w:t>
            </w:r>
            <w:r w:rsidR="002D04E8">
              <w:rPr>
                <w:rFonts w:ascii="Times New Roman" w:hAnsi="Times New Roman" w:cs="Times New Roman"/>
              </w:rPr>
              <w:t>ов</w:t>
            </w:r>
            <w:r w:rsidR="001A60D3" w:rsidRPr="00EF65B2">
              <w:rPr>
                <w:rFonts w:ascii="Times New Roman" w:hAnsi="Times New Roman" w:cs="Times New Roman"/>
              </w:rPr>
              <w:t>, максимальной мощностью 15 кВт от центра питания ПС 35/10 «</w:t>
            </w:r>
            <w:proofErr w:type="spellStart"/>
            <w:r w:rsidR="001A60D3" w:rsidRPr="00EF65B2">
              <w:rPr>
                <w:rFonts w:ascii="Times New Roman" w:hAnsi="Times New Roman" w:cs="Times New Roman"/>
              </w:rPr>
              <w:t>Петровская».Лот</w:t>
            </w:r>
            <w:proofErr w:type="spellEnd"/>
            <w:r w:rsidR="001A60D3" w:rsidRPr="00EF65B2">
              <w:rPr>
                <w:rFonts w:ascii="Times New Roman" w:hAnsi="Times New Roman" w:cs="Times New Roman"/>
              </w:rPr>
              <w:t xml:space="preserve"> № 3: </w:t>
            </w:r>
            <w:r w:rsidR="001A60D3" w:rsidRPr="00EF65B2">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23:27:0704004:10349, расположенного по адресу: Краснодарский край, Славянский р-н, с/п Петровское, станица Петровская,  ул. </w:t>
            </w:r>
            <w:proofErr w:type="spellStart"/>
            <w:r w:rsidR="001A60D3" w:rsidRPr="00EF65B2">
              <w:rPr>
                <w:rFonts w:ascii="Times New Roman" w:hAnsi="Times New Roman" w:cs="Times New Roman"/>
                <w:color w:val="000000" w:themeColor="text1"/>
                <w:spacing w:val="-10"/>
              </w:rPr>
              <w:t>Черноерковская</w:t>
            </w:r>
            <w:proofErr w:type="spellEnd"/>
            <w:r w:rsidR="001A60D3" w:rsidRPr="00EF65B2">
              <w:rPr>
                <w:rFonts w:ascii="Times New Roman" w:hAnsi="Times New Roman" w:cs="Times New Roman"/>
                <w:color w:val="000000" w:themeColor="text1"/>
                <w:spacing w:val="-10"/>
              </w:rPr>
              <w:t xml:space="preserve">, д. 6 А, общей площадью 1985 </w:t>
            </w:r>
            <w:proofErr w:type="spellStart"/>
            <w:r w:rsidR="001A60D3" w:rsidRPr="00EF65B2">
              <w:rPr>
                <w:rFonts w:ascii="Times New Roman" w:hAnsi="Times New Roman" w:cs="Times New Roman"/>
                <w:color w:val="000000" w:themeColor="text1"/>
                <w:spacing w:val="-10"/>
              </w:rPr>
              <w:t>кв.м</w:t>
            </w:r>
            <w:proofErr w:type="spellEnd"/>
            <w:r w:rsidR="001A60D3" w:rsidRPr="00EF65B2">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8719A1">
              <w:rPr>
                <w:rFonts w:ascii="Times New Roman" w:hAnsi="Times New Roman" w:cs="Times New Roman"/>
                <w:color w:val="000000" w:themeColor="text1"/>
                <w:spacing w:val="-10"/>
              </w:rPr>
              <w:t>23 743</w:t>
            </w:r>
            <w:r w:rsidR="001A60D3" w:rsidRPr="00EF65B2">
              <w:rPr>
                <w:rFonts w:ascii="Times New Roman" w:hAnsi="Times New Roman" w:cs="Times New Roman"/>
                <w:color w:val="000000" w:themeColor="text1"/>
                <w:spacing w:val="-10"/>
              </w:rPr>
              <w:t xml:space="preserve"> руб. Размер задатка – </w:t>
            </w:r>
            <w:r w:rsidR="008719A1">
              <w:rPr>
                <w:rFonts w:ascii="Times New Roman" w:hAnsi="Times New Roman" w:cs="Times New Roman"/>
                <w:color w:val="000000" w:themeColor="text1"/>
                <w:spacing w:val="-10"/>
              </w:rPr>
              <w:t>11 871</w:t>
            </w:r>
            <w:r w:rsidR="001A60D3" w:rsidRPr="00EF65B2">
              <w:rPr>
                <w:rFonts w:ascii="Times New Roman" w:hAnsi="Times New Roman" w:cs="Times New Roman"/>
                <w:color w:val="000000" w:themeColor="text1"/>
                <w:spacing w:val="-10"/>
              </w:rPr>
              <w:t xml:space="preserve"> руб. «Шаг» аукциона – </w:t>
            </w:r>
            <w:r w:rsidR="008719A1">
              <w:rPr>
                <w:rFonts w:ascii="Times New Roman" w:hAnsi="Times New Roman" w:cs="Times New Roman"/>
                <w:color w:val="000000" w:themeColor="text1"/>
                <w:spacing w:val="-10"/>
              </w:rPr>
              <w:t>712</w:t>
            </w:r>
            <w:r w:rsidR="001A60D3" w:rsidRPr="00EF65B2">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A60D3" w:rsidRPr="00EF65B2">
              <w:rPr>
                <w:rFonts w:ascii="Times New Roman" w:hAnsi="Times New Roman" w:cs="Times New Roman"/>
                <w:spacing w:val="-10"/>
              </w:rPr>
              <w:t xml:space="preserve"> Обременения: нет. </w:t>
            </w:r>
            <w:r w:rsidR="001A60D3" w:rsidRPr="00EF65B2">
              <w:rPr>
                <w:rFonts w:ascii="Times New Roman" w:hAnsi="Times New Roman" w:cs="Times New Roman"/>
              </w:rPr>
              <w:t>Информация по водоснабжению и водоотведению: предоставить технические условия нет возможности ввиду отсутствия технической возможности. Требуется проложить трубопровод из труб ПХВ диаметром минимум 50 мм, протяженностью минимум 450м от ближайшей централизованной сети. Информация по газоснабжению: возможность газификации отсутствует. Информация по электроснабжению: существует возможность присоединения объекта, максимальной мощностью 15 кВт от центра питания ПС 35/10 «Петровская». По лотам № 1, № 2, № 3 п</w:t>
            </w:r>
            <w:r w:rsidR="001A60D3" w:rsidRPr="00EF65B2">
              <w:rPr>
                <w:rFonts w:ascii="Times New Roman" w:eastAsia="SimSun" w:hAnsi="Times New Roman" w:cs="Times New Roman"/>
                <w:color w:val="000000" w:themeColor="text1"/>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13.02.2019г. № 19 «</w:t>
            </w:r>
            <w:r w:rsidR="001A60D3" w:rsidRPr="00EF65B2">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1A60D3" w:rsidRPr="00EF65B2">
              <w:rPr>
                <w:rFonts w:ascii="Times New Roman" w:eastAsia="SimSun" w:hAnsi="Times New Roman" w:cs="Times New Roman"/>
                <w:color w:val="000000" w:themeColor="text1"/>
                <w:lang w:eastAsia="zh-CN"/>
              </w:rPr>
              <w:t xml:space="preserve">» земельные участки расположены в зоне </w:t>
            </w:r>
            <w:r w:rsidR="001A60D3" w:rsidRPr="00EF65B2">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1A60D3" w:rsidRPr="00EF65B2">
              <w:rPr>
                <w:rFonts w:ascii="Times New Roman" w:eastAsia="SimSun" w:hAnsi="Times New Roman" w:cs="Times New Roman"/>
                <w:color w:val="000000" w:themeColor="text1"/>
                <w:lang w:eastAsia="zh-CN"/>
              </w:rPr>
              <w:t>для которой</w:t>
            </w:r>
            <w:r w:rsidR="001A60D3" w:rsidRPr="00EF65B2">
              <w:rPr>
                <w:rFonts w:ascii="Times New Roman" w:hAnsi="Times New Roman" w:cs="Times New Roman"/>
                <w:color w:val="000000" w:themeColor="text1"/>
              </w:rPr>
              <w:t xml:space="preserve"> </w:t>
            </w:r>
            <w:r w:rsidR="001A60D3" w:rsidRPr="00EF65B2">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1A60D3" w:rsidRPr="00EF65B2">
              <w:rPr>
                <w:rFonts w:ascii="Times New Roman" w:eastAsia="SimSun" w:hAnsi="Times New Roman" w:cs="Times New Roman"/>
                <w:color w:val="000000"/>
                <w:lang w:eastAsia="zh-CN"/>
              </w:rPr>
              <w:t xml:space="preserve"> </w:t>
            </w:r>
            <w:r w:rsidR="001A60D3" w:rsidRPr="00EF65B2">
              <w:rPr>
                <w:rFonts w:ascii="Times New Roman" w:eastAsia="SimSun" w:hAnsi="Times New Roman" w:cs="Times New Roman"/>
                <w:lang w:eastAsia="zh-CN"/>
              </w:rPr>
              <w:t>Минимальная площадь земельного участка 300 квадратных метров. Максимальная площадь земельного участка 5000 квадратных метров- для объектов инженерного обеспечения и объектов вспо</w:t>
            </w:r>
            <w:r w:rsidR="001A60D3" w:rsidRPr="00EF65B2">
              <w:rPr>
                <w:rFonts w:ascii="Times New Roman" w:eastAsia="SimSun" w:hAnsi="Times New Roman" w:cs="Times New Roman"/>
                <w:lang w:eastAsia="zh-CN"/>
              </w:rPr>
              <w:softHyphen/>
              <w:t>могательного инженерного назначения от 1 кв. м. Этажность – от 1 до 3 этажей (включая мансардный</w:t>
            </w:r>
            <w:proofErr w:type="gramStart"/>
            <w:r w:rsidR="001A60D3" w:rsidRPr="00EF65B2">
              <w:rPr>
                <w:rFonts w:ascii="Times New Roman" w:eastAsia="SimSun" w:hAnsi="Times New Roman" w:cs="Times New Roman"/>
                <w:lang w:eastAsia="zh-CN"/>
              </w:rPr>
              <w:t>).Высота</w:t>
            </w:r>
            <w:proofErr w:type="gramEnd"/>
            <w:r w:rsidR="001A60D3" w:rsidRPr="00EF65B2">
              <w:rPr>
                <w:rFonts w:ascii="Times New Roman" w:eastAsia="SimSun" w:hAnsi="Times New Roman" w:cs="Times New Roman"/>
                <w:lang w:eastAsia="zh-CN"/>
              </w:rPr>
              <w:t xml:space="preserve"> с мансардным завершением до конька скатной кровли до 15 метров. Расстояние от границ смежного земельного участка до жи</w:t>
            </w:r>
            <w:r w:rsidR="001A60D3" w:rsidRPr="00EF65B2">
              <w:rPr>
                <w:rFonts w:ascii="Times New Roman" w:eastAsia="SimSun" w:hAnsi="Times New Roman" w:cs="Times New Roman"/>
                <w:lang w:eastAsia="zh-CN"/>
              </w:rPr>
              <w:softHyphen/>
              <w:t xml:space="preserve">лого дома не менее 3 </w:t>
            </w:r>
            <w:proofErr w:type="gramStart"/>
            <w:r w:rsidR="001A60D3" w:rsidRPr="00EF65B2">
              <w:rPr>
                <w:rFonts w:ascii="Times New Roman" w:eastAsia="SimSun" w:hAnsi="Times New Roman" w:cs="Times New Roman"/>
                <w:lang w:eastAsia="zh-CN"/>
              </w:rPr>
              <w:t>метра;-</w:t>
            </w:r>
            <w:proofErr w:type="gramEnd"/>
            <w:r w:rsidR="001A60D3" w:rsidRPr="00EF65B2">
              <w:rPr>
                <w:rFonts w:ascii="Times New Roman" w:eastAsia="SimSun" w:hAnsi="Times New Roman" w:cs="Times New Roman"/>
                <w:lang w:eastAsia="zh-CN"/>
              </w:rPr>
              <w:t xml:space="preserve"> при реконструкции существующего здания не менее 1 м. Отступ от красной линии не менее 5 метров. Гаражи для индивидуального транспорта на 1 автомобиль допускается размещать по красной линии без устройства распашных ворот. Минимальная ширина земельного участка вдоль фронта улицы – 12 метров. В сложившейся застройке, при ширине земельного участка 12 метров и менее, для строительства жилого дома мини</w:t>
            </w:r>
            <w:r w:rsidR="001A60D3" w:rsidRPr="00EF65B2">
              <w:rPr>
                <w:rFonts w:ascii="Times New Roman" w:eastAsia="SimSun" w:hAnsi="Times New Roman" w:cs="Times New Roman"/>
                <w:lang w:eastAsia="zh-CN"/>
              </w:rPr>
              <w:softHyphen/>
              <w:t>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w:t>
            </w:r>
            <w:r w:rsidR="001A60D3" w:rsidRPr="00EF65B2">
              <w:rPr>
                <w:rFonts w:ascii="Times New Roman" w:eastAsia="SimSun" w:hAnsi="Times New Roman" w:cs="Times New Roman"/>
                <w:lang w:eastAsia="zh-CN"/>
              </w:rPr>
              <w:softHyphen/>
              <w:t>ны быть проветриваемыми на высоту не менее 0,5 метров от уровня земли. По взаимному согласию смежных земле</w:t>
            </w:r>
            <w:r w:rsidR="001A60D3" w:rsidRPr="00EF65B2">
              <w:rPr>
                <w:rFonts w:ascii="Times New Roman" w:eastAsia="SimSun" w:hAnsi="Times New Roman" w:cs="Times New Roman"/>
                <w:lang w:eastAsia="zh-CN"/>
              </w:rPr>
              <w:softHyphen/>
              <w:t>пользователей допускается устройство сплошных огражде</w:t>
            </w:r>
            <w:r w:rsidR="001A60D3" w:rsidRPr="00EF65B2">
              <w:rPr>
                <w:rFonts w:ascii="Times New Roman" w:eastAsia="SimSun" w:hAnsi="Times New Roman" w:cs="Times New Roman"/>
                <w:lang w:eastAsia="zh-CN"/>
              </w:rPr>
              <w:softHyphen/>
              <w:t>ний. Изменение общего рельефа приусадебного участка, осу</w:t>
            </w:r>
            <w:r w:rsidR="001A60D3" w:rsidRPr="00EF65B2">
              <w:rPr>
                <w:rFonts w:ascii="Times New Roman" w:eastAsia="SimSun" w:hAnsi="Times New Roman" w:cs="Times New Roman"/>
                <w:lang w:eastAsia="zh-CN"/>
              </w:rPr>
              <w:softHyphen/>
              <w:t>ществляемое путем выемки или насыпи, ведущее к измене</w:t>
            </w:r>
            <w:r w:rsidR="001A60D3" w:rsidRPr="00EF65B2">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1A60D3" w:rsidRPr="00EF65B2">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последствий. </w:t>
            </w:r>
            <w:r w:rsidR="001A60D3" w:rsidRPr="00EF65B2">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w:t>
            </w:r>
            <w:r w:rsidR="001A60D3" w:rsidRPr="00EF65B2">
              <w:rPr>
                <w:rFonts w:ascii="Times New Roman" w:hAnsi="Times New Roman" w:cs="Times New Roman"/>
              </w:rPr>
              <w:softHyphen/>
              <w:t>дамента построек, - фильтрующие – на расстоянии не менее 8 м от фундамен</w:t>
            </w:r>
            <w:r w:rsidR="001A60D3" w:rsidRPr="00EF65B2">
              <w:rPr>
                <w:rFonts w:ascii="Times New Roman" w:hAnsi="Times New Roman" w:cs="Times New Roman"/>
              </w:rPr>
              <w:softHyphen/>
              <w:t>та построек;- при отсутствии централизованной канализации расстоя</w:t>
            </w:r>
            <w:r w:rsidR="001A60D3" w:rsidRPr="00EF65B2">
              <w:rPr>
                <w:rFonts w:ascii="Times New Roman" w:hAnsi="Times New Roman" w:cs="Times New Roman"/>
              </w:rPr>
              <w:softHyphen/>
              <w:t>ние от туалета до стен соседнего жилого дома необходимо принимать не менее 12 м., до источника водоснабже</w:t>
            </w:r>
            <w:r w:rsidR="001A60D3" w:rsidRPr="00EF65B2">
              <w:rPr>
                <w:rFonts w:ascii="Times New Roman" w:hAnsi="Times New Roman" w:cs="Times New Roman"/>
              </w:rPr>
              <w:lastRenderedPageBreak/>
              <w:t xml:space="preserve">ния (колодца) – не менее 25 </w:t>
            </w:r>
            <w:proofErr w:type="spellStart"/>
            <w:r w:rsidR="001A60D3" w:rsidRPr="00EF65B2">
              <w:rPr>
                <w:rFonts w:ascii="Times New Roman" w:hAnsi="Times New Roman" w:cs="Times New Roman"/>
              </w:rPr>
              <w:t>м.</w:t>
            </w:r>
            <w:r w:rsidR="001A3DD4" w:rsidRPr="002C7E45">
              <w:rPr>
                <w:rFonts w:ascii="Times New Roman" w:hAnsi="Times New Roman" w:cs="Times New Roman"/>
              </w:rPr>
              <w:t>Лот</w:t>
            </w:r>
            <w:proofErr w:type="spellEnd"/>
            <w:r w:rsidR="001A3DD4">
              <w:rPr>
                <w:rFonts w:ascii="Times New Roman" w:hAnsi="Times New Roman" w:cs="Times New Roman"/>
              </w:rPr>
              <w:t xml:space="preserve"> </w:t>
            </w:r>
            <w:r w:rsidR="001A3DD4" w:rsidRPr="002C7E45">
              <w:rPr>
                <w:rFonts w:ascii="Times New Roman" w:hAnsi="Times New Roman" w:cs="Times New Roman"/>
              </w:rPr>
              <w:t>№</w:t>
            </w:r>
            <w:r w:rsidR="001A3DD4">
              <w:rPr>
                <w:rFonts w:ascii="Times New Roman" w:hAnsi="Times New Roman" w:cs="Times New Roman"/>
              </w:rPr>
              <w:t xml:space="preserve"> 4</w:t>
            </w:r>
            <w:r w:rsidR="001A3DD4" w:rsidRPr="002C7E45">
              <w:rPr>
                <w:rFonts w:ascii="Times New Roman" w:hAnsi="Times New Roman" w:cs="Times New Roman"/>
              </w:rPr>
              <w:t xml:space="preserve">: на право заключения договора аренды земельного участка с кадастровым номером </w:t>
            </w:r>
            <w:r w:rsidR="001A3DD4">
              <w:rPr>
                <w:rFonts w:ascii="Times New Roman" w:hAnsi="Times New Roman" w:cs="Times New Roman"/>
              </w:rPr>
              <w:t>23:27:1102171:29</w:t>
            </w:r>
            <w:r w:rsidR="001A3DD4" w:rsidRPr="002C7E45">
              <w:rPr>
                <w:rFonts w:ascii="Times New Roman" w:hAnsi="Times New Roman" w:cs="Times New Roman"/>
              </w:rPr>
              <w:t xml:space="preserve">, расположенного по адресу: Краснодарский край, Славянский район, </w:t>
            </w:r>
            <w:proofErr w:type="spellStart"/>
            <w:r w:rsidR="001A3DD4">
              <w:rPr>
                <w:rFonts w:ascii="Times New Roman" w:hAnsi="Times New Roman" w:cs="Times New Roman"/>
              </w:rPr>
              <w:t>ст-</w:t>
            </w:r>
            <w:r w:rsidR="00C014B6">
              <w:rPr>
                <w:rFonts w:ascii="Times New Roman" w:hAnsi="Times New Roman" w:cs="Times New Roman"/>
              </w:rPr>
              <w:t>ц</w:t>
            </w:r>
            <w:r w:rsidR="001A3DD4">
              <w:rPr>
                <w:rFonts w:ascii="Times New Roman" w:hAnsi="Times New Roman" w:cs="Times New Roman"/>
              </w:rPr>
              <w:t>а</w:t>
            </w:r>
            <w:proofErr w:type="spellEnd"/>
            <w:r w:rsidR="001A3DD4">
              <w:rPr>
                <w:rFonts w:ascii="Times New Roman" w:hAnsi="Times New Roman" w:cs="Times New Roman"/>
              </w:rPr>
              <w:t xml:space="preserve"> </w:t>
            </w:r>
            <w:proofErr w:type="spellStart"/>
            <w:r w:rsidR="001A3DD4">
              <w:rPr>
                <w:rFonts w:ascii="Times New Roman" w:hAnsi="Times New Roman" w:cs="Times New Roman"/>
              </w:rPr>
              <w:t>Анастасиевская</w:t>
            </w:r>
            <w:proofErr w:type="spellEnd"/>
            <w:r w:rsidR="001A3DD4">
              <w:rPr>
                <w:rFonts w:ascii="Times New Roman" w:hAnsi="Times New Roman" w:cs="Times New Roman"/>
              </w:rPr>
              <w:t xml:space="preserve">, </w:t>
            </w:r>
            <w:proofErr w:type="spellStart"/>
            <w:r w:rsidR="001A3DD4">
              <w:rPr>
                <w:rFonts w:ascii="Times New Roman" w:hAnsi="Times New Roman" w:cs="Times New Roman"/>
              </w:rPr>
              <w:t>ул.Славы</w:t>
            </w:r>
            <w:proofErr w:type="spellEnd"/>
            <w:r w:rsidR="001A3DD4">
              <w:rPr>
                <w:rFonts w:ascii="Times New Roman" w:hAnsi="Times New Roman" w:cs="Times New Roman"/>
              </w:rPr>
              <w:t xml:space="preserve"> Иванова, д. 24/11-б,</w:t>
            </w:r>
            <w:r w:rsidR="001A3DD4" w:rsidRPr="002C7E45">
              <w:rPr>
                <w:rFonts w:ascii="Times New Roman" w:hAnsi="Times New Roman" w:cs="Times New Roman"/>
              </w:rPr>
              <w:t xml:space="preserve"> общей площадью </w:t>
            </w:r>
            <w:r w:rsidR="001A3DD4">
              <w:rPr>
                <w:rFonts w:ascii="Times New Roman" w:hAnsi="Times New Roman" w:cs="Times New Roman"/>
              </w:rPr>
              <w:t>5000</w:t>
            </w:r>
            <w:r w:rsidR="001A3DD4" w:rsidRPr="002C7E45">
              <w:rPr>
                <w:rFonts w:ascii="Times New Roman" w:hAnsi="Times New Roman" w:cs="Times New Roman"/>
              </w:rPr>
              <w:t xml:space="preserve"> </w:t>
            </w:r>
            <w:proofErr w:type="spellStart"/>
            <w:r w:rsidR="001A3DD4" w:rsidRPr="002C7E45">
              <w:rPr>
                <w:rFonts w:ascii="Times New Roman" w:hAnsi="Times New Roman" w:cs="Times New Roman"/>
              </w:rPr>
              <w:t>кв.м</w:t>
            </w:r>
            <w:proofErr w:type="spellEnd"/>
            <w:r w:rsidR="001A3DD4" w:rsidRPr="002C7E45">
              <w:rPr>
                <w:rFonts w:ascii="Times New Roman" w:hAnsi="Times New Roman" w:cs="Times New Roman"/>
              </w:rPr>
              <w:t>, категория земель: земли населенных пунктов, разрешенное использование:</w:t>
            </w:r>
            <w:r w:rsidR="001A3DD4">
              <w:rPr>
                <w:rFonts w:ascii="Times New Roman" w:hAnsi="Times New Roman" w:cs="Times New Roman"/>
              </w:rPr>
              <w:t xml:space="preserve"> для</w:t>
            </w:r>
            <w:r w:rsidR="001A3DD4" w:rsidRPr="002C7E45">
              <w:rPr>
                <w:rFonts w:ascii="Times New Roman" w:hAnsi="Times New Roman" w:cs="Times New Roman"/>
              </w:rPr>
              <w:t xml:space="preserve"> </w:t>
            </w:r>
            <w:r w:rsidR="001A3DD4">
              <w:rPr>
                <w:rFonts w:ascii="Times New Roman" w:hAnsi="Times New Roman" w:cs="Times New Roman"/>
              </w:rPr>
              <w:t>ведения личного подсобного хозяйства</w:t>
            </w:r>
            <w:r w:rsidR="001A3DD4" w:rsidRPr="002C7E45">
              <w:rPr>
                <w:rFonts w:ascii="Times New Roman" w:hAnsi="Times New Roman" w:cs="Times New Roman"/>
              </w:rPr>
              <w:t xml:space="preserve">. </w:t>
            </w:r>
            <w:r w:rsidR="001A3DD4" w:rsidRPr="002C7E45">
              <w:rPr>
                <w:rFonts w:ascii="Times New Roman" w:hAnsi="Times New Roman" w:cs="Times New Roman"/>
                <w:spacing w:val="-10"/>
              </w:rPr>
              <w:t xml:space="preserve">Начальная цена аукциона – </w:t>
            </w:r>
            <w:r w:rsidR="001A3DD4">
              <w:rPr>
                <w:rFonts w:ascii="Times New Roman" w:hAnsi="Times New Roman" w:cs="Times New Roman"/>
                <w:spacing w:val="-10"/>
              </w:rPr>
              <w:t>64 681</w:t>
            </w:r>
            <w:r w:rsidR="001A3DD4" w:rsidRPr="002C7E45">
              <w:rPr>
                <w:rFonts w:ascii="Times New Roman" w:hAnsi="Times New Roman" w:cs="Times New Roman"/>
                <w:spacing w:val="-10"/>
              </w:rPr>
              <w:t xml:space="preserve"> руб. Размер задатка – </w:t>
            </w:r>
            <w:r w:rsidR="001A3DD4">
              <w:rPr>
                <w:rFonts w:ascii="Times New Roman" w:hAnsi="Times New Roman" w:cs="Times New Roman"/>
                <w:spacing w:val="-10"/>
              </w:rPr>
              <w:t>12 936</w:t>
            </w:r>
            <w:r w:rsidR="001A3DD4" w:rsidRPr="002C7E45">
              <w:rPr>
                <w:rFonts w:ascii="Times New Roman" w:hAnsi="Times New Roman" w:cs="Times New Roman"/>
                <w:spacing w:val="-10"/>
              </w:rPr>
              <w:t xml:space="preserve"> руб. «Шаг» аукциона – </w:t>
            </w:r>
            <w:r w:rsidR="001A3DD4">
              <w:rPr>
                <w:rFonts w:ascii="Times New Roman" w:hAnsi="Times New Roman" w:cs="Times New Roman"/>
                <w:spacing w:val="-10"/>
              </w:rPr>
              <w:t>1 940</w:t>
            </w:r>
            <w:r w:rsidR="001A3DD4" w:rsidRPr="002C7E45">
              <w:rPr>
                <w:rFonts w:ascii="Times New Roman" w:hAnsi="Times New Roman" w:cs="Times New Roman"/>
                <w:spacing w:val="-10"/>
              </w:rPr>
              <w:t xml:space="preserve"> руб. Срок действия договора аренды земельного участка – </w:t>
            </w:r>
            <w:r w:rsidR="001A3DD4">
              <w:rPr>
                <w:rFonts w:ascii="Times New Roman" w:hAnsi="Times New Roman" w:cs="Times New Roman"/>
                <w:spacing w:val="-10"/>
              </w:rPr>
              <w:t>2</w:t>
            </w:r>
            <w:r w:rsidR="001A3DD4" w:rsidRPr="002C7E45">
              <w:rPr>
                <w:rFonts w:ascii="Times New Roman" w:hAnsi="Times New Roman" w:cs="Times New Roman"/>
                <w:spacing w:val="-10"/>
              </w:rPr>
              <w:t>0 лет. Обременения: нет.</w:t>
            </w:r>
            <w:r w:rsidR="001A3DD4" w:rsidRPr="002C7E45">
              <w:rPr>
                <w:rFonts w:ascii="Times New Roman" w:hAnsi="Times New Roman" w:cs="Times New Roman"/>
              </w:rPr>
              <w:t xml:space="preserve"> </w:t>
            </w:r>
            <w:r w:rsidR="00102184" w:rsidRPr="00FC5F9D">
              <w:rPr>
                <w:rFonts w:ascii="Times New Roman" w:hAnsi="Times New Roman" w:cs="Times New Roman"/>
              </w:rPr>
              <w:t xml:space="preserve">Информация по газоснабжению: </w:t>
            </w:r>
            <w:r w:rsidR="00102184">
              <w:rPr>
                <w:rFonts w:ascii="Times New Roman" w:hAnsi="Times New Roman" w:cs="Times New Roman"/>
              </w:rPr>
              <w:t>возможность газификации отсутствует</w:t>
            </w:r>
            <w:r w:rsidR="00102184" w:rsidRPr="00FC5F9D">
              <w:rPr>
                <w:rFonts w:ascii="Times New Roman" w:hAnsi="Times New Roman" w:cs="Times New Roman"/>
              </w:rPr>
              <w:t xml:space="preserve">. Информация по электроснабжению: </w:t>
            </w:r>
            <w:r w:rsidR="00102184">
              <w:rPr>
                <w:rFonts w:ascii="Times New Roman" w:hAnsi="Times New Roman" w:cs="Times New Roman"/>
              </w:rPr>
              <w:t>по состоянию на 14.10.2019 существует</w:t>
            </w:r>
            <w:r w:rsidR="00102184" w:rsidRPr="00FC5F9D">
              <w:rPr>
                <w:rFonts w:ascii="Times New Roman" w:hAnsi="Times New Roman" w:cs="Times New Roman"/>
              </w:rPr>
              <w:t xml:space="preserve"> возможность присоединения объект</w:t>
            </w:r>
            <w:r w:rsidR="00102184">
              <w:rPr>
                <w:rFonts w:ascii="Times New Roman" w:hAnsi="Times New Roman" w:cs="Times New Roman"/>
              </w:rPr>
              <w:t>а</w:t>
            </w:r>
            <w:r w:rsidR="00102184" w:rsidRPr="00FC5F9D">
              <w:rPr>
                <w:rFonts w:ascii="Times New Roman" w:hAnsi="Times New Roman" w:cs="Times New Roman"/>
              </w:rPr>
              <w:t>, максимальной мощностью 15 кВт от центра питания ПС</w:t>
            </w:r>
            <w:r w:rsidR="00102184">
              <w:rPr>
                <w:rFonts w:ascii="Times New Roman" w:hAnsi="Times New Roman" w:cs="Times New Roman"/>
              </w:rPr>
              <w:t xml:space="preserve"> 35/10 «</w:t>
            </w:r>
            <w:proofErr w:type="spellStart"/>
            <w:r w:rsidR="00102184">
              <w:rPr>
                <w:rFonts w:ascii="Times New Roman" w:hAnsi="Times New Roman" w:cs="Times New Roman"/>
              </w:rPr>
              <w:t>Анастасиевская</w:t>
            </w:r>
            <w:proofErr w:type="spellEnd"/>
            <w:r w:rsidR="00102184">
              <w:rPr>
                <w:rFonts w:ascii="Times New Roman" w:hAnsi="Times New Roman" w:cs="Times New Roman"/>
              </w:rPr>
              <w:t>».</w:t>
            </w:r>
            <w:r w:rsidR="00102184" w:rsidRPr="00FC5F9D">
              <w:rPr>
                <w:rFonts w:ascii="Times New Roman" w:hAnsi="Times New Roman" w:cs="Times New Roman"/>
              </w:rPr>
              <w:t xml:space="preserve"> </w:t>
            </w:r>
            <w:r w:rsidR="00102184" w:rsidRPr="002C7E45">
              <w:rPr>
                <w:rFonts w:ascii="Times New Roman" w:hAnsi="Times New Roman" w:cs="Times New Roman"/>
              </w:rPr>
              <w:t>Информация по водоснабжению и водоотведению:</w:t>
            </w:r>
            <w:r w:rsidR="00102184">
              <w:rPr>
                <w:rFonts w:ascii="Times New Roman" w:hAnsi="Times New Roman" w:cs="Times New Roman"/>
              </w:rPr>
              <w:t xml:space="preserve"> максимальная нагрузка составляет 0,97м3/</w:t>
            </w:r>
            <w:proofErr w:type="spellStart"/>
            <w:r w:rsidR="00102184">
              <w:rPr>
                <w:rFonts w:ascii="Times New Roman" w:hAnsi="Times New Roman" w:cs="Times New Roman"/>
              </w:rPr>
              <w:t>сут</w:t>
            </w:r>
            <w:proofErr w:type="spellEnd"/>
            <w:r w:rsidR="00102184">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ф-25мм-1600 руб. за погонный метр, согласно приказу РЭК департамента цен и тарифов Краснодарского края № 180/2017-ВК от 20.12.2017г. </w:t>
            </w:r>
            <w:proofErr w:type="spellStart"/>
            <w:r w:rsidR="00102184">
              <w:rPr>
                <w:rFonts w:ascii="Times New Roman" w:hAnsi="Times New Roman" w:cs="Times New Roman"/>
              </w:rPr>
              <w:t>Картометрически</w:t>
            </w:r>
            <w:proofErr w:type="spellEnd"/>
            <w:r w:rsidR="00102184">
              <w:rPr>
                <w:rFonts w:ascii="Times New Roman" w:hAnsi="Times New Roman" w:cs="Times New Roman"/>
              </w:rPr>
              <w:t xml:space="preserve">, согласно публичной кадастровой карты ближайшая точка присоединения к водопроводной системе водонапорная башня № 423-Д, расположена: </w:t>
            </w:r>
            <w:proofErr w:type="spellStart"/>
            <w:r w:rsidR="00102184">
              <w:rPr>
                <w:rFonts w:ascii="Times New Roman" w:hAnsi="Times New Roman" w:cs="Times New Roman"/>
              </w:rPr>
              <w:t>ст.Анастасиевская</w:t>
            </w:r>
            <w:proofErr w:type="spellEnd"/>
            <w:r w:rsidR="00102184">
              <w:rPr>
                <w:rFonts w:ascii="Times New Roman" w:hAnsi="Times New Roman" w:cs="Times New Roman"/>
              </w:rPr>
              <w:t xml:space="preserve">, </w:t>
            </w:r>
            <w:proofErr w:type="spellStart"/>
            <w:r w:rsidR="00102184">
              <w:rPr>
                <w:rFonts w:ascii="Times New Roman" w:hAnsi="Times New Roman" w:cs="Times New Roman"/>
              </w:rPr>
              <w:t>ул.Юнных</w:t>
            </w:r>
            <w:proofErr w:type="spellEnd"/>
            <w:r w:rsidR="00102184">
              <w:rPr>
                <w:rFonts w:ascii="Times New Roman" w:hAnsi="Times New Roman" w:cs="Times New Roman"/>
              </w:rPr>
              <w:t xml:space="preserve"> Коммунаров, расстояние до которой составляет 372 м, с врезкой в а/цементную трубу ф-100мм. </w:t>
            </w:r>
            <w:bookmarkStart w:id="5" w:name="_Hlk26975471"/>
            <w:r w:rsidR="00102184" w:rsidRPr="006B64CE">
              <w:rPr>
                <w:rFonts w:ascii="Times New Roman" w:hAnsi="Times New Roman" w:cs="Times New Roman"/>
              </w:rPr>
              <w:t>Лот</w:t>
            </w:r>
            <w:r w:rsidR="00102184">
              <w:rPr>
                <w:rFonts w:ascii="Times New Roman" w:hAnsi="Times New Roman" w:cs="Times New Roman"/>
              </w:rPr>
              <w:t xml:space="preserve"> </w:t>
            </w:r>
            <w:r w:rsidR="00102184" w:rsidRPr="006B64CE">
              <w:rPr>
                <w:rFonts w:ascii="Times New Roman" w:hAnsi="Times New Roman" w:cs="Times New Roman"/>
              </w:rPr>
              <w:t>№</w:t>
            </w:r>
            <w:r w:rsidR="00102184">
              <w:rPr>
                <w:rFonts w:ascii="Times New Roman" w:hAnsi="Times New Roman" w:cs="Times New Roman"/>
              </w:rPr>
              <w:t xml:space="preserve"> 5</w:t>
            </w:r>
            <w:r w:rsidR="00102184" w:rsidRPr="006B64CE">
              <w:rPr>
                <w:rFonts w:ascii="Times New Roman" w:hAnsi="Times New Roman" w:cs="Times New Roman"/>
              </w:rPr>
              <w:t xml:space="preserve">: </w:t>
            </w:r>
            <w:r w:rsidR="00102184" w:rsidRPr="006B64CE">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w:t>
            </w:r>
            <w:r w:rsidR="00102184">
              <w:rPr>
                <w:rFonts w:ascii="Times New Roman" w:hAnsi="Times New Roman" w:cs="Times New Roman"/>
                <w:color w:val="000000" w:themeColor="text1"/>
                <w:spacing w:val="-10"/>
              </w:rPr>
              <w:t>1102206:24</w:t>
            </w:r>
            <w:r w:rsidR="00102184" w:rsidRPr="006B64CE">
              <w:rPr>
                <w:rFonts w:ascii="Times New Roman" w:hAnsi="Times New Roman" w:cs="Times New Roman"/>
                <w:color w:val="000000" w:themeColor="text1"/>
                <w:spacing w:val="-10"/>
              </w:rPr>
              <w:t>, расположенного по адресу: Краснодарский край, Славянский р</w:t>
            </w:r>
            <w:r w:rsidR="00102184">
              <w:rPr>
                <w:rFonts w:ascii="Times New Roman" w:hAnsi="Times New Roman" w:cs="Times New Roman"/>
                <w:color w:val="000000" w:themeColor="text1"/>
                <w:spacing w:val="-10"/>
              </w:rPr>
              <w:t>айо</w:t>
            </w:r>
            <w:r w:rsidR="00102184" w:rsidRPr="006B64CE">
              <w:rPr>
                <w:rFonts w:ascii="Times New Roman" w:hAnsi="Times New Roman" w:cs="Times New Roman"/>
                <w:color w:val="000000" w:themeColor="text1"/>
                <w:spacing w:val="-10"/>
              </w:rPr>
              <w:t xml:space="preserve">н, </w:t>
            </w:r>
            <w:proofErr w:type="spellStart"/>
            <w:r w:rsidR="00102184">
              <w:rPr>
                <w:rFonts w:ascii="Times New Roman" w:hAnsi="Times New Roman" w:cs="Times New Roman"/>
                <w:color w:val="000000" w:themeColor="text1"/>
                <w:spacing w:val="-10"/>
              </w:rPr>
              <w:t>Анастасиевское</w:t>
            </w:r>
            <w:proofErr w:type="spellEnd"/>
            <w:r w:rsidR="00102184" w:rsidRPr="006B64CE">
              <w:rPr>
                <w:rFonts w:ascii="Times New Roman" w:hAnsi="Times New Roman" w:cs="Times New Roman"/>
                <w:color w:val="000000" w:themeColor="text1"/>
                <w:spacing w:val="-10"/>
              </w:rPr>
              <w:t xml:space="preserve"> сельское поселение, общей площадью</w:t>
            </w:r>
            <w:r w:rsidR="001C43EB">
              <w:rPr>
                <w:rFonts w:ascii="Times New Roman" w:hAnsi="Times New Roman" w:cs="Times New Roman"/>
                <w:color w:val="000000" w:themeColor="text1"/>
                <w:spacing w:val="-10"/>
              </w:rPr>
              <w:t xml:space="preserve"> </w:t>
            </w:r>
            <w:r w:rsidR="00102184">
              <w:rPr>
                <w:rFonts w:ascii="Times New Roman" w:hAnsi="Times New Roman" w:cs="Times New Roman"/>
                <w:color w:val="000000" w:themeColor="text1"/>
                <w:spacing w:val="-10"/>
              </w:rPr>
              <w:t>5000</w:t>
            </w:r>
            <w:r w:rsidR="00102184" w:rsidRPr="006B64CE">
              <w:rPr>
                <w:rFonts w:ascii="Times New Roman" w:hAnsi="Times New Roman" w:cs="Times New Roman"/>
                <w:color w:val="000000" w:themeColor="text1"/>
                <w:spacing w:val="-10"/>
              </w:rPr>
              <w:t xml:space="preserve"> </w:t>
            </w:r>
            <w:proofErr w:type="spellStart"/>
            <w:r w:rsidR="00102184" w:rsidRPr="006B64CE">
              <w:rPr>
                <w:rFonts w:ascii="Times New Roman" w:hAnsi="Times New Roman" w:cs="Times New Roman"/>
                <w:color w:val="000000" w:themeColor="text1"/>
                <w:spacing w:val="-10"/>
              </w:rPr>
              <w:t>кв.м</w:t>
            </w:r>
            <w:proofErr w:type="spellEnd"/>
            <w:r w:rsidR="00102184" w:rsidRPr="006B64CE">
              <w:rPr>
                <w:rFonts w:ascii="Times New Roman" w:hAnsi="Times New Roman" w:cs="Times New Roman"/>
                <w:color w:val="000000" w:themeColor="text1"/>
                <w:spacing w:val="-10"/>
              </w:rPr>
              <w:t>, категория земель: земли населенных пунктов, разрешенное использование: для</w:t>
            </w:r>
            <w:r w:rsidR="00102184" w:rsidRPr="002E6CAD">
              <w:rPr>
                <w:rFonts w:ascii="Times New Roman" w:hAnsi="Times New Roman" w:cs="Times New Roman"/>
              </w:rPr>
              <w:t xml:space="preserve"> ведения личного подсобного хозяйства</w:t>
            </w:r>
            <w:r w:rsidR="00102184" w:rsidRPr="006B64CE">
              <w:rPr>
                <w:rFonts w:ascii="Times New Roman" w:hAnsi="Times New Roman" w:cs="Times New Roman"/>
                <w:color w:val="000000" w:themeColor="text1"/>
                <w:spacing w:val="-10"/>
              </w:rPr>
              <w:t xml:space="preserve">. Начальная цена аукциона – </w:t>
            </w:r>
            <w:r w:rsidR="00102184">
              <w:rPr>
                <w:rFonts w:ascii="Times New Roman" w:hAnsi="Times New Roman" w:cs="Times New Roman"/>
                <w:color w:val="000000" w:themeColor="text1"/>
                <w:spacing w:val="-10"/>
              </w:rPr>
              <w:t>32 616</w:t>
            </w:r>
            <w:r w:rsidR="00102184" w:rsidRPr="006B64CE">
              <w:rPr>
                <w:rFonts w:ascii="Times New Roman" w:hAnsi="Times New Roman" w:cs="Times New Roman"/>
                <w:color w:val="000000" w:themeColor="text1"/>
                <w:spacing w:val="-10"/>
              </w:rPr>
              <w:t xml:space="preserve"> руб. Размер задатка – </w:t>
            </w:r>
            <w:r w:rsidR="00102184">
              <w:rPr>
                <w:rFonts w:ascii="Times New Roman" w:hAnsi="Times New Roman" w:cs="Times New Roman"/>
                <w:color w:val="000000" w:themeColor="text1"/>
                <w:spacing w:val="-10"/>
              </w:rPr>
              <w:t>16 308</w:t>
            </w:r>
            <w:r w:rsidR="00102184" w:rsidRPr="006B64CE">
              <w:rPr>
                <w:rFonts w:ascii="Times New Roman" w:hAnsi="Times New Roman" w:cs="Times New Roman"/>
                <w:color w:val="000000" w:themeColor="text1"/>
                <w:spacing w:val="-10"/>
              </w:rPr>
              <w:t xml:space="preserve"> руб. «Шаг» аукциона – </w:t>
            </w:r>
            <w:r w:rsidR="00102184">
              <w:rPr>
                <w:rFonts w:ascii="Times New Roman" w:hAnsi="Times New Roman" w:cs="Times New Roman"/>
                <w:color w:val="000000" w:themeColor="text1"/>
                <w:spacing w:val="-10"/>
              </w:rPr>
              <w:t>978</w:t>
            </w:r>
            <w:r w:rsidR="00102184" w:rsidRPr="006B64CE">
              <w:rPr>
                <w:rFonts w:ascii="Times New Roman" w:hAnsi="Times New Roman" w:cs="Times New Roman"/>
                <w:color w:val="000000" w:themeColor="text1"/>
                <w:spacing w:val="-10"/>
              </w:rPr>
              <w:t xml:space="preserve"> руб. Срок действия договора аренды земельного участка – 20 лет.</w:t>
            </w:r>
            <w:r w:rsidR="00102184" w:rsidRPr="006B64CE">
              <w:rPr>
                <w:rFonts w:ascii="Times New Roman" w:hAnsi="Times New Roman" w:cs="Times New Roman"/>
                <w:spacing w:val="-10"/>
              </w:rPr>
              <w:t xml:space="preserve"> Обременения: нет.</w:t>
            </w:r>
            <w:bookmarkEnd w:id="5"/>
            <w:r w:rsidR="00102184" w:rsidRPr="006B64CE">
              <w:rPr>
                <w:rFonts w:ascii="Times New Roman" w:hAnsi="Times New Roman" w:cs="Times New Roman"/>
              </w:rPr>
              <w:t xml:space="preserve"> </w:t>
            </w:r>
            <w:r w:rsidR="00102184">
              <w:rPr>
                <w:rFonts w:ascii="Times New Roman" w:hAnsi="Times New Roman" w:cs="Times New Roman"/>
              </w:rPr>
              <w:t>И</w:t>
            </w:r>
            <w:r w:rsidR="00102184" w:rsidRPr="002E6CAD">
              <w:rPr>
                <w:rFonts w:ascii="Times New Roman" w:hAnsi="Times New Roman" w:cs="Times New Roman"/>
              </w:rPr>
              <w:t>нформация по водоснабжению и водоотведению: максимальная нагрузка составляет 0,97 м3/</w:t>
            </w:r>
            <w:proofErr w:type="spellStart"/>
            <w:r w:rsidR="00102184" w:rsidRPr="002E6CAD">
              <w:rPr>
                <w:rFonts w:ascii="Times New Roman" w:hAnsi="Times New Roman" w:cs="Times New Roman"/>
              </w:rPr>
              <w:t>сут</w:t>
            </w:r>
            <w:proofErr w:type="spellEnd"/>
            <w:r w:rsidR="00102184" w:rsidRPr="002E6CAD">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составляет</w:t>
            </w:r>
            <w:r w:rsidR="001C43EB">
              <w:rPr>
                <w:rFonts w:ascii="Times New Roman" w:hAnsi="Times New Roman" w:cs="Times New Roman"/>
              </w:rPr>
              <w:t xml:space="preserve"> </w:t>
            </w:r>
            <w:r w:rsidR="00102184" w:rsidRPr="002E6CAD">
              <w:rPr>
                <w:rFonts w:ascii="Times New Roman" w:hAnsi="Times New Roman" w:cs="Times New Roman"/>
              </w:rPr>
              <w:t xml:space="preserve">2 года со дня заключения договора. Плата за технологическое присоединение составляет для водопровода -25мм-1600руб. за погонный метр, согласно приказу РЭК департамента </w:t>
            </w:r>
            <w:r w:rsidR="00102184">
              <w:rPr>
                <w:rFonts w:ascii="Times New Roman" w:hAnsi="Times New Roman" w:cs="Times New Roman"/>
              </w:rPr>
              <w:t>ц</w:t>
            </w:r>
            <w:r w:rsidR="00102184" w:rsidRPr="002E6CAD">
              <w:rPr>
                <w:rFonts w:ascii="Times New Roman" w:hAnsi="Times New Roman" w:cs="Times New Roman"/>
              </w:rPr>
              <w:t>ен и тарифов Краснодарского края № 180/2017-ВК от 20.12.2017 г.</w:t>
            </w:r>
            <w:r w:rsidR="00102184">
              <w:rPr>
                <w:rFonts w:ascii="Times New Roman" w:hAnsi="Times New Roman" w:cs="Times New Roman"/>
              </w:rPr>
              <w:t xml:space="preserve"> </w:t>
            </w:r>
            <w:proofErr w:type="spellStart"/>
            <w:r w:rsidR="00102184">
              <w:rPr>
                <w:rFonts w:ascii="Times New Roman" w:hAnsi="Times New Roman" w:cs="Times New Roman"/>
              </w:rPr>
              <w:t>Картометрически</w:t>
            </w:r>
            <w:proofErr w:type="spellEnd"/>
            <w:r w:rsidR="00102184">
              <w:rPr>
                <w:rFonts w:ascii="Times New Roman" w:hAnsi="Times New Roman" w:cs="Times New Roman"/>
              </w:rPr>
              <w:t xml:space="preserve">, согласно публичной кадастровой карты ближайшая точка присоединения к водопроводной системе, расположена: ст. </w:t>
            </w:r>
            <w:proofErr w:type="spellStart"/>
            <w:r w:rsidR="00102184">
              <w:rPr>
                <w:rFonts w:ascii="Times New Roman" w:hAnsi="Times New Roman" w:cs="Times New Roman"/>
              </w:rPr>
              <w:t>Анастасиеская</w:t>
            </w:r>
            <w:proofErr w:type="spellEnd"/>
            <w:r w:rsidR="00102184">
              <w:rPr>
                <w:rFonts w:ascii="Times New Roman" w:hAnsi="Times New Roman" w:cs="Times New Roman"/>
              </w:rPr>
              <w:t>, угол ул. Продольная-ул. Первомайская, расстояние до которой составляет 464м, с врезкой в а/цементную трубу ф-120мм.</w:t>
            </w:r>
            <w:r w:rsidR="00102184" w:rsidRPr="006B64CE">
              <w:rPr>
                <w:rFonts w:ascii="Times New Roman" w:hAnsi="Times New Roman" w:cs="Times New Roman"/>
              </w:rPr>
              <w:t xml:space="preserve"> Информация по газоснабжению: </w:t>
            </w:r>
            <w:r w:rsidR="00102184">
              <w:rPr>
                <w:rFonts w:ascii="Times New Roman" w:hAnsi="Times New Roman" w:cs="Times New Roman"/>
              </w:rPr>
              <w:t>возможность газификации отсутствует</w:t>
            </w:r>
            <w:r w:rsidR="00102184" w:rsidRPr="006B64CE">
              <w:rPr>
                <w:rFonts w:ascii="Times New Roman" w:hAnsi="Times New Roman" w:cs="Times New Roman"/>
              </w:rPr>
              <w:t xml:space="preserve">. Информация по электроснабжению: </w:t>
            </w:r>
            <w:r w:rsidR="00102184">
              <w:rPr>
                <w:rFonts w:ascii="Times New Roman" w:hAnsi="Times New Roman" w:cs="Times New Roman"/>
              </w:rPr>
              <w:t xml:space="preserve">по состоянию на 03.09.2019 г. </w:t>
            </w:r>
            <w:r w:rsidR="00102184" w:rsidRPr="006B64CE">
              <w:rPr>
                <w:rFonts w:ascii="Times New Roman" w:hAnsi="Times New Roman" w:cs="Times New Roman"/>
              </w:rPr>
              <w:t>существует возможность присоединения объект</w:t>
            </w:r>
            <w:r w:rsidR="00102184">
              <w:rPr>
                <w:rFonts w:ascii="Times New Roman" w:hAnsi="Times New Roman" w:cs="Times New Roman"/>
              </w:rPr>
              <w:t>ов</w:t>
            </w:r>
            <w:r w:rsidR="00102184" w:rsidRPr="006B64CE">
              <w:rPr>
                <w:rFonts w:ascii="Times New Roman" w:hAnsi="Times New Roman" w:cs="Times New Roman"/>
              </w:rPr>
              <w:t>, максимальной мощностью 15 кВт от центра питания ПС 35/10 «</w:t>
            </w:r>
            <w:proofErr w:type="spellStart"/>
            <w:r w:rsidR="00102184">
              <w:rPr>
                <w:rFonts w:ascii="Times New Roman" w:hAnsi="Times New Roman" w:cs="Times New Roman"/>
              </w:rPr>
              <w:t>Анастасиев</w:t>
            </w:r>
            <w:r w:rsidR="00102184" w:rsidRPr="006B64CE">
              <w:rPr>
                <w:rFonts w:ascii="Times New Roman" w:hAnsi="Times New Roman" w:cs="Times New Roman"/>
              </w:rPr>
              <w:t>ская</w:t>
            </w:r>
            <w:proofErr w:type="spellEnd"/>
            <w:r w:rsidR="00102184" w:rsidRPr="006B64CE">
              <w:rPr>
                <w:rFonts w:ascii="Times New Roman" w:hAnsi="Times New Roman" w:cs="Times New Roman"/>
              </w:rPr>
              <w:t>».</w:t>
            </w:r>
            <w:r w:rsidR="00102184">
              <w:rPr>
                <w:rFonts w:ascii="Times New Roman" w:hAnsi="Times New Roman" w:cs="Times New Roman"/>
              </w:rPr>
              <w:t xml:space="preserve"> По лотам № 4, № 5 п</w:t>
            </w:r>
            <w:r w:rsidR="00102184" w:rsidRPr="002E6CAD">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102184" w:rsidRPr="002E6CAD">
              <w:rPr>
                <w:rFonts w:ascii="Times New Roman" w:eastAsia="SimSun" w:hAnsi="Times New Roman" w:cs="Times New Roman"/>
                <w:color w:val="000000"/>
                <w:lang w:eastAsia="zh-CN"/>
              </w:rPr>
              <w:t>район Краснодарского края от 13.02.2019 г. № 1</w:t>
            </w:r>
            <w:r w:rsidR="00102184">
              <w:rPr>
                <w:rFonts w:ascii="Times New Roman" w:eastAsia="SimSun" w:hAnsi="Times New Roman" w:cs="Times New Roman"/>
                <w:color w:val="000000"/>
                <w:lang w:eastAsia="zh-CN"/>
              </w:rPr>
              <w:t>2</w:t>
            </w:r>
            <w:r w:rsidR="00102184" w:rsidRPr="002E6CAD">
              <w:rPr>
                <w:rFonts w:ascii="Times New Roman" w:eastAsia="SimSun" w:hAnsi="Times New Roman" w:cs="Times New Roman"/>
                <w:color w:val="000000"/>
                <w:lang w:eastAsia="zh-CN"/>
              </w:rPr>
              <w:t xml:space="preserve"> «</w:t>
            </w:r>
            <w:r w:rsidR="00102184" w:rsidRPr="002E6CAD">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102184" w:rsidRPr="002E6CAD">
              <w:rPr>
                <w:rFonts w:ascii="Times New Roman" w:hAnsi="Times New Roman" w:cs="Times New Roman"/>
              </w:rPr>
              <w:t>Анастасиевского</w:t>
            </w:r>
            <w:proofErr w:type="spellEnd"/>
            <w:r w:rsidR="00102184" w:rsidRPr="002E6CAD">
              <w:rPr>
                <w:rFonts w:ascii="Times New Roman" w:hAnsi="Times New Roman" w:cs="Times New Roman"/>
              </w:rPr>
              <w:t xml:space="preserve"> сельского поселения Славянского района</w:t>
            </w:r>
            <w:r w:rsidR="00102184" w:rsidRPr="002E6CAD">
              <w:rPr>
                <w:rFonts w:ascii="Times New Roman" w:eastAsia="SimSun" w:hAnsi="Times New Roman" w:cs="Times New Roman"/>
                <w:color w:val="000000"/>
                <w:lang w:eastAsia="zh-CN"/>
              </w:rPr>
              <w:t>» земельны</w:t>
            </w:r>
            <w:r w:rsidR="00102184">
              <w:rPr>
                <w:rFonts w:ascii="Times New Roman" w:eastAsia="SimSun" w:hAnsi="Times New Roman" w:cs="Times New Roman"/>
                <w:color w:val="000000"/>
                <w:lang w:eastAsia="zh-CN"/>
              </w:rPr>
              <w:t>е</w:t>
            </w:r>
            <w:r w:rsidR="00102184" w:rsidRPr="002E6CAD">
              <w:rPr>
                <w:rFonts w:ascii="Times New Roman" w:eastAsia="SimSun" w:hAnsi="Times New Roman" w:cs="Times New Roman"/>
                <w:color w:val="000000"/>
                <w:lang w:eastAsia="zh-CN"/>
              </w:rPr>
              <w:t xml:space="preserve"> участ</w:t>
            </w:r>
            <w:r w:rsidR="00102184">
              <w:rPr>
                <w:rFonts w:ascii="Times New Roman" w:eastAsia="SimSun" w:hAnsi="Times New Roman" w:cs="Times New Roman"/>
                <w:color w:val="000000"/>
                <w:lang w:eastAsia="zh-CN"/>
              </w:rPr>
              <w:t>ки</w:t>
            </w:r>
            <w:r w:rsidR="00102184" w:rsidRPr="002E6CAD">
              <w:rPr>
                <w:rFonts w:ascii="Times New Roman" w:eastAsia="SimSun" w:hAnsi="Times New Roman" w:cs="Times New Roman"/>
                <w:color w:val="000000"/>
                <w:lang w:eastAsia="zh-CN"/>
              </w:rPr>
              <w:t xml:space="preserve"> расположен</w:t>
            </w:r>
            <w:r w:rsidR="00102184">
              <w:rPr>
                <w:rFonts w:ascii="Times New Roman" w:eastAsia="SimSun" w:hAnsi="Times New Roman" w:cs="Times New Roman"/>
                <w:color w:val="000000"/>
                <w:lang w:eastAsia="zh-CN"/>
              </w:rPr>
              <w:t>ы</w:t>
            </w:r>
            <w:r w:rsidR="00102184" w:rsidRPr="002E6CAD">
              <w:rPr>
                <w:rFonts w:ascii="Times New Roman" w:eastAsia="SimSun" w:hAnsi="Times New Roman" w:cs="Times New Roman"/>
                <w:color w:val="000000"/>
                <w:lang w:eastAsia="zh-CN"/>
              </w:rPr>
              <w:t xml:space="preserve"> </w:t>
            </w:r>
            <w:r w:rsidR="00102184" w:rsidRPr="002E6CAD">
              <w:rPr>
                <w:rFonts w:ascii="Times New Roman" w:eastAsia="SimSun" w:hAnsi="Times New Roman" w:cs="Times New Roman"/>
                <w:color w:val="000000" w:themeColor="text1"/>
                <w:lang w:eastAsia="zh-CN"/>
              </w:rPr>
              <w:t xml:space="preserve">в </w:t>
            </w:r>
            <w:r w:rsidR="00102184" w:rsidRPr="002E6CAD">
              <w:rPr>
                <w:rFonts w:ascii="Times New Roman" w:hAnsi="Times New Roman" w:cs="Times New Roman"/>
                <w:color w:val="000000" w:themeColor="text1"/>
              </w:rPr>
              <w:t>зоне застройки индивидуальными жилыми домами ЖЗ-1</w:t>
            </w:r>
            <w:r w:rsidR="00102184" w:rsidRPr="002E6CAD">
              <w:rPr>
                <w:rFonts w:ascii="Times New Roman" w:hAnsi="Times New Roman" w:cs="Times New Roman"/>
              </w:rPr>
              <w:t>,</w:t>
            </w:r>
            <w:r w:rsidR="00102184" w:rsidRPr="002E6CAD">
              <w:rPr>
                <w:rFonts w:ascii="Times New Roman" w:eastAsia="SimSun" w:hAnsi="Times New Roman" w:cs="Times New Roman"/>
                <w:color w:val="000000"/>
                <w:lang w:eastAsia="zh-CN"/>
              </w:rPr>
              <w:t xml:space="preserve"> </w:t>
            </w:r>
            <w:r w:rsidR="00102184" w:rsidRPr="002E6CAD">
              <w:rPr>
                <w:rFonts w:ascii="Times New Roman" w:eastAsia="SimSun" w:hAnsi="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102184" w:rsidRPr="002E6CAD">
              <w:rPr>
                <w:rFonts w:eastAsia="SimSun"/>
                <w:color w:val="000000"/>
                <w:lang w:eastAsia="zh-CN"/>
              </w:rPr>
              <w:t xml:space="preserve"> </w:t>
            </w:r>
            <w:r w:rsidR="00102184" w:rsidRPr="002E6CAD">
              <w:rPr>
                <w:rFonts w:ascii="Times New Roman" w:eastAsia="SimSun" w:hAnsi="Times New Roman" w:cs="Times New Roman"/>
                <w:color w:val="000000"/>
                <w:lang w:eastAsia="zh-CN"/>
              </w:rPr>
              <w:t xml:space="preserve">Минимальная площадь земельного участка 300 квадратных </w:t>
            </w:r>
            <w:proofErr w:type="spellStart"/>
            <w:r w:rsidR="00102184" w:rsidRPr="002E6CAD">
              <w:rPr>
                <w:rFonts w:ascii="Times New Roman" w:eastAsia="SimSun" w:hAnsi="Times New Roman" w:cs="Times New Roman"/>
                <w:color w:val="000000"/>
                <w:lang w:eastAsia="zh-CN"/>
              </w:rPr>
              <w:t>метров.Максимальная</w:t>
            </w:r>
            <w:proofErr w:type="spellEnd"/>
            <w:r w:rsidR="00102184" w:rsidRPr="002E6CAD">
              <w:rPr>
                <w:rFonts w:ascii="Times New Roman" w:eastAsia="SimSun" w:hAnsi="Times New Roman" w:cs="Times New Roman"/>
                <w:color w:val="000000"/>
                <w:lang w:eastAsia="zh-CN"/>
              </w:rPr>
              <w:t xml:space="preserve"> площадь земельного участка 5000 квадратных </w:t>
            </w:r>
            <w:proofErr w:type="spellStart"/>
            <w:r w:rsidR="00102184" w:rsidRPr="002E6CAD">
              <w:rPr>
                <w:rFonts w:ascii="Times New Roman" w:eastAsia="SimSun" w:hAnsi="Times New Roman" w:cs="Times New Roman"/>
                <w:color w:val="000000"/>
                <w:lang w:eastAsia="zh-CN"/>
              </w:rPr>
              <w:t>метров.Этажность</w:t>
            </w:r>
            <w:proofErr w:type="spellEnd"/>
            <w:r w:rsidR="00102184" w:rsidRPr="002E6CAD">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102184" w:rsidRPr="002E6CAD">
              <w:rPr>
                <w:rFonts w:ascii="Times New Roman" w:eastAsia="SimSun" w:hAnsi="Times New Roman" w:cs="Times New Roman"/>
                <w:color w:val="000000"/>
                <w:lang w:eastAsia="zh-CN"/>
              </w:rPr>
              <w:t>метров.Расстояние</w:t>
            </w:r>
            <w:proofErr w:type="spellEnd"/>
            <w:r w:rsidR="00102184" w:rsidRPr="002E6CAD">
              <w:rPr>
                <w:rFonts w:ascii="Times New Roman" w:eastAsia="SimSun" w:hAnsi="Times New Roman" w:cs="Times New Roman"/>
                <w:color w:val="000000"/>
                <w:lang w:eastAsia="zh-CN"/>
              </w:rPr>
              <w:t xml:space="preserve"> от границ смежного земельного участка до жилого дома не менее 1,5 </w:t>
            </w:r>
            <w:proofErr w:type="spellStart"/>
            <w:r w:rsidR="00102184" w:rsidRPr="002E6CAD">
              <w:rPr>
                <w:rFonts w:ascii="Times New Roman" w:eastAsia="SimSun" w:hAnsi="Times New Roman" w:cs="Times New Roman"/>
                <w:color w:val="000000"/>
                <w:lang w:eastAsia="zh-CN"/>
              </w:rPr>
              <w:t>метров.Отступ</w:t>
            </w:r>
            <w:proofErr w:type="spellEnd"/>
            <w:r w:rsidR="00102184" w:rsidRPr="002E6CAD">
              <w:rPr>
                <w:rFonts w:ascii="Times New Roman" w:eastAsia="SimSun" w:hAnsi="Times New Roman" w:cs="Times New Roman"/>
                <w:color w:val="000000"/>
                <w:lang w:eastAsia="zh-CN"/>
              </w:rPr>
              <w:t xml:space="preserve"> от красной линии не менее </w:t>
            </w:r>
            <w:r w:rsidR="00102184" w:rsidRPr="002E6CAD">
              <w:rPr>
                <w:rFonts w:ascii="Times New Roman" w:eastAsia="SimSun" w:hAnsi="Times New Roman" w:cs="Times New Roman"/>
                <w:lang w:eastAsia="zh-CN"/>
              </w:rPr>
              <w:t>5</w:t>
            </w:r>
            <w:r w:rsidR="00102184" w:rsidRPr="002E6CAD">
              <w:rPr>
                <w:rFonts w:ascii="Times New Roman" w:eastAsia="SimSun" w:hAnsi="Times New Roman" w:cs="Times New Roman"/>
                <w:color w:val="000000"/>
                <w:lang w:eastAsia="zh-CN"/>
              </w:rPr>
              <w:t xml:space="preserve"> </w:t>
            </w:r>
            <w:proofErr w:type="spellStart"/>
            <w:r w:rsidR="00102184" w:rsidRPr="002E6CAD">
              <w:rPr>
                <w:rFonts w:ascii="Times New Roman" w:eastAsia="SimSun" w:hAnsi="Times New Roman" w:cs="Times New Roman"/>
                <w:color w:val="000000"/>
                <w:lang w:eastAsia="zh-CN"/>
              </w:rPr>
              <w:t>метров.Гаражи</w:t>
            </w:r>
            <w:proofErr w:type="spellEnd"/>
            <w:r w:rsidR="00102184" w:rsidRPr="002E6CAD">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102184" w:rsidRPr="002E6CAD">
              <w:rPr>
                <w:rFonts w:ascii="Times New Roman" w:eastAsia="SimSun" w:hAnsi="Times New Roman" w:cs="Times New Roman"/>
                <w:color w:val="000000"/>
                <w:lang w:eastAsia="zh-CN"/>
              </w:rPr>
              <w:t>ворот.Минимальная</w:t>
            </w:r>
            <w:proofErr w:type="spellEnd"/>
            <w:r w:rsidR="00102184" w:rsidRPr="002E6CAD">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102184" w:rsidRPr="002E6CAD">
              <w:rPr>
                <w:rFonts w:ascii="Times New Roman" w:eastAsia="SimSun" w:hAnsi="Times New Roman" w:cs="Times New Roman"/>
                <w:color w:val="000000"/>
                <w:lang w:eastAsia="zh-CN"/>
              </w:rPr>
              <w:t>метров.В</w:t>
            </w:r>
            <w:proofErr w:type="spellEnd"/>
            <w:r w:rsidR="00102184" w:rsidRPr="002E6CAD">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Максимальный процент застройки 50%. Максимальный коэффициент застройки участка – 0,5.</w:t>
            </w:r>
            <w:r w:rsidR="00102184">
              <w:rPr>
                <w:rFonts w:ascii="Times New Roman" w:eastAsia="SimSun" w:hAnsi="Times New Roman" w:cs="Times New Roman"/>
                <w:color w:val="000000"/>
                <w:lang w:eastAsia="zh-CN"/>
              </w:rPr>
              <w:t xml:space="preserve"> </w:t>
            </w:r>
            <w:r w:rsidR="00102184" w:rsidRPr="002E6CAD">
              <w:rPr>
                <w:rFonts w:ascii="Times New Roman" w:eastAsia="SimSun" w:hAnsi="Times New Roman" w:cs="Times New Roman"/>
                <w:color w:val="000000"/>
                <w:lang w:eastAsia="zh-C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102184">
              <w:rPr>
                <w:rFonts w:ascii="Times New Roman" w:eastAsia="SimSun" w:hAnsi="Times New Roman" w:cs="Times New Roman"/>
                <w:color w:val="000000"/>
                <w:lang w:eastAsia="zh-CN"/>
              </w:rPr>
              <w:t xml:space="preserve"> </w:t>
            </w:r>
            <w:r w:rsidR="00102184" w:rsidRPr="002E6CAD">
              <w:rPr>
                <w:rFonts w:ascii="Times New Roman" w:eastAsia="SimSun" w:hAnsi="Times New Roman" w:cs="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102184" w:rsidRPr="002E6CAD">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102184" w:rsidRPr="002E6CAD">
              <w:rPr>
                <w:rFonts w:ascii="Times New Roman" w:hAnsi="Times New Roman" w:cs="Times New Roman"/>
              </w:rPr>
              <w:t>м.Допускается</w:t>
            </w:r>
            <w:proofErr w:type="spellEnd"/>
            <w:r w:rsidR="00102184" w:rsidRPr="002E6CAD">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102184" w:rsidRPr="002E6CAD">
              <w:rPr>
                <w:rFonts w:ascii="Times New Roman" w:hAnsi="Times New Roman" w:cs="Times New Roman"/>
              </w:rPr>
              <w:t>требований.Размещение</w:t>
            </w:r>
            <w:proofErr w:type="spellEnd"/>
            <w:r w:rsidR="00102184" w:rsidRPr="002E6CAD">
              <w:rPr>
                <w:rFonts w:ascii="Times New Roman" w:hAnsi="Times New Roman" w:cs="Times New Roman"/>
              </w:rPr>
              <w:t xml:space="preserve"> навесов должно осуществляться с учетом про</w:t>
            </w:r>
            <w:r w:rsidR="00102184" w:rsidRPr="002E6CAD">
              <w:rPr>
                <w:rFonts w:ascii="Times New Roman" w:hAnsi="Times New Roman" w:cs="Times New Roman"/>
              </w:rPr>
              <w:lastRenderedPageBreak/>
              <w:t xml:space="preserve">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102184" w:rsidRPr="002E6CAD">
              <w:rPr>
                <w:rFonts w:ascii="Times New Roman" w:hAnsi="Times New Roman" w:cs="Times New Roman"/>
              </w:rPr>
              <w:t>м.Хозяйственные</w:t>
            </w:r>
            <w:proofErr w:type="spellEnd"/>
            <w:r w:rsidR="00102184" w:rsidRPr="002E6CAD">
              <w:rPr>
                <w:rFonts w:ascii="Times New Roman" w:hAnsi="Times New Roman" w:cs="Times New Roma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102184" w:rsidRPr="002E6CAD">
              <w:rPr>
                <w:rFonts w:ascii="Times New Roman" w:hAnsi="Times New Roman" w:cs="Times New Roman"/>
              </w:rPr>
              <w:t>строений.Допускается</w:t>
            </w:r>
            <w:proofErr w:type="spellEnd"/>
            <w:r w:rsidR="00102184" w:rsidRPr="002E6CAD">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102184" w:rsidRPr="002E6CAD">
              <w:rPr>
                <w:rFonts w:ascii="Times New Roman" w:hAnsi="Times New Roman" w:cs="Times New Roman"/>
              </w:rPr>
              <w:t>м.Вспомогательные</w:t>
            </w:r>
            <w:proofErr w:type="spellEnd"/>
            <w:r w:rsidR="00102184" w:rsidRPr="002E6CAD">
              <w:rPr>
                <w:rFonts w:ascii="Times New Roman" w:hAnsi="Times New Roman" w:cs="Times New Roman"/>
              </w:rPr>
              <w:t xml:space="preserve"> строения, за исключением гаражей, размещать со стороны улиц не </w:t>
            </w:r>
            <w:proofErr w:type="spellStart"/>
            <w:r w:rsidR="00102184" w:rsidRPr="002E6CAD">
              <w:rPr>
                <w:rFonts w:ascii="Times New Roman" w:hAnsi="Times New Roman" w:cs="Times New Roman"/>
              </w:rPr>
              <w:t>допускается.Постройки</w:t>
            </w:r>
            <w:proofErr w:type="spellEnd"/>
            <w:r w:rsidR="00102184" w:rsidRPr="002E6CAD">
              <w:rPr>
                <w:rFonts w:ascii="Times New Roman" w:hAnsi="Times New Roman" w:cs="Times New Roma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102184" w:rsidRPr="002E6CAD">
              <w:rPr>
                <w:rFonts w:ascii="Times New Roman" w:hAnsi="Times New Roman" w:cs="Times New Roman"/>
              </w:rPr>
              <w:t>дом.</w:t>
            </w:r>
            <w:r w:rsidR="00102184" w:rsidRPr="002E6CAD">
              <w:rPr>
                <w:rFonts w:ascii="Times New Roman" w:eastAsia="SimSun" w:hAnsi="Times New Roman" w:cs="Times New Roman"/>
                <w:color w:val="000000"/>
                <w:lang w:eastAsia="zh-CN"/>
              </w:rPr>
              <w:t>Минимальный</w:t>
            </w:r>
            <w:proofErr w:type="spellEnd"/>
            <w:r w:rsidR="00102184" w:rsidRPr="002E6CAD">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1C43EB">
              <w:rPr>
                <w:rFonts w:ascii="Times New Roman" w:hAnsi="Times New Roman" w:cs="Times New Roman"/>
              </w:rPr>
              <w:t xml:space="preserve"> </w:t>
            </w:r>
            <w:r w:rsidR="0086314A" w:rsidRPr="005E480C">
              <w:rPr>
                <w:rFonts w:ascii="Times New Roman" w:hAnsi="Times New Roman" w:cs="Times New Roman"/>
              </w:rPr>
              <w:t xml:space="preserve">Лот № </w:t>
            </w:r>
            <w:r w:rsidR="0086314A">
              <w:rPr>
                <w:rFonts w:ascii="Times New Roman" w:hAnsi="Times New Roman" w:cs="Times New Roman"/>
              </w:rPr>
              <w:t>6</w:t>
            </w:r>
            <w:r w:rsidR="0086314A" w:rsidRPr="005E480C">
              <w:rPr>
                <w:rFonts w:ascii="Times New Roman" w:hAnsi="Times New Roman" w:cs="Times New Roman"/>
              </w:rPr>
              <w:t xml:space="preserve">: </w:t>
            </w:r>
            <w:r w:rsidR="0086314A" w:rsidRPr="005E480C">
              <w:rPr>
                <w:rFonts w:ascii="Times New Roman" w:hAnsi="Times New Roman"/>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0086314A" w:rsidRPr="005E480C">
              <w:rPr>
                <w:rFonts w:ascii="Times New Roman" w:hAnsi="Times New Roman"/>
              </w:rPr>
              <w:t>Галицын</w:t>
            </w:r>
            <w:proofErr w:type="spellEnd"/>
            <w:r w:rsidR="0086314A" w:rsidRPr="005E480C">
              <w:rPr>
                <w:rFonts w:ascii="Times New Roman" w:hAnsi="Times New Roman"/>
              </w:rPr>
              <w:t xml:space="preserve">, ул. Мира, д. 33 А, общей площадью 631 </w:t>
            </w:r>
            <w:proofErr w:type="spellStart"/>
            <w:r w:rsidR="0086314A" w:rsidRPr="005E480C">
              <w:rPr>
                <w:rFonts w:ascii="Times New Roman" w:hAnsi="Times New Roman"/>
              </w:rPr>
              <w:t>кв.м</w:t>
            </w:r>
            <w:proofErr w:type="spellEnd"/>
            <w:r w:rsidR="0086314A" w:rsidRPr="005E480C">
              <w:rPr>
                <w:rFonts w:ascii="Times New Roman" w:hAnsi="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86314A">
              <w:rPr>
                <w:rFonts w:ascii="Times New Roman" w:hAnsi="Times New Roman"/>
              </w:rPr>
              <w:t>8 094</w:t>
            </w:r>
            <w:r w:rsidR="0086314A" w:rsidRPr="005E480C">
              <w:rPr>
                <w:rFonts w:ascii="Times New Roman" w:hAnsi="Times New Roman"/>
              </w:rPr>
              <w:t xml:space="preserve"> руб. Размер задатка – </w:t>
            </w:r>
            <w:r w:rsidR="0086314A">
              <w:rPr>
                <w:rFonts w:ascii="Times New Roman" w:hAnsi="Times New Roman"/>
              </w:rPr>
              <w:t>4 047</w:t>
            </w:r>
            <w:r w:rsidR="0086314A" w:rsidRPr="005E480C">
              <w:rPr>
                <w:rFonts w:ascii="Times New Roman" w:hAnsi="Times New Roman"/>
              </w:rPr>
              <w:t xml:space="preserve"> руб. «Шаг» аукциона – </w:t>
            </w:r>
            <w:r w:rsidR="0086314A">
              <w:rPr>
                <w:rFonts w:ascii="Times New Roman" w:hAnsi="Times New Roman"/>
              </w:rPr>
              <w:t>241</w:t>
            </w:r>
            <w:r w:rsidR="0086314A" w:rsidRPr="005E480C">
              <w:rPr>
                <w:rFonts w:ascii="Times New Roman" w:hAnsi="Times New Roman"/>
              </w:rPr>
              <w:t xml:space="preserve"> руб. Срок действия договора аренды земельного участка – 20 лет. Обременения: иные ограничения (обременения) прав на часть земельного участка площадью 77 </w:t>
            </w:r>
            <w:proofErr w:type="spellStart"/>
            <w:proofErr w:type="gramStart"/>
            <w:r w:rsidR="0086314A" w:rsidRPr="005E480C">
              <w:rPr>
                <w:rFonts w:ascii="Times New Roman" w:hAnsi="Times New Roman"/>
              </w:rPr>
              <w:t>кв.м</w:t>
            </w:r>
            <w:proofErr w:type="spellEnd"/>
            <w:proofErr w:type="gramEnd"/>
            <w:r w:rsidR="0086314A" w:rsidRPr="005E480C">
              <w:rPr>
                <w:rFonts w:ascii="Times New Roman" w:hAnsi="Times New Roman"/>
              </w:rPr>
              <w:t xml:space="preserve">,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ограничения прав на часть земельного участка площадью 220 </w:t>
            </w:r>
            <w:proofErr w:type="spellStart"/>
            <w:r w:rsidR="0086314A" w:rsidRPr="005E480C">
              <w:rPr>
                <w:rFonts w:ascii="Times New Roman" w:hAnsi="Times New Roman"/>
              </w:rPr>
              <w:t>кв.м</w:t>
            </w:r>
            <w:proofErr w:type="spellEnd"/>
            <w:r w:rsidR="0086314A" w:rsidRPr="005E480C">
              <w:rPr>
                <w:rFonts w:ascii="Times New Roman" w:hAnsi="Times New Roman"/>
              </w:rPr>
              <w:t>. предусмотренные статьями 56, 56.1 Земельного кодекса Российской Федерации, 23.27.2.87, Карта (план) № 12-29/14-7023 от 05.06.2014.</w:t>
            </w:r>
            <w:r w:rsidR="0086314A" w:rsidRPr="005E480C">
              <w:rPr>
                <w:rFonts w:ascii="Times New Roman" w:eastAsia="SimSun" w:hAnsi="Times New Roman"/>
                <w:color w:val="000000"/>
                <w:lang w:eastAsia="zh-CN"/>
              </w:rPr>
              <w:t xml:space="preserve"> </w:t>
            </w:r>
            <w:r w:rsidR="0086314A" w:rsidRPr="005E480C">
              <w:rPr>
                <w:rFonts w:ascii="Times New Roman" w:hAnsi="Times New Roman" w:cs="Times New Roman"/>
              </w:rPr>
              <w:t>П</w:t>
            </w:r>
            <w:r w:rsidR="0086314A" w:rsidRPr="005E480C">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13.02.2019 г.</w:t>
            </w:r>
            <w:r w:rsidR="0086314A" w:rsidRPr="005E480C">
              <w:rPr>
                <w:rFonts w:ascii="Times New Roman" w:eastAsia="SimSun" w:hAnsi="Times New Roman"/>
                <w:color w:val="000000"/>
                <w:lang w:eastAsia="zh-CN"/>
              </w:rPr>
              <w:t xml:space="preserve"> № 16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86314A" w:rsidRPr="005E480C">
              <w:rPr>
                <w:rFonts w:ascii="Times New Roman" w:hAnsi="Times New Roman"/>
              </w:rPr>
              <w:t xml:space="preserve">1 ЖЗ 100 зона индивидуальной жилой застройки, </w:t>
            </w:r>
            <w:r w:rsidR="0086314A" w:rsidRPr="005E480C">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86314A" w:rsidRPr="005E480C">
              <w:rPr>
                <w:rFonts w:ascii="Times New Roman" w:hAnsi="Times New Roman" w:cs="Times New Roman"/>
                <w:color w:val="000000" w:themeColor="text1"/>
              </w:rPr>
              <w:t xml:space="preserve"> </w:t>
            </w:r>
            <w:r w:rsidR="0086314A" w:rsidRPr="005E480C">
              <w:rPr>
                <w:rFonts w:ascii="Times New Roman" w:hAnsi="Times New Roman" w:cs="Times New Roman"/>
              </w:rPr>
              <w:t xml:space="preserve">минимальная площадь земельных участков: - отдельно стоящие жилые дома коттеджного типа на одну семью в 1 - 3 этажа –  500 </w:t>
            </w:r>
            <w:proofErr w:type="spellStart"/>
            <w:r w:rsidR="0086314A" w:rsidRPr="005E480C">
              <w:rPr>
                <w:rFonts w:ascii="Times New Roman" w:hAnsi="Times New Roman" w:cs="Times New Roman"/>
              </w:rPr>
              <w:t>кв.м</w:t>
            </w:r>
            <w:proofErr w:type="spellEnd"/>
            <w:r w:rsidR="0086314A" w:rsidRPr="005E480C">
              <w:rPr>
                <w:rFonts w:ascii="Times New Roman" w:hAnsi="Times New Roman" w:cs="Times New Roman"/>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86314A" w:rsidRPr="005E480C">
              <w:rPr>
                <w:rFonts w:ascii="Times New Roman" w:hAnsi="Times New Roman" w:cs="Times New Roman"/>
              </w:rPr>
              <w:t>м.Минимальный</w:t>
            </w:r>
            <w:proofErr w:type="spellEnd"/>
            <w:r w:rsidR="0086314A" w:rsidRPr="005E480C">
              <w:rPr>
                <w:rFonts w:ascii="Times New Roman" w:hAnsi="Times New Roman" w:cs="Times New Roman"/>
              </w:rPr>
              <w:t xml:space="preserve"> размер земельного участка для размещения временных (некапитальных) объектов торговли и услуг от 1 кв. </w:t>
            </w:r>
            <w:proofErr w:type="spellStart"/>
            <w:r w:rsidR="0086314A" w:rsidRPr="005E480C">
              <w:rPr>
                <w:rFonts w:ascii="Times New Roman" w:hAnsi="Times New Roman" w:cs="Times New Roman"/>
              </w:rPr>
              <w:t>м.минимальная</w:t>
            </w:r>
            <w:proofErr w:type="spellEnd"/>
            <w:r w:rsidR="0086314A" w:rsidRPr="005E480C">
              <w:rPr>
                <w:rFonts w:ascii="Times New Roman" w:hAnsi="Times New Roman" w:cs="Times New Roman"/>
              </w:rPr>
              <w:t xml:space="preserve"> ширина земельных участков вдоль фронта улицы (проезда)  – 8 м; минимальный отступ строений от красной линии участка или границ участка : - в формируемой новой застройке жилых зон - 5м; 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м; максимальный процент застройки участка: - для ИЖС – 60%;- для иных объектов 50 %. Информация по водоснабжению и водоотведению:</w:t>
            </w:r>
            <w:r w:rsidR="0086314A" w:rsidRPr="005E480C">
              <w:rPr>
                <w:rFonts w:ascii="Times New Roman" w:hAnsi="Times New Roman"/>
              </w:rPr>
              <w:t xml:space="preserve"> предоставить технические условия нет возможности ввиду отсутствия свободной мощности сети. </w:t>
            </w:r>
            <w:r w:rsidR="0086314A" w:rsidRPr="005E480C">
              <w:rPr>
                <w:rFonts w:ascii="Times New Roman" w:hAnsi="Times New Roman" w:cs="Times New Roman"/>
              </w:rPr>
              <w:t xml:space="preserve">Информация по газоснабжению: </w:t>
            </w:r>
            <w:r w:rsidR="0086314A" w:rsidRPr="005E480C">
              <w:rPr>
                <w:rFonts w:ascii="Times New Roman" w:hAnsi="Times New Roman"/>
              </w:rPr>
              <w:t>возможность газификации отсутствует. Информация по электроснабжению: по состоянию на 18.11.2019 г. существует возможность присоединения объекта, максимальной мощностью 15 кВт от центра питания ПС 110/35/10 «</w:t>
            </w:r>
            <w:proofErr w:type="spellStart"/>
            <w:r w:rsidR="0086314A" w:rsidRPr="005E480C">
              <w:rPr>
                <w:rFonts w:ascii="Times New Roman" w:hAnsi="Times New Roman"/>
              </w:rPr>
              <w:t>Новопетровская</w:t>
            </w:r>
            <w:proofErr w:type="spellEnd"/>
            <w:r w:rsidR="0086314A" w:rsidRPr="005E480C">
              <w:rPr>
                <w:rFonts w:ascii="Times New Roman" w:hAnsi="Times New Roman"/>
              </w:rPr>
              <w:t xml:space="preserve">», срок действия технических условий – 2 года; срок выполнения мероприятий по технологическому присоединению составляет от 4 до 6 месяцев со дня заключения договора согласно п.16 </w:t>
            </w:r>
            <w:proofErr w:type="spellStart"/>
            <w:r w:rsidR="0086314A" w:rsidRPr="005E480C">
              <w:rPr>
                <w:rFonts w:ascii="Times New Roman" w:hAnsi="Times New Roman"/>
              </w:rPr>
              <w:t>Правил.</w:t>
            </w:r>
            <w:bookmarkStart w:id="6" w:name="_Hlk32476854"/>
            <w:r w:rsidR="002D04E8" w:rsidRPr="006B64CE">
              <w:rPr>
                <w:rFonts w:ascii="Times New Roman" w:hAnsi="Times New Roman" w:cs="Times New Roman"/>
              </w:rPr>
              <w:t>Лот</w:t>
            </w:r>
            <w:proofErr w:type="spellEnd"/>
            <w:r w:rsidR="002D04E8">
              <w:rPr>
                <w:rFonts w:ascii="Times New Roman" w:hAnsi="Times New Roman" w:cs="Times New Roman"/>
              </w:rPr>
              <w:t xml:space="preserve"> </w:t>
            </w:r>
            <w:r w:rsidR="002D04E8" w:rsidRPr="006B64CE">
              <w:rPr>
                <w:rFonts w:ascii="Times New Roman" w:hAnsi="Times New Roman" w:cs="Times New Roman"/>
              </w:rPr>
              <w:t>№</w:t>
            </w:r>
            <w:r w:rsidR="002D04E8">
              <w:rPr>
                <w:rFonts w:ascii="Times New Roman" w:hAnsi="Times New Roman" w:cs="Times New Roman"/>
              </w:rPr>
              <w:t>7</w:t>
            </w:r>
            <w:r w:rsidR="002D04E8" w:rsidRPr="006B64CE">
              <w:rPr>
                <w:rFonts w:ascii="Times New Roman" w:hAnsi="Times New Roman" w:cs="Times New Roman"/>
              </w:rPr>
              <w:t xml:space="preserve">: на право заключения договора аренды земельного участка с кадастровым номером 23:27:0404001:10218, расположенного по адресу: Краснодарский край, Славянский р-н, </w:t>
            </w:r>
            <w:proofErr w:type="spellStart"/>
            <w:r w:rsidR="002D04E8" w:rsidRPr="006B64CE">
              <w:rPr>
                <w:rFonts w:ascii="Times New Roman" w:hAnsi="Times New Roman" w:cs="Times New Roman"/>
              </w:rPr>
              <w:t>х.Солодковский</w:t>
            </w:r>
            <w:proofErr w:type="spellEnd"/>
            <w:r w:rsidR="002D04E8" w:rsidRPr="006B64CE">
              <w:rPr>
                <w:rFonts w:ascii="Times New Roman" w:hAnsi="Times New Roman" w:cs="Times New Roman"/>
              </w:rPr>
              <w:t xml:space="preserve">, </w:t>
            </w:r>
            <w:proofErr w:type="spellStart"/>
            <w:r w:rsidR="002D04E8" w:rsidRPr="006B64CE">
              <w:rPr>
                <w:rFonts w:ascii="Times New Roman" w:hAnsi="Times New Roman" w:cs="Times New Roman"/>
              </w:rPr>
              <w:t>ул.Гагарина</w:t>
            </w:r>
            <w:proofErr w:type="spellEnd"/>
            <w:r w:rsidR="002D04E8" w:rsidRPr="006B64CE">
              <w:rPr>
                <w:rFonts w:ascii="Times New Roman" w:hAnsi="Times New Roman" w:cs="Times New Roman"/>
              </w:rPr>
              <w:t xml:space="preserve">, д 55 а, общей площадью 2695 </w:t>
            </w:r>
            <w:proofErr w:type="spellStart"/>
            <w:r w:rsidR="002D04E8" w:rsidRPr="006B64CE">
              <w:rPr>
                <w:rFonts w:ascii="Times New Roman" w:hAnsi="Times New Roman" w:cs="Times New Roman"/>
              </w:rPr>
              <w:t>кв.м</w:t>
            </w:r>
            <w:proofErr w:type="spellEnd"/>
            <w:r w:rsidR="002D04E8" w:rsidRPr="006B64CE">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2D04E8" w:rsidRPr="006B64CE">
              <w:rPr>
                <w:rFonts w:ascii="Times New Roman" w:hAnsi="Times New Roman" w:cs="Times New Roman"/>
                <w:spacing w:val="-10"/>
              </w:rPr>
              <w:t xml:space="preserve">Начальная цена аукциона – </w:t>
            </w:r>
            <w:r w:rsidR="002D04E8">
              <w:rPr>
                <w:rFonts w:ascii="Times New Roman" w:hAnsi="Times New Roman" w:cs="Times New Roman"/>
                <w:spacing w:val="-10"/>
              </w:rPr>
              <w:t>44 469</w:t>
            </w:r>
            <w:r w:rsidR="002D04E8" w:rsidRPr="006B64CE">
              <w:rPr>
                <w:rFonts w:ascii="Times New Roman" w:hAnsi="Times New Roman" w:cs="Times New Roman"/>
                <w:spacing w:val="-10"/>
              </w:rPr>
              <w:t xml:space="preserve"> руб. Размер задатка – </w:t>
            </w:r>
            <w:r w:rsidR="002D04E8">
              <w:rPr>
                <w:rFonts w:ascii="Times New Roman" w:hAnsi="Times New Roman" w:cs="Times New Roman"/>
                <w:spacing w:val="-10"/>
              </w:rPr>
              <w:t>22 234</w:t>
            </w:r>
            <w:r w:rsidR="002D04E8" w:rsidRPr="006B64CE">
              <w:rPr>
                <w:rFonts w:ascii="Times New Roman" w:hAnsi="Times New Roman" w:cs="Times New Roman"/>
                <w:spacing w:val="-10"/>
              </w:rPr>
              <w:t xml:space="preserve"> руб. «Шаг» аукциона – </w:t>
            </w:r>
            <w:r w:rsidR="002D04E8">
              <w:rPr>
                <w:rFonts w:ascii="Times New Roman" w:hAnsi="Times New Roman" w:cs="Times New Roman"/>
                <w:spacing w:val="-10"/>
              </w:rPr>
              <w:t>1 334</w:t>
            </w:r>
            <w:r w:rsidR="002D04E8" w:rsidRPr="006B64CE">
              <w:rPr>
                <w:rFonts w:ascii="Times New Roman" w:hAnsi="Times New Roman" w:cs="Times New Roman"/>
                <w:spacing w:val="-10"/>
              </w:rPr>
              <w:t xml:space="preserve"> руб. Срок действия договора аренды земельного участка – 20 лет. Обременения: нет.</w:t>
            </w:r>
            <w:r w:rsidR="002D04E8" w:rsidRPr="006B64CE">
              <w:rPr>
                <w:rFonts w:ascii="Times New Roman" w:hAnsi="Times New Roman" w:cs="Times New Roman"/>
              </w:rPr>
              <w:t xml:space="preserve"> </w:t>
            </w:r>
            <w:bookmarkEnd w:id="6"/>
            <w:r w:rsidR="002D04E8" w:rsidRPr="006B64CE">
              <w:rPr>
                <w:rFonts w:ascii="Times New Roman" w:hAnsi="Times New Roman" w:cs="Times New Roman"/>
              </w:rPr>
              <w:t>П</w:t>
            </w:r>
            <w:r w:rsidR="002D04E8" w:rsidRPr="006B64CE">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от 13.02.2019 г. № 15 «</w:t>
            </w:r>
            <w:r w:rsidR="002D04E8" w:rsidRPr="006B64CE">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D04E8" w:rsidRPr="006B64CE">
              <w:rPr>
                <w:rFonts w:ascii="Times New Roman" w:hAnsi="Times New Roman" w:cs="Times New Roman"/>
              </w:rPr>
              <w:t>Забойского</w:t>
            </w:r>
            <w:proofErr w:type="spellEnd"/>
            <w:r w:rsidR="002D04E8" w:rsidRPr="006B64CE">
              <w:rPr>
                <w:rFonts w:ascii="Times New Roman" w:hAnsi="Times New Roman" w:cs="Times New Roman"/>
              </w:rPr>
              <w:t xml:space="preserve"> сельского поселения Славянского района</w:t>
            </w:r>
            <w:r w:rsidR="002D04E8" w:rsidRPr="006B64CE">
              <w:rPr>
                <w:rFonts w:ascii="Times New Roman" w:eastAsia="SimSun" w:hAnsi="Times New Roman" w:cs="Times New Roman"/>
                <w:color w:val="000000"/>
                <w:lang w:eastAsia="zh-CN"/>
              </w:rPr>
              <w:t>» земельный участок расположен в зоне Ж-1 Зона застройки ин</w:t>
            </w:r>
            <w:r w:rsidR="002D04E8" w:rsidRPr="006B64CE">
              <w:rPr>
                <w:rFonts w:ascii="Times New Roman" w:eastAsia="SimSun" w:hAnsi="Times New Roman" w:cs="Times New Roman"/>
                <w:color w:val="000000"/>
                <w:lang w:eastAsia="zh-CN"/>
              </w:rPr>
              <w:lastRenderedPageBreak/>
              <w:t xml:space="preserve">дивидуальными жилыми домами,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2D04E8" w:rsidRPr="006B64CE">
              <w:rPr>
                <w:rFonts w:ascii="Times New Roman" w:eastAsia="SimSun" w:hAnsi="Times New Roman" w:cs="Times New Roman"/>
                <w:lang w:eastAsia="zh-CN"/>
              </w:rPr>
              <w:t xml:space="preserve">Минимальная площадь земельного участка 300 квадратных </w:t>
            </w:r>
            <w:proofErr w:type="spellStart"/>
            <w:r w:rsidR="002D04E8" w:rsidRPr="006B64CE">
              <w:rPr>
                <w:rFonts w:ascii="Times New Roman" w:eastAsia="SimSun" w:hAnsi="Times New Roman" w:cs="Times New Roman"/>
                <w:lang w:eastAsia="zh-CN"/>
              </w:rPr>
              <w:t>метров.Максимальная</w:t>
            </w:r>
            <w:proofErr w:type="spellEnd"/>
            <w:r w:rsidR="002D04E8" w:rsidRPr="006B64CE">
              <w:rPr>
                <w:rFonts w:ascii="Times New Roman" w:eastAsia="SimSun" w:hAnsi="Times New Roman" w:cs="Times New Roman"/>
                <w:lang w:eastAsia="zh-CN"/>
              </w:rPr>
              <w:t xml:space="preserve"> площадь земельного участка 5000 квадрат</w:t>
            </w:r>
            <w:r w:rsidR="002D04E8" w:rsidRPr="006B64CE">
              <w:rPr>
                <w:rFonts w:ascii="Times New Roman" w:eastAsia="SimSun" w:hAnsi="Times New Roman" w:cs="Times New Roman"/>
                <w:lang w:eastAsia="zh-CN"/>
              </w:rPr>
              <w:softHyphen/>
              <w:t>ных метров.- для объектов инженерного обеспечения и объектов вспо</w:t>
            </w:r>
            <w:r w:rsidR="002D04E8" w:rsidRPr="006B64CE">
              <w:rPr>
                <w:rFonts w:ascii="Times New Roman" w:eastAsia="SimSun" w:hAnsi="Times New Roman" w:cs="Times New Roman"/>
                <w:lang w:eastAsia="zh-CN"/>
              </w:rPr>
              <w:softHyphen/>
              <w:t xml:space="preserve">могательного инженерного назначения от </w:t>
            </w:r>
            <w:smartTag w:uri="urn:schemas-microsoft-com:office:smarttags" w:element="metricconverter">
              <w:smartTagPr>
                <w:attr w:name="ProductID" w:val="1 кв. м"/>
              </w:smartTagPr>
              <w:r w:rsidR="002D04E8" w:rsidRPr="006B64CE">
                <w:rPr>
                  <w:rFonts w:ascii="Times New Roman" w:eastAsia="SimSun" w:hAnsi="Times New Roman" w:cs="Times New Roman"/>
                  <w:lang w:eastAsia="zh-CN"/>
                </w:rPr>
                <w:t xml:space="preserve">1 кв. </w:t>
              </w:r>
              <w:proofErr w:type="spellStart"/>
              <w:r w:rsidR="002D04E8" w:rsidRPr="006B64CE">
                <w:rPr>
                  <w:rFonts w:ascii="Times New Roman" w:eastAsia="SimSun" w:hAnsi="Times New Roman" w:cs="Times New Roman"/>
                  <w:lang w:eastAsia="zh-CN"/>
                </w:rPr>
                <w:t>м</w:t>
              </w:r>
            </w:smartTag>
            <w:r w:rsidR="002D04E8" w:rsidRPr="006B64CE">
              <w:rPr>
                <w:rFonts w:ascii="Times New Roman" w:eastAsia="SimSun" w:hAnsi="Times New Roman" w:cs="Times New Roman"/>
                <w:lang w:eastAsia="zh-CN"/>
              </w:rPr>
              <w:t>.Этажность</w:t>
            </w:r>
            <w:proofErr w:type="spellEnd"/>
            <w:r w:rsidR="002D04E8" w:rsidRPr="006B64CE">
              <w:rPr>
                <w:rFonts w:ascii="Times New Roman" w:eastAsia="SimSun" w:hAnsi="Times New Roman" w:cs="Times New Roman"/>
                <w:lang w:eastAsia="zh-CN"/>
              </w:rPr>
              <w:t xml:space="preserve"> – от 1 до 3 этажей (включая).Высота с мансардным завершением до конька скатной кровли до </w:t>
            </w:r>
            <w:smartTag w:uri="urn:schemas-microsoft-com:office:smarttags" w:element="metricconverter">
              <w:smartTagPr>
                <w:attr w:name="ProductID" w:val="15 метров"/>
              </w:smartTagPr>
              <w:r w:rsidR="002D04E8" w:rsidRPr="006B64CE">
                <w:rPr>
                  <w:rFonts w:ascii="Times New Roman" w:eastAsia="SimSun" w:hAnsi="Times New Roman" w:cs="Times New Roman"/>
                  <w:lang w:eastAsia="zh-CN"/>
                </w:rPr>
                <w:t xml:space="preserve">15 </w:t>
              </w:r>
              <w:proofErr w:type="spellStart"/>
              <w:r w:rsidR="002D04E8" w:rsidRPr="006B64CE">
                <w:rPr>
                  <w:rFonts w:ascii="Times New Roman" w:eastAsia="SimSun" w:hAnsi="Times New Roman" w:cs="Times New Roman"/>
                  <w:lang w:eastAsia="zh-CN"/>
                </w:rPr>
                <w:t>метров</w:t>
              </w:r>
            </w:smartTag>
            <w:r w:rsidR="002D04E8" w:rsidRPr="006B64CE">
              <w:rPr>
                <w:rFonts w:ascii="Times New Roman" w:eastAsia="SimSun" w:hAnsi="Times New Roman" w:cs="Times New Roman"/>
                <w:lang w:eastAsia="zh-CN"/>
              </w:rPr>
              <w:t>.Расстояние</w:t>
            </w:r>
            <w:proofErr w:type="spellEnd"/>
            <w:r w:rsidR="002D04E8" w:rsidRPr="006B64CE">
              <w:rPr>
                <w:rFonts w:ascii="Times New Roman" w:eastAsia="SimSun" w:hAnsi="Times New Roman" w:cs="Times New Roman"/>
                <w:lang w:eastAsia="zh-CN"/>
              </w:rPr>
              <w:t xml:space="preserve"> от границ смежного земельного участка до жи</w:t>
            </w:r>
            <w:r w:rsidR="002D04E8" w:rsidRPr="006B64CE">
              <w:rPr>
                <w:rFonts w:ascii="Times New Roman" w:eastAsia="SimSun" w:hAnsi="Times New Roman" w:cs="Times New Roman"/>
                <w:lang w:eastAsia="zh-CN"/>
              </w:rPr>
              <w:softHyphen/>
              <w:t xml:space="preserve">лого дома не менее </w:t>
            </w:r>
            <w:smartTag w:uri="urn:schemas-microsoft-com:office:smarttags" w:element="metricconverter">
              <w:smartTagPr>
                <w:attr w:name="ProductID" w:val="3 метров"/>
              </w:smartTagPr>
              <w:r w:rsidR="002D04E8" w:rsidRPr="006B64CE">
                <w:rPr>
                  <w:rFonts w:ascii="Times New Roman" w:eastAsia="SimSun" w:hAnsi="Times New Roman" w:cs="Times New Roman"/>
                  <w:lang w:eastAsia="zh-CN"/>
                </w:rPr>
                <w:t>3 метров</w:t>
              </w:r>
            </w:smartTag>
            <w:r w:rsidR="002D04E8" w:rsidRPr="006B64CE">
              <w:rPr>
                <w:rFonts w:ascii="Times New Roman" w:eastAsia="SimSun" w:hAnsi="Times New Roman" w:cs="Times New Roman"/>
                <w:lang w:eastAsia="zh-CN"/>
              </w:rPr>
              <w:t xml:space="preserve">;- при реконструкции существующего здания не менее </w:t>
            </w:r>
            <w:smartTag w:uri="urn:schemas-microsoft-com:office:smarttags" w:element="metricconverter">
              <w:smartTagPr>
                <w:attr w:name="ProductID" w:val="1 м"/>
              </w:smartTagPr>
              <w:r w:rsidR="002D04E8" w:rsidRPr="006B64CE">
                <w:rPr>
                  <w:rFonts w:ascii="Times New Roman" w:eastAsia="SimSun" w:hAnsi="Times New Roman" w:cs="Times New Roman"/>
                  <w:lang w:eastAsia="zh-CN"/>
                </w:rPr>
                <w:t xml:space="preserve">1 </w:t>
              </w:r>
              <w:proofErr w:type="spellStart"/>
              <w:r w:rsidR="002D04E8" w:rsidRPr="006B64CE">
                <w:rPr>
                  <w:rFonts w:ascii="Times New Roman" w:eastAsia="SimSun" w:hAnsi="Times New Roman" w:cs="Times New Roman"/>
                  <w:lang w:eastAsia="zh-CN"/>
                </w:rPr>
                <w:t>м</w:t>
              </w:r>
            </w:smartTag>
            <w:r w:rsidR="002D04E8" w:rsidRPr="006B64CE">
              <w:rPr>
                <w:rFonts w:ascii="Times New Roman" w:eastAsia="SimSun" w:hAnsi="Times New Roman" w:cs="Times New Roman"/>
                <w:lang w:eastAsia="zh-CN"/>
              </w:rPr>
              <w:t>.Отступ</w:t>
            </w:r>
            <w:proofErr w:type="spellEnd"/>
            <w:r w:rsidR="002D04E8" w:rsidRPr="006B64CE">
              <w:rPr>
                <w:rFonts w:ascii="Times New Roman" w:eastAsia="SimSun" w:hAnsi="Times New Roman" w:cs="Times New Roman"/>
                <w:lang w:eastAsia="zh-CN"/>
              </w:rPr>
              <w:t xml:space="preserve"> от красной линии не менее </w:t>
            </w:r>
            <w:smartTag w:uri="urn:schemas-microsoft-com:office:smarttags" w:element="metricconverter">
              <w:smartTagPr>
                <w:attr w:name="ProductID" w:val="5 метров"/>
              </w:smartTagPr>
              <w:r w:rsidR="002D04E8" w:rsidRPr="006B64CE">
                <w:rPr>
                  <w:rFonts w:ascii="Times New Roman" w:eastAsia="SimSun" w:hAnsi="Times New Roman" w:cs="Times New Roman"/>
                  <w:lang w:eastAsia="zh-CN"/>
                </w:rPr>
                <w:t xml:space="preserve">5 </w:t>
              </w:r>
              <w:proofErr w:type="spellStart"/>
              <w:r w:rsidR="002D04E8" w:rsidRPr="006B64CE">
                <w:rPr>
                  <w:rFonts w:ascii="Times New Roman" w:eastAsia="SimSun" w:hAnsi="Times New Roman" w:cs="Times New Roman"/>
                  <w:lang w:eastAsia="zh-CN"/>
                </w:rPr>
                <w:t>метров</w:t>
              </w:r>
            </w:smartTag>
            <w:r w:rsidR="002D04E8" w:rsidRPr="006B64CE">
              <w:rPr>
                <w:rFonts w:ascii="Times New Roman" w:eastAsia="SimSun" w:hAnsi="Times New Roman" w:cs="Times New Roman"/>
                <w:lang w:eastAsia="zh-CN"/>
              </w:rPr>
              <w:t>.Гаражи</w:t>
            </w:r>
            <w:proofErr w:type="spellEnd"/>
            <w:r w:rsidR="002D04E8" w:rsidRPr="006B64CE">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2D04E8" w:rsidRPr="006B64CE">
              <w:rPr>
                <w:rFonts w:ascii="Times New Roman" w:eastAsia="SimSun" w:hAnsi="Times New Roman" w:cs="Times New Roman"/>
                <w:lang w:eastAsia="zh-CN"/>
              </w:rPr>
              <w:t>ворот.Минимальная</w:t>
            </w:r>
            <w:proofErr w:type="spellEnd"/>
            <w:r w:rsidR="002D04E8" w:rsidRPr="006B64CE">
              <w:rPr>
                <w:rFonts w:ascii="Times New Roman" w:eastAsia="SimSun" w:hAnsi="Times New Roman" w:cs="Times New Roman"/>
                <w:lang w:eastAsia="zh-CN"/>
              </w:rPr>
              <w:t xml:space="preserve"> ширина земельного участка вдоль фронта улицы – </w:t>
            </w:r>
            <w:smartTag w:uri="urn:schemas-microsoft-com:office:smarttags" w:element="metricconverter">
              <w:smartTagPr>
                <w:attr w:name="ProductID" w:val="12 метров"/>
              </w:smartTagPr>
              <w:r w:rsidR="002D04E8" w:rsidRPr="006B64CE">
                <w:rPr>
                  <w:rFonts w:ascii="Times New Roman" w:eastAsia="SimSun" w:hAnsi="Times New Roman" w:cs="Times New Roman"/>
                  <w:lang w:eastAsia="zh-CN"/>
                </w:rPr>
                <w:t xml:space="preserve">12 </w:t>
              </w:r>
              <w:proofErr w:type="spellStart"/>
              <w:r w:rsidR="002D04E8" w:rsidRPr="006B64CE">
                <w:rPr>
                  <w:rFonts w:ascii="Times New Roman" w:eastAsia="SimSun" w:hAnsi="Times New Roman" w:cs="Times New Roman"/>
                  <w:lang w:eastAsia="zh-CN"/>
                </w:rPr>
                <w:t>метров</w:t>
              </w:r>
            </w:smartTag>
            <w:r w:rsidR="002D04E8" w:rsidRPr="006B64CE">
              <w:rPr>
                <w:rFonts w:ascii="Times New Roman" w:eastAsia="SimSun" w:hAnsi="Times New Roman" w:cs="Times New Roman"/>
                <w:lang w:eastAsia="zh-CN"/>
              </w:rPr>
              <w:t>.В</w:t>
            </w:r>
            <w:proofErr w:type="spellEnd"/>
            <w:r w:rsidR="002D04E8" w:rsidRPr="006B64CE">
              <w:rPr>
                <w:rFonts w:ascii="Times New Roman" w:eastAsia="SimSun" w:hAnsi="Times New Roman" w:cs="Times New Roman"/>
                <w:lang w:eastAsia="zh-CN"/>
              </w:rPr>
              <w:t xml:space="preserve"> сложившейся застройке, при ширине земельного участка </w:t>
            </w:r>
            <w:smartTag w:uri="urn:schemas-microsoft-com:office:smarttags" w:element="metricconverter">
              <w:smartTagPr>
                <w:attr w:name="ProductID" w:val="12 метров"/>
              </w:smartTagPr>
              <w:r w:rsidR="002D04E8" w:rsidRPr="006B64CE">
                <w:rPr>
                  <w:rFonts w:ascii="Times New Roman" w:eastAsia="SimSun" w:hAnsi="Times New Roman" w:cs="Times New Roman"/>
                  <w:lang w:eastAsia="zh-CN"/>
                </w:rPr>
                <w:t>12 метров</w:t>
              </w:r>
            </w:smartTag>
            <w:r w:rsidR="002D04E8" w:rsidRPr="006B64CE">
              <w:rPr>
                <w:rFonts w:ascii="Times New Roman" w:eastAsia="SimSun" w:hAnsi="Times New Roman" w:cs="Times New Roman"/>
                <w:lang w:eastAsia="zh-CN"/>
              </w:rPr>
              <w:t xml:space="preserve"> и менее, для строительства жилого дома мини</w:t>
            </w:r>
            <w:r w:rsidR="002D04E8" w:rsidRPr="006B64CE">
              <w:rPr>
                <w:rFonts w:ascii="Times New Roman" w:eastAsia="SimSun" w:hAnsi="Times New Roman" w:cs="Times New Roman"/>
                <w:lang w:eastAsia="zh-CN"/>
              </w:rPr>
              <w:softHyphen/>
              <w:t xml:space="preserve">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
              </w:smartTagPr>
              <w:r w:rsidR="002D04E8" w:rsidRPr="006B64CE">
                <w:rPr>
                  <w:rFonts w:ascii="Times New Roman" w:eastAsia="SimSun" w:hAnsi="Times New Roman" w:cs="Times New Roman"/>
                  <w:lang w:eastAsia="zh-CN"/>
                </w:rPr>
                <w:t xml:space="preserve">5 </w:t>
              </w:r>
              <w:proofErr w:type="spellStart"/>
              <w:r w:rsidR="002D04E8" w:rsidRPr="006B64CE">
                <w:rPr>
                  <w:rFonts w:ascii="Times New Roman" w:eastAsia="SimSun" w:hAnsi="Times New Roman" w:cs="Times New Roman"/>
                  <w:lang w:eastAsia="zh-CN"/>
                </w:rPr>
                <w:t>м</w:t>
              </w:r>
            </w:smartTag>
            <w:r w:rsidR="002D04E8" w:rsidRPr="006B64CE">
              <w:rPr>
                <w:rFonts w:ascii="Times New Roman" w:eastAsia="SimSun" w:hAnsi="Times New Roman" w:cs="Times New Roman"/>
                <w:lang w:eastAsia="zh-CN"/>
              </w:rPr>
              <w:t>.Максимальный</w:t>
            </w:r>
            <w:proofErr w:type="spellEnd"/>
            <w:r w:rsidR="002D04E8" w:rsidRPr="006B64CE">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w:t>
            </w:r>
            <w:smartTag w:uri="urn:schemas-microsoft-com:office:smarttags" w:element="metricconverter">
              <w:smartTagPr>
                <w:attr w:name="ProductID" w:val="2 метров"/>
              </w:smartTagPr>
              <w:r w:rsidR="002D04E8" w:rsidRPr="006B64CE">
                <w:rPr>
                  <w:rFonts w:ascii="Times New Roman" w:eastAsia="SimSun" w:hAnsi="Times New Roman" w:cs="Times New Roman"/>
                  <w:lang w:eastAsia="zh-CN"/>
                </w:rPr>
                <w:t>2 метров</w:t>
              </w:r>
            </w:smartTag>
            <w:r w:rsidR="002D04E8" w:rsidRPr="006B64CE">
              <w:rPr>
                <w:rFonts w:ascii="Times New Roman" w:eastAsia="SimSun" w:hAnsi="Times New Roman" w:cs="Times New Roman"/>
                <w:lang w:eastAsia="zh-CN"/>
              </w:rPr>
              <w:t xml:space="preserve"> от существующей поверхности земли. По границе с соседним земельным участком ограждения долж</w:t>
            </w:r>
            <w:r w:rsidR="002D04E8" w:rsidRPr="006B64CE">
              <w:rPr>
                <w:rFonts w:ascii="Times New Roman" w:eastAsia="SimSun" w:hAnsi="Times New Roman" w:cs="Times New Roman"/>
                <w:lang w:eastAsia="zh-CN"/>
              </w:rPr>
              <w:softHyphen/>
              <w:t xml:space="preserve">ны быть проветриваемыми на высоту не менее </w:t>
            </w:r>
            <w:smartTag w:uri="urn:schemas-microsoft-com:office:smarttags" w:element="metricconverter">
              <w:smartTagPr>
                <w:attr w:name="ProductID" w:val="0,5 метров"/>
              </w:smartTagPr>
              <w:r w:rsidR="002D04E8" w:rsidRPr="006B64CE">
                <w:rPr>
                  <w:rFonts w:ascii="Times New Roman" w:eastAsia="SimSun" w:hAnsi="Times New Roman" w:cs="Times New Roman"/>
                  <w:lang w:eastAsia="zh-CN"/>
                </w:rPr>
                <w:t>0,5 метров</w:t>
              </w:r>
            </w:smartTag>
            <w:r w:rsidR="002D04E8" w:rsidRPr="006B64CE">
              <w:rPr>
                <w:rFonts w:ascii="Times New Roman" w:eastAsia="SimSun" w:hAnsi="Times New Roman" w:cs="Times New Roman"/>
                <w:lang w:eastAsia="zh-CN"/>
              </w:rPr>
              <w:t xml:space="preserve"> от уровня земли. По взаимному согласию смежных земле</w:t>
            </w:r>
            <w:r w:rsidR="002D04E8" w:rsidRPr="006B64CE">
              <w:rPr>
                <w:rFonts w:ascii="Times New Roman" w:eastAsia="SimSun" w:hAnsi="Times New Roman" w:cs="Times New Roman"/>
                <w:lang w:eastAsia="zh-CN"/>
              </w:rPr>
              <w:softHyphen/>
              <w:t xml:space="preserve">пользователей допускается устройство сплошных </w:t>
            </w:r>
            <w:proofErr w:type="spellStart"/>
            <w:r w:rsidR="002D04E8" w:rsidRPr="006B64CE">
              <w:rPr>
                <w:rFonts w:ascii="Times New Roman" w:eastAsia="SimSun" w:hAnsi="Times New Roman" w:cs="Times New Roman"/>
                <w:lang w:eastAsia="zh-CN"/>
              </w:rPr>
              <w:t>огражде</w:t>
            </w:r>
            <w:r w:rsidR="002D04E8" w:rsidRPr="006B64CE">
              <w:rPr>
                <w:rFonts w:ascii="Times New Roman" w:eastAsia="SimSun" w:hAnsi="Times New Roman" w:cs="Times New Roman"/>
                <w:lang w:eastAsia="zh-CN"/>
              </w:rPr>
              <w:softHyphen/>
              <w:t>ний.Изменение</w:t>
            </w:r>
            <w:proofErr w:type="spellEnd"/>
            <w:r w:rsidR="002D04E8" w:rsidRPr="006B64CE">
              <w:rPr>
                <w:rFonts w:ascii="Times New Roman" w:eastAsia="SimSun" w:hAnsi="Times New Roman" w:cs="Times New Roman"/>
                <w:lang w:eastAsia="zh-CN"/>
              </w:rPr>
              <w:t xml:space="preserve"> общего рельефа приусадебного участка, осу</w:t>
            </w:r>
            <w:r w:rsidR="002D04E8" w:rsidRPr="006B64CE">
              <w:rPr>
                <w:rFonts w:ascii="Times New Roman" w:eastAsia="SimSun" w:hAnsi="Times New Roman" w:cs="Times New Roman"/>
                <w:lang w:eastAsia="zh-CN"/>
              </w:rPr>
              <w:softHyphen/>
              <w:t>ществляемое путем выемки или насыпи, ведущее к измене</w:t>
            </w:r>
            <w:r w:rsidR="002D04E8" w:rsidRPr="006B64CE">
              <w:rPr>
                <w:rFonts w:ascii="Times New Roman" w:eastAsia="SimSun" w:hAnsi="Times New Roman" w:cs="Times New Roman"/>
                <w:lang w:eastAsia="zh-CN"/>
              </w:rPr>
              <w:softHyphen/>
              <w:t>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w:t>
            </w:r>
            <w:r w:rsidR="002D04E8" w:rsidRPr="006B64CE">
              <w:rPr>
                <w:rFonts w:ascii="Times New Roman" w:eastAsia="SimSun" w:hAnsi="Times New Roman" w:cs="Times New Roman"/>
                <w:lang w:eastAsia="zh-CN"/>
              </w:rPr>
              <w:softHyphen/>
              <w:t xml:space="preserve">кается. При необходимости изменения рельефа должны быть выполнены мероприятия по недопущению возможных негативных </w:t>
            </w:r>
            <w:proofErr w:type="spellStart"/>
            <w:r w:rsidR="002D04E8" w:rsidRPr="006B64CE">
              <w:rPr>
                <w:rFonts w:ascii="Times New Roman" w:eastAsia="SimSun" w:hAnsi="Times New Roman" w:cs="Times New Roman"/>
                <w:lang w:eastAsia="zh-CN"/>
              </w:rPr>
              <w:t>последствий.Септики</w:t>
            </w:r>
            <w:proofErr w:type="spellEnd"/>
            <w:r w:rsidR="002D04E8" w:rsidRPr="006B64CE">
              <w:rPr>
                <w:rFonts w:ascii="Times New Roman" w:eastAsia="SimSun" w:hAnsi="Times New Roman" w:cs="Times New Roman"/>
                <w:lang w:eastAsia="zh-CN"/>
              </w:rPr>
              <w:t xml:space="preserve">:- минимальный отступ от границы соседнего земельного участка – не менее </w:t>
            </w:r>
            <w:smartTag w:uri="urn:schemas-microsoft-com:office:smarttags" w:element="metricconverter">
              <w:smartTagPr>
                <w:attr w:name="ProductID" w:val="2 м"/>
              </w:smartTagPr>
              <w:r w:rsidR="002D04E8" w:rsidRPr="006B64CE">
                <w:rPr>
                  <w:rFonts w:ascii="Times New Roman" w:eastAsia="SimSun" w:hAnsi="Times New Roman" w:cs="Times New Roman"/>
                  <w:lang w:eastAsia="zh-CN"/>
                </w:rPr>
                <w:t>2 м</w:t>
              </w:r>
            </w:smartTag>
            <w:r w:rsidR="002D04E8" w:rsidRPr="006B64CE">
              <w:rPr>
                <w:rFonts w:ascii="Times New Roman" w:eastAsia="SimSun" w:hAnsi="Times New Roman" w:cs="Times New Roman"/>
                <w:lang w:eastAsia="zh-CN"/>
              </w:rPr>
              <w:t xml:space="preserve"> (при условии, что расстояние от фундаментов построек на соседнем земельном участке не менее </w:t>
            </w:r>
            <w:smartTag w:uri="urn:schemas-microsoft-com:office:smarttags" w:element="metricconverter">
              <w:smartTagPr>
                <w:attr w:name="ProductID" w:val="5 м"/>
              </w:smartTagPr>
              <w:r w:rsidR="002D04E8" w:rsidRPr="006B64CE">
                <w:rPr>
                  <w:rFonts w:ascii="Times New Roman" w:eastAsia="SimSun" w:hAnsi="Times New Roman" w:cs="Times New Roman"/>
                  <w:lang w:eastAsia="zh-CN"/>
                </w:rPr>
                <w:t>5 м</w:t>
              </w:r>
            </w:smartTag>
            <w:r w:rsidR="002D04E8" w:rsidRPr="006B64CE">
              <w:rPr>
                <w:rFonts w:ascii="Times New Roman" w:eastAsia="SimSun" w:hAnsi="Times New Roman" w:cs="Times New Roman"/>
                <w:lang w:eastAsia="zh-CN"/>
              </w:rPr>
              <w:t xml:space="preserve">.); - водонепроницаемые – на расстоянии не менее </w:t>
            </w:r>
            <w:smartTag w:uri="urn:schemas-microsoft-com:office:smarttags" w:element="metricconverter">
              <w:smartTagPr>
                <w:attr w:name="ProductID" w:val="5 м"/>
              </w:smartTagPr>
              <w:r w:rsidR="002D04E8" w:rsidRPr="006B64CE">
                <w:rPr>
                  <w:rFonts w:ascii="Times New Roman" w:eastAsia="SimSun" w:hAnsi="Times New Roman" w:cs="Times New Roman"/>
                  <w:lang w:eastAsia="zh-CN"/>
                </w:rPr>
                <w:t>5 м</w:t>
              </w:r>
            </w:smartTag>
            <w:r w:rsidR="002D04E8" w:rsidRPr="006B64CE">
              <w:rPr>
                <w:rFonts w:ascii="Times New Roman" w:eastAsia="SimSun" w:hAnsi="Times New Roman" w:cs="Times New Roman"/>
                <w:lang w:eastAsia="zh-CN"/>
              </w:rPr>
              <w:t xml:space="preserve"> от фун</w:t>
            </w:r>
            <w:r w:rsidR="002D04E8" w:rsidRPr="006B64CE">
              <w:rPr>
                <w:rFonts w:ascii="Times New Roman" w:eastAsia="SimSun" w:hAnsi="Times New Roman" w:cs="Times New Roman"/>
                <w:lang w:eastAsia="zh-CN"/>
              </w:rPr>
              <w:softHyphen/>
              <w:t xml:space="preserve">дамента построек, - фильтрующие – на расстоянии не менее </w:t>
            </w:r>
            <w:smartTag w:uri="urn:schemas-microsoft-com:office:smarttags" w:element="metricconverter">
              <w:smartTagPr>
                <w:attr w:name="ProductID" w:val="8 м"/>
              </w:smartTagPr>
              <w:r w:rsidR="002D04E8" w:rsidRPr="006B64CE">
                <w:rPr>
                  <w:rFonts w:ascii="Times New Roman" w:eastAsia="SimSun" w:hAnsi="Times New Roman" w:cs="Times New Roman"/>
                  <w:lang w:eastAsia="zh-CN"/>
                </w:rPr>
                <w:t>8 м</w:t>
              </w:r>
            </w:smartTag>
            <w:r w:rsidR="002D04E8" w:rsidRPr="006B64CE">
              <w:rPr>
                <w:rFonts w:ascii="Times New Roman" w:eastAsia="SimSun" w:hAnsi="Times New Roman" w:cs="Times New Roman"/>
                <w:lang w:eastAsia="zh-CN"/>
              </w:rPr>
              <w:t xml:space="preserve"> от фундамен</w:t>
            </w:r>
            <w:r w:rsidR="002D04E8" w:rsidRPr="006B64CE">
              <w:rPr>
                <w:rFonts w:ascii="Times New Roman" w:eastAsia="SimSun" w:hAnsi="Times New Roman" w:cs="Times New Roman"/>
                <w:lang w:eastAsia="zh-CN"/>
              </w:rPr>
              <w:softHyphen/>
              <w:t>та построек;- при отсутствии централизованной канализации расстоя</w:t>
            </w:r>
            <w:r w:rsidR="002D04E8" w:rsidRPr="006B64CE">
              <w:rPr>
                <w:rFonts w:ascii="Times New Roman" w:eastAsia="SimSun" w:hAnsi="Times New Roman" w:cs="Times New Roman"/>
                <w:lang w:eastAsia="zh-CN"/>
              </w:rPr>
              <w:softHyphen/>
              <w:t xml:space="preserve">ние от туалета до стен соседнего жилого дома необходимо принимать не менее </w:t>
            </w:r>
            <w:smartTag w:uri="urn:schemas-microsoft-com:office:smarttags" w:element="metricconverter">
              <w:smartTagPr>
                <w:attr w:name="ProductID" w:val="12 м"/>
              </w:smartTagPr>
              <w:r w:rsidR="002D04E8" w:rsidRPr="006B64CE">
                <w:rPr>
                  <w:rFonts w:ascii="Times New Roman" w:eastAsia="SimSun" w:hAnsi="Times New Roman" w:cs="Times New Roman"/>
                  <w:lang w:eastAsia="zh-CN"/>
                </w:rPr>
                <w:t>12 м</w:t>
              </w:r>
            </w:smartTag>
            <w:r w:rsidR="002D04E8" w:rsidRPr="006B64CE">
              <w:rPr>
                <w:rFonts w:ascii="Times New Roman" w:eastAsia="SimSun" w:hAnsi="Times New Roman" w:cs="Times New Roman"/>
                <w:lang w:eastAsia="zh-CN"/>
              </w:rPr>
              <w:t xml:space="preserve">., до источника водоснабжения (колодца) – не менее </w:t>
            </w:r>
            <w:smartTag w:uri="urn:schemas-microsoft-com:office:smarttags" w:element="metricconverter">
              <w:smartTagPr>
                <w:attr w:name="ProductID" w:val="25 м"/>
              </w:smartTagPr>
              <w:r w:rsidR="002D04E8" w:rsidRPr="006B64CE">
                <w:rPr>
                  <w:rFonts w:ascii="Times New Roman" w:eastAsia="SimSun" w:hAnsi="Times New Roman" w:cs="Times New Roman"/>
                  <w:lang w:eastAsia="zh-CN"/>
                </w:rPr>
                <w:t xml:space="preserve">25 </w:t>
              </w:r>
              <w:proofErr w:type="spellStart"/>
              <w:r w:rsidR="002D04E8" w:rsidRPr="006B64CE">
                <w:rPr>
                  <w:rFonts w:ascii="Times New Roman" w:eastAsia="SimSun" w:hAnsi="Times New Roman" w:cs="Times New Roman"/>
                  <w:lang w:eastAsia="zh-CN"/>
                </w:rPr>
                <w:t>м</w:t>
              </w:r>
            </w:smartTag>
            <w:r w:rsidR="002D04E8" w:rsidRPr="006B64CE">
              <w:rPr>
                <w:rFonts w:ascii="Times New Roman" w:eastAsia="SimSun" w:hAnsi="Times New Roman" w:cs="Times New Roman"/>
                <w:lang w:eastAsia="zh-CN"/>
              </w:rPr>
              <w:t>.</w:t>
            </w:r>
            <w:r w:rsidR="002D04E8" w:rsidRPr="006B64CE">
              <w:rPr>
                <w:rFonts w:ascii="Times New Roman" w:hAnsi="Times New Roman" w:cs="Times New Roman"/>
              </w:rPr>
              <w:t>Расстояние</w:t>
            </w:r>
            <w:proofErr w:type="spellEnd"/>
            <w:r w:rsidR="002D04E8" w:rsidRPr="006B64CE">
              <w:rPr>
                <w:rFonts w:ascii="Times New Roman" w:hAnsi="Times New Roman" w:cs="Times New Roman"/>
              </w:rPr>
              <w:t xml:space="preserve">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002D04E8" w:rsidRPr="006B64CE">
                <w:rPr>
                  <w:rFonts w:ascii="Times New Roman" w:hAnsi="Times New Roman" w:cs="Times New Roman"/>
                </w:rPr>
                <w:t xml:space="preserve">6 </w:t>
              </w:r>
              <w:proofErr w:type="spellStart"/>
              <w:r w:rsidR="002D04E8" w:rsidRPr="006B64CE">
                <w:rPr>
                  <w:rFonts w:ascii="Times New Roman" w:hAnsi="Times New Roman" w:cs="Times New Roman"/>
                </w:rPr>
                <w:t>м</w:t>
              </w:r>
            </w:smartTag>
            <w:r w:rsidR="002D04E8" w:rsidRPr="006B64CE">
              <w:rPr>
                <w:rFonts w:ascii="Times New Roman" w:hAnsi="Times New Roman" w:cs="Times New Roman"/>
              </w:rPr>
              <w:t>.Допускается</w:t>
            </w:r>
            <w:proofErr w:type="spellEnd"/>
            <w:r w:rsidR="002D04E8" w:rsidRPr="006B64CE">
              <w:rPr>
                <w:rFonts w:ascii="Times New Roman" w:hAnsi="Times New Roman" w:cs="Times New Roma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2D04E8" w:rsidRPr="006B64CE">
              <w:rPr>
                <w:rFonts w:ascii="Times New Roman" w:hAnsi="Times New Roman" w:cs="Times New Roman"/>
              </w:rPr>
              <w:t>требований.Размещение</w:t>
            </w:r>
            <w:proofErr w:type="spellEnd"/>
            <w:r w:rsidR="002D04E8" w:rsidRPr="006B64CE">
              <w:rPr>
                <w:rFonts w:ascii="Times New Roman" w:hAnsi="Times New Roman" w:cs="Times New Roma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1м.Хозяйственные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2D04E8" w:rsidRPr="006B64CE">
              <w:rPr>
                <w:rFonts w:ascii="Times New Roman" w:hAnsi="Times New Roman" w:cs="Times New Roman"/>
              </w:rPr>
              <w:t>строений.Допускается</w:t>
            </w:r>
            <w:proofErr w:type="spellEnd"/>
            <w:r w:rsidR="002D04E8" w:rsidRPr="006B64CE">
              <w:rPr>
                <w:rFonts w:ascii="Times New Roman" w:hAnsi="Times New Roman" w:cs="Times New Roma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002D04E8" w:rsidRPr="006B64CE">
                <w:rPr>
                  <w:rFonts w:ascii="Times New Roman" w:hAnsi="Times New Roman" w:cs="Times New Roman"/>
                </w:rPr>
                <w:t xml:space="preserve">4 </w:t>
              </w:r>
              <w:proofErr w:type="spellStart"/>
              <w:r w:rsidR="002D04E8" w:rsidRPr="006B64CE">
                <w:rPr>
                  <w:rFonts w:ascii="Times New Roman" w:hAnsi="Times New Roman" w:cs="Times New Roman"/>
                </w:rPr>
                <w:t>м</w:t>
              </w:r>
            </w:smartTag>
            <w:r w:rsidR="002D04E8" w:rsidRPr="006B64CE">
              <w:rPr>
                <w:rFonts w:ascii="Times New Roman" w:hAnsi="Times New Roman" w:cs="Times New Roman"/>
              </w:rPr>
              <w:t>.Вспомогательные</w:t>
            </w:r>
            <w:proofErr w:type="spellEnd"/>
            <w:r w:rsidR="002D04E8" w:rsidRPr="006B64CE">
              <w:rPr>
                <w:rFonts w:ascii="Times New Roman" w:hAnsi="Times New Roman" w:cs="Times New Roman"/>
              </w:rPr>
              <w:t xml:space="preserve"> строения, за исключением гаражей, размещать со стороны улиц не </w:t>
            </w:r>
            <w:proofErr w:type="spellStart"/>
            <w:r w:rsidR="002D04E8" w:rsidRPr="006B64CE">
              <w:rPr>
                <w:rFonts w:ascii="Times New Roman" w:hAnsi="Times New Roman" w:cs="Times New Roman"/>
              </w:rPr>
              <w:t>допускается.</w:t>
            </w:r>
            <w:r w:rsidR="002D04E8" w:rsidRPr="006B64CE">
              <w:rPr>
                <w:rFonts w:ascii="Times New Roman" w:eastAsia="SimSun" w:hAnsi="Times New Roman" w:cs="Times New Roman"/>
                <w:lang w:eastAsia="zh-CN"/>
              </w:rPr>
              <w:t>Постройки</w:t>
            </w:r>
            <w:proofErr w:type="spellEnd"/>
            <w:r w:rsidR="002D04E8" w:rsidRPr="006B64CE">
              <w:rPr>
                <w:rFonts w:ascii="Times New Roman" w:eastAsia="SimSun" w:hAnsi="Times New Roman" w:cs="Times New Roman"/>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002D04E8" w:rsidRPr="006B64CE">
                <w:rPr>
                  <w:rFonts w:ascii="Times New Roman" w:eastAsia="SimSun" w:hAnsi="Times New Roman" w:cs="Times New Roman"/>
                  <w:lang w:eastAsia="zh-CN"/>
                </w:rPr>
                <w:t>7 м</w:t>
              </w:r>
            </w:smartTag>
            <w:r w:rsidR="002D04E8" w:rsidRPr="006B64CE">
              <w:rPr>
                <w:rFonts w:ascii="Times New Roman" w:eastAsia="SimSun" w:hAnsi="Times New Roman" w:cs="Times New Roman"/>
                <w:lang w:eastAsia="zh-CN"/>
              </w:rPr>
              <w:t xml:space="preserve"> от входа в дом.</w:t>
            </w:r>
            <w:r w:rsidR="002D04E8" w:rsidRPr="006B64CE">
              <w:rPr>
                <w:rFonts w:ascii="Times New Roman" w:hAnsi="Times New Roman" w:cs="Times New Roman"/>
              </w:rPr>
              <w:t xml:space="preserve"> Информация по газоснабжению: возможность газификации отсутствует. Информация по электроснабжению: существует возможность присоединения объектов, максимальной мощностью 15 кВт от центра питания ПС 35/10 «Проточная</w:t>
            </w:r>
            <w:r w:rsidR="00C014B6">
              <w:rPr>
                <w:rFonts w:ascii="Times New Roman" w:hAnsi="Times New Roman" w:cs="Times New Roman"/>
              </w:rPr>
              <w:t>»</w:t>
            </w:r>
            <w:r w:rsidR="002D04E8" w:rsidRPr="006B64CE">
              <w:rPr>
                <w:rFonts w:ascii="Times New Roman" w:hAnsi="Times New Roman" w:cs="Times New Roman"/>
              </w:rPr>
              <w:t xml:space="preserve">. Информация по водоснабжению и водоотведению: предоставить технические условия нет возможности ввиду отсутствия свободной мощности </w:t>
            </w:r>
            <w:proofErr w:type="spellStart"/>
            <w:r w:rsidR="002D04E8" w:rsidRPr="006B64CE">
              <w:rPr>
                <w:rFonts w:ascii="Times New Roman" w:hAnsi="Times New Roman" w:cs="Times New Roman"/>
              </w:rPr>
              <w:t>сетей.</w:t>
            </w:r>
            <w:bookmarkStart w:id="7" w:name="_Hlk32476876"/>
            <w:r w:rsidR="00E20AA9" w:rsidRPr="00EF65B2">
              <w:rPr>
                <w:rFonts w:ascii="Times New Roman" w:hAnsi="Times New Roman"/>
                <w:color w:val="000000"/>
              </w:rPr>
              <w:t>Лот</w:t>
            </w:r>
            <w:proofErr w:type="spellEnd"/>
            <w:r w:rsidR="00E20AA9" w:rsidRPr="00EF65B2">
              <w:rPr>
                <w:rFonts w:ascii="Times New Roman" w:hAnsi="Times New Roman"/>
                <w:color w:val="000000"/>
              </w:rPr>
              <w:t xml:space="preserve"> № </w:t>
            </w:r>
            <w:r w:rsidR="00E20AA9">
              <w:rPr>
                <w:rFonts w:ascii="Times New Roman" w:hAnsi="Times New Roman"/>
                <w:color w:val="000000"/>
              </w:rPr>
              <w:t>8</w:t>
            </w:r>
            <w:r w:rsidR="00E20AA9" w:rsidRPr="00EF65B2">
              <w:rPr>
                <w:rFonts w:ascii="Times New Roman" w:hAnsi="Times New Roman"/>
                <w:color w:val="000000"/>
              </w:rPr>
              <w:t>:</w:t>
            </w:r>
            <w:r w:rsidR="00E20AA9" w:rsidRPr="00EF65B2">
              <w:rPr>
                <w:rFonts w:ascii="Times New Roman" w:hAnsi="Times New Roman"/>
                <w:spacing w:val="-10"/>
              </w:rPr>
              <w:t xml:space="preserve"> на право заключения договора аренды земельного участка с кадастровым номером 23:27:0806003:87, расположенного по адресу: Краснодарский край, Славянский р-н, с/п </w:t>
            </w:r>
            <w:proofErr w:type="spellStart"/>
            <w:r w:rsidR="00E20AA9" w:rsidRPr="00EF65B2">
              <w:rPr>
                <w:rFonts w:ascii="Times New Roman" w:hAnsi="Times New Roman"/>
                <w:spacing w:val="-10"/>
              </w:rPr>
              <w:t>Протокское</w:t>
            </w:r>
            <w:proofErr w:type="spellEnd"/>
            <w:r w:rsidR="00E20AA9" w:rsidRPr="00EF65B2">
              <w:rPr>
                <w:rFonts w:ascii="Times New Roman" w:hAnsi="Times New Roman"/>
                <w:spacing w:val="-10"/>
              </w:rPr>
              <w:t xml:space="preserve">, х. </w:t>
            </w:r>
            <w:proofErr w:type="spellStart"/>
            <w:r w:rsidR="00E20AA9" w:rsidRPr="00EF65B2">
              <w:rPr>
                <w:rFonts w:ascii="Times New Roman" w:hAnsi="Times New Roman"/>
                <w:spacing w:val="-10"/>
              </w:rPr>
              <w:t>Нещадимовский</w:t>
            </w:r>
            <w:proofErr w:type="spellEnd"/>
            <w:r w:rsidR="00E20AA9" w:rsidRPr="00EF65B2">
              <w:rPr>
                <w:rFonts w:ascii="Times New Roman" w:hAnsi="Times New Roman"/>
                <w:spacing w:val="-10"/>
              </w:rPr>
              <w:t xml:space="preserve">, ул. Северная, 94-в, общей площадью 4000 </w:t>
            </w:r>
            <w:proofErr w:type="spellStart"/>
            <w:r w:rsidR="00E20AA9" w:rsidRPr="00EF65B2">
              <w:rPr>
                <w:rFonts w:ascii="Times New Roman" w:hAnsi="Times New Roman"/>
                <w:spacing w:val="-10"/>
              </w:rPr>
              <w:t>кв.м</w:t>
            </w:r>
            <w:proofErr w:type="spellEnd"/>
            <w:r w:rsidR="00E20AA9" w:rsidRPr="00EF65B2">
              <w:rPr>
                <w:rFonts w:ascii="Times New Roman" w:hAnsi="Times New Roman"/>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E20AA9">
              <w:rPr>
                <w:rFonts w:ascii="Times New Roman" w:hAnsi="Times New Roman"/>
                <w:spacing w:val="-10"/>
              </w:rPr>
              <w:t>49 771</w:t>
            </w:r>
            <w:r w:rsidR="00E20AA9" w:rsidRPr="00EF65B2">
              <w:rPr>
                <w:rFonts w:ascii="Times New Roman" w:hAnsi="Times New Roman"/>
                <w:spacing w:val="-10"/>
              </w:rPr>
              <w:t xml:space="preserve"> руб. Размер задатка – </w:t>
            </w:r>
            <w:r w:rsidR="00E20AA9">
              <w:rPr>
                <w:rFonts w:ascii="Times New Roman" w:hAnsi="Times New Roman"/>
                <w:spacing w:val="-10"/>
              </w:rPr>
              <w:t>24 885</w:t>
            </w:r>
            <w:r w:rsidR="00E20AA9" w:rsidRPr="00EF65B2">
              <w:rPr>
                <w:rFonts w:ascii="Times New Roman" w:hAnsi="Times New Roman"/>
                <w:spacing w:val="-10"/>
              </w:rPr>
              <w:t xml:space="preserve"> руб. «Шаг» аукциона – </w:t>
            </w:r>
            <w:r w:rsidR="00E20AA9">
              <w:rPr>
                <w:rFonts w:ascii="Times New Roman" w:hAnsi="Times New Roman"/>
                <w:spacing w:val="-10"/>
              </w:rPr>
              <w:t>1 493</w:t>
            </w:r>
            <w:r w:rsidR="00E20AA9" w:rsidRPr="00EF65B2">
              <w:rPr>
                <w:rFonts w:ascii="Times New Roman" w:hAnsi="Times New Roman"/>
                <w:spacing w:val="-10"/>
              </w:rPr>
              <w:t xml:space="preserve"> руб. Срок действия договора аренды земельного участка – 20 лет. Ограничения прав на земельный участок площадью 1361 </w:t>
            </w:r>
            <w:proofErr w:type="spellStart"/>
            <w:r w:rsidR="00E20AA9" w:rsidRPr="00EF65B2">
              <w:rPr>
                <w:rFonts w:ascii="Times New Roman" w:hAnsi="Times New Roman"/>
                <w:spacing w:val="-10"/>
              </w:rPr>
              <w:t>кв.м</w:t>
            </w:r>
            <w:proofErr w:type="spellEnd"/>
            <w:r w:rsidR="00E20AA9" w:rsidRPr="00EF65B2">
              <w:rPr>
                <w:rFonts w:ascii="Times New Roman" w:hAnsi="Times New Roman"/>
                <w:spacing w:val="-10"/>
              </w:rPr>
              <w:t xml:space="preserve">., предусмотренные ст. 56, 56.1 ЗК РФ, 23,00,2.354 Приказ «Об установлении границ водоохранной зоны и прибрежной защитной полосы, местоположения береговой линии (границы водного объекта) реки Протока на территории Славянского, </w:t>
            </w:r>
            <w:proofErr w:type="spellStart"/>
            <w:r w:rsidR="00E20AA9" w:rsidRPr="00EF65B2">
              <w:rPr>
                <w:rFonts w:ascii="Times New Roman" w:hAnsi="Times New Roman"/>
                <w:spacing w:val="-10"/>
              </w:rPr>
              <w:t>Приморско-Ахтарского</w:t>
            </w:r>
            <w:proofErr w:type="spellEnd"/>
            <w:r w:rsidR="00E20AA9" w:rsidRPr="00EF65B2">
              <w:rPr>
                <w:rFonts w:ascii="Times New Roman" w:hAnsi="Times New Roman"/>
                <w:spacing w:val="-10"/>
              </w:rPr>
              <w:t xml:space="preserve">, Калининского, Красноармейского, Крымского и </w:t>
            </w:r>
            <w:proofErr w:type="spellStart"/>
            <w:r w:rsidR="00E20AA9" w:rsidRPr="00EF65B2">
              <w:rPr>
                <w:rFonts w:ascii="Times New Roman" w:hAnsi="Times New Roman"/>
                <w:spacing w:val="-10"/>
              </w:rPr>
              <w:t>Абинского</w:t>
            </w:r>
            <w:proofErr w:type="spellEnd"/>
            <w:r w:rsidR="00E20AA9" w:rsidRPr="00EF65B2">
              <w:rPr>
                <w:rFonts w:ascii="Times New Roman" w:hAnsi="Times New Roman"/>
                <w:spacing w:val="-10"/>
              </w:rPr>
              <w:t xml:space="preserve"> района № 1782 от 23.10.2018. </w:t>
            </w:r>
            <w:bookmarkEnd w:id="7"/>
            <w:r w:rsidR="00E20AA9" w:rsidRPr="00EF65B2">
              <w:rPr>
                <w:rFonts w:ascii="Times New Roman" w:hAnsi="Times New Roman" w:cs="Times New Roman"/>
              </w:rPr>
              <w:t>Информация по газоснабжению: возможность газификации отсутствует. Информация по электроснабжению: по состоянию на 09.10.2019 существует возможность присоединения объекта максимальной мощностью 15 кВт от центра питания ПС 35/10 «</w:t>
            </w:r>
            <w:proofErr w:type="spellStart"/>
            <w:r w:rsidR="00E20AA9" w:rsidRPr="00EF65B2">
              <w:rPr>
                <w:rFonts w:ascii="Times New Roman" w:hAnsi="Times New Roman" w:cs="Times New Roman"/>
              </w:rPr>
              <w:t>Бараниковская</w:t>
            </w:r>
            <w:proofErr w:type="spellEnd"/>
            <w:r w:rsidR="00E20AA9" w:rsidRPr="00EF65B2">
              <w:rPr>
                <w:rFonts w:ascii="Times New Roman" w:hAnsi="Times New Roman" w:cs="Times New Roman"/>
              </w:rPr>
              <w:t>». Информация по водоснабжению и водоотведению: предоставить технические условия нет возможности ввиду отсутствия свободной мощности сети</w:t>
            </w:r>
            <w:r w:rsidR="00E20AA9" w:rsidRPr="00EF65B2">
              <w:rPr>
                <w:rFonts w:ascii="Times New Roman" w:eastAsia="SimSun" w:hAnsi="Times New Roman" w:cs="Times New Roman"/>
                <w:color w:val="000000" w:themeColor="text1"/>
                <w:lang w:eastAsia="zh-CN"/>
              </w:rPr>
              <w:t>. В соответствии с решением Совета муниципального образования Славянский район Краснодарского края от 13.02.2019г. № 22 «</w:t>
            </w:r>
            <w:r w:rsidR="00E20AA9" w:rsidRPr="00EF65B2">
              <w:rPr>
                <w:rFonts w:ascii="Times New Roman" w:hAnsi="Times New Roman" w:cs="Times New Roman"/>
              </w:rPr>
              <w:t>Об утверждении внесений изменений в правила землепользования и застройки</w:t>
            </w:r>
            <w:r w:rsidR="00E20AA9" w:rsidRPr="00EF65B2">
              <w:rPr>
                <w:rFonts w:ascii="Times New Roman" w:eastAsia="SimSun" w:hAnsi="Times New Roman"/>
                <w:color w:val="000000"/>
                <w:lang w:eastAsia="zh-CN"/>
              </w:rPr>
              <w:t xml:space="preserve"> </w:t>
            </w:r>
            <w:proofErr w:type="spellStart"/>
            <w:r w:rsidR="00E20AA9" w:rsidRPr="00EF65B2">
              <w:rPr>
                <w:rFonts w:ascii="Times New Roman" w:eastAsia="SimSun" w:hAnsi="Times New Roman"/>
                <w:color w:val="000000"/>
                <w:lang w:eastAsia="zh-CN"/>
              </w:rPr>
              <w:t>Протокского</w:t>
            </w:r>
            <w:proofErr w:type="spellEnd"/>
            <w:r w:rsidR="00E20AA9" w:rsidRPr="00EF65B2">
              <w:rPr>
                <w:rFonts w:ascii="Times New Roman" w:eastAsia="SimSun" w:hAnsi="Times New Roman"/>
                <w:color w:val="000000"/>
                <w:lang w:eastAsia="zh-CN"/>
              </w:rPr>
              <w:t xml:space="preserve"> сельского поселения Славянского района» земельный участок расположен в зоне ЖЗ – 1. Зона застройки индивидуальными жилыми домами, </w:t>
            </w:r>
            <w:r w:rsidR="00E20AA9" w:rsidRPr="00EF65B2">
              <w:rPr>
                <w:rFonts w:ascii="Times New Roman" w:eastAsia="SimSun" w:hAnsi="Times New Roman" w:cs="Times New Roman"/>
                <w:color w:val="00000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E20AA9" w:rsidRPr="00EF65B2">
              <w:rPr>
                <w:rFonts w:ascii="Times New Roman" w:eastAsia="SimSun" w:hAnsi="Times New Roman"/>
                <w:color w:val="000000"/>
                <w:lang w:eastAsia="zh-CN"/>
              </w:rPr>
              <w:t xml:space="preserve">Минимальная площадь земельного участка </w:t>
            </w:r>
            <w:r w:rsidR="00E20AA9" w:rsidRPr="00EF65B2">
              <w:rPr>
                <w:rFonts w:ascii="Times New Roman" w:eastAsia="SimSun" w:hAnsi="Times New Roman"/>
                <w:color w:val="000000"/>
                <w:lang w:eastAsia="zh-CN"/>
              </w:rPr>
              <w:lastRenderedPageBreak/>
              <w:t xml:space="preserve">300 квадратных </w:t>
            </w:r>
            <w:proofErr w:type="spellStart"/>
            <w:r w:rsidR="00E20AA9" w:rsidRPr="00EF65B2">
              <w:rPr>
                <w:rFonts w:ascii="Times New Roman" w:eastAsia="SimSun" w:hAnsi="Times New Roman"/>
                <w:color w:val="000000"/>
                <w:lang w:eastAsia="zh-CN"/>
              </w:rPr>
              <w:t>метров.Максимальная</w:t>
            </w:r>
            <w:proofErr w:type="spellEnd"/>
            <w:r w:rsidR="00E20AA9" w:rsidRPr="00EF65B2">
              <w:rPr>
                <w:rFonts w:ascii="Times New Roman" w:eastAsia="SimSun" w:hAnsi="Times New Roman"/>
                <w:color w:val="000000"/>
                <w:lang w:eastAsia="zh-CN"/>
              </w:rPr>
              <w:t xml:space="preserve"> площадь земельного участка 5000 квадратных </w:t>
            </w:r>
            <w:proofErr w:type="spellStart"/>
            <w:r w:rsidR="00E20AA9" w:rsidRPr="00EF65B2">
              <w:rPr>
                <w:rFonts w:ascii="Times New Roman" w:eastAsia="SimSun" w:hAnsi="Times New Roman"/>
                <w:color w:val="000000"/>
                <w:lang w:eastAsia="zh-CN"/>
              </w:rPr>
              <w:t>метров.Этажность</w:t>
            </w:r>
            <w:proofErr w:type="spellEnd"/>
            <w:r w:rsidR="00E20AA9" w:rsidRPr="00EF65B2">
              <w:rPr>
                <w:rFonts w:ascii="Times New Roman" w:eastAsia="SimSun" w:hAnsi="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E20AA9" w:rsidRPr="00EF65B2">
              <w:rPr>
                <w:rFonts w:ascii="Times New Roman" w:eastAsia="SimSun" w:hAnsi="Times New Roman"/>
                <w:color w:val="000000"/>
                <w:lang w:eastAsia="zh-CN"/>
              </w:rPr>
              <w:t>метров.Расстояние</w:t>
            </w:r>
            <w:proofErr w:type="spellEnd"/>
            <w:r w:rsidR="00E20AA9" w:rsidRPr="00EF65B2">
              <w:rPr>
                <w:rFonts w:ascii="Times New Roman" w:eastAsia="SimSun" w:hAnsi="Times New Roman"/>
                <w:color w:val="000000"/>
                <w:lang w:eastAsia="zh-CN"/>
              </w:rPr>
              <w:t xml:space="preserve"> от границ смежного земельного участка до жилого дома не менее 1,5 </w:t>
            </w:r>
            <w:proofErr w:type="spellStart"/>
            <w:r w:rsidR="00E20AA9" w:rsidRPr="00EF65B2">
              <w:rPr>
                <w:rFonts w:ascii="Times New Roman" w:eastAsia="SimSun" w:hAnsi="Times New Roman"/>
                <w:color w:val="000000"/>
                <w:lang w:eastAsia="zh-CN"/>
              </w:rPr>
              <w:t>метров.Отступ</w:t>
            </w:r>
            <w:proofErr w:type="spellEnd"/>
            <w:r w:rsidR="00E20AA9" w:rsidRPr="00EF65B2">
              <w:rPr>
                <w:rFonts w:ascii="Times New Roman" w:eastAsia="SimSun" w:hAnsi="Times New Roman"/>
                <w:color w:val="000000"/>
                <w:lang w:eastAsia="zh-CN"/>
              </w:rPr>
              <w:t xml:space="preserve"> от красной линии не менее 5 </w:t>
            </w:r>
            <w:proofErr w:type="spellStart"/>
            <w:r w:rsidR="00E20AA9" w:rsidRPr="00EF65B2">
              <w:rPr>
                <w:rFonts w:ascii="Times New Roman" w:eastAsia="SimSun" w:hAnsi="Times New Roman"/>
                <w:color w:val="000000"/>
                <w:lang w:eastAsia="zh-CN"/>
              </w:rPr>
              <w:t>метров.Гаражи</w:t>
            </w:r>
            <w:proofErr w:type="spellEnd"/>
            <w:r w:rsidR="00E20AA9" w:rsidRPr="00EF65B2">
              <w:rPr>
                <w:rFonts w:ascii="Times New Roman" w:eastAsia="SimSun" w:hAnsi="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E20AA9" w:rsidRPr="00EF65B2">
              <w:rPr>
                <w:rFonts w:ascii="Times New Roman" w:eastAsia="SimSun" w:hAnsi="Times New Roman"/>
                <w:color w:val="000000"/>
                <w:lang w:eastAsia="zh-CN"/>
              </w:rPr>
              <w:t>ворот.Минимальная</w:t>
            </w:r>
            <w:proofErr w:type="spellEnd"/>
            <w:r w:rsidR="00E20AA9" w:rsidRPr="00EF65B2">
              <w:rPr>
                <w:rFonts w:ascii="Times New Roman" w:eastAsia="SimSun" w:hAnsi="Times New Roman"/>
                <w:color w:val="000000"/>
                <w:lang w:eastAsia="zh-CN"/>
              </w:rPr>
              <w:t xml:space="preserve"> ширина земельного участка вдоль фронта улицы – 12 </w:t>
            </w:r>
            <w:proofErr w:type="spellStart"/>
            <w:r w:rsidR="00E20AA9" w:rsidRPr="00EF65B2">
              <w:rPr>
                <w:rFonts w:ascii="Times New Roman" w:eastAsia="SimSun" w:hAnsi="Times New Roman"/>
                <w:color w:val="000000"/>
                <w:lang w:eastAsia="zh-CN"/>
              </w:rPr>
              <w:t>метров.В</w:t>
            </w:r>
            <w:proofErr w:type="spellEnd"/>
            <w:r w:rsidR="00E20AA9" w:rsidRPr="00EF65B2">
              <w:rPr>
                <w:rFonts w:ascii="Times New Roman" w:eastAsia="SimSun" w:hAnsi="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E20AA9">
              <w:rPr>
                <w:rFonts w:ascii="Times New Roman" w:eastAsia="SimSun" w:hAnsi="Times New Roman"/>
                <w:color w:val="000000"/>
                <w:lang w:eastAsia="zh-CN"/>
              </w:rPr>
              <w:t xml:space="preserve"> </w:t>
            </w:r>
            <w:r w:rsidR="00E20AA9" w:rsidRPr="00EF65B2">
              <w:rPr>
                <w:rFonts w:ascii="Times New Roman" w:eastAsia="SimSun" w:hAnsi="Times New Roman"/>
                <w:color w:val="000000"/>
                <w:lang w:eastAsia="zh-CN"/>
              </w:rPr>
              <w:t>Максимальный процент застройки 50%</w:t>
            </w:r>
            <w:r w:rsidR="00E20AA9" w:rsidRPr="00EF65B2">
              <w:rPr>
                <w:rFonts w:ascii="Times New Roman" w:eastAsia="SimSun" w:hAnsi="Times New Roman" w:cs="Times New Roman"/>
                <w:color w:val="000000"/>
                <w:lang w:eastAsia="zh-CN"/>
              </w:rPr>
              <w:t xml:space="preserve"> </w:t>
            </w:r>
            <w:r w:rsidR="00E20AA9" w:rsidRPr="00EF65B2">
              <w:rPr>
                <w:rFonts w:ascii="Times New Roman" w:eastAsia="SimSun" w:hAnsi="Times New Roman"/>
                <w:color w:val="000000"/>
                <w:lang w:eastAsia="zh-CN"/>
              </w:rPr>
              <w:t>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E20AA9">
              <w:rPr>
                <w:rFonts w:ascii="Times New Roman" w:eastAsia="SimSun" w:hAnsi="Times New Roman"/>
                <w:color w:val="000000"/>
                <w:lang w:eastAsia="zh-CN"/>
              </w:rPr>
              <w:t xml:space="preserve"> </w:t>
            </w:r>
            <w:r w:rsidR="00E20AA9" w:rsidRPr="00EF65B2">
              <w:rPr>
                <w:rFonts w:ascii="Times New Roman" w:eastAsia="SimSun" w:hAnsi="Times New Roman"/>
                <w:color w:val="000000"/>
                <w:lang w:eastAsia="zh-C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E20AA9" w:rsidRPr="00EF65B2">
              <w:rPr>
                <w:rFonts w:ascii="Times New Roman" w:eastAsia="SimSun" w:hAnsi="Times New Roman"/>
                <w:color w:val="000000"/>
                <w:lang w:eastAsia="zh-CN"/>
              </w:rPr>
              <w:t>м.Допускается</w:t>
            </w:r>
            <w:proofErr w:type="spellEnd"/>
            <w:r w:rsidR="00E20AA9" w:rsidRPr="00EF65B2">
              <w:rPr>
                <w:rFonts w:ascii="Times New Roman" w:eastAsia="SimSun" w:hAnsi="Times New Roman"/>
                <w:color w:val="000000"/>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E20AA9" w:rsidRPr="00EF65B2">
              <w:rPr>
                <w:rFonts w:ascii="Times New Roman" w:eastAsia="SimSun" w:hAnsi="Times New Roman"/>
                <w:color w:val="000000"/>
                <w:lang w:eastAsia="zh-CN"/>
              </w:rPr>
              <w:t>требований.Размещение</w:t>
            </w:r>
            <w:proofErr w:type="spellEnd"/>
            <w:r w:rsidR="00E20AA9" w:rsidRPr="00EF65B2">
              <w:rPr>
                <w:rFonts w:ascii="Times New Roman" w:eastAsia="SimSun" w:hAnsi="Times New Roman"/>
                <w:color w:val="000000"/>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E20AA9" w:rsidRPr="00EF65B2">
              <w:rPr>
                <w:rFonts w:ascii="Times New Roman" w:eastAsia="SimSun" w:hAnsi="Times New Roman"/>
                <w:color w:val="000000"/>
                <w:lang w:eastAsia="zh-CN"/>
              </w:rPr>
              <w:t>м.Хозяйственные</w:t>
            </w:r>
            <w:proofErr w:type="spellEnd"/>
            <w:r w:rsidR="00E20AA9" w:rsidRPr="00EF65B2">
              <w:rPr>
                <w:rFonts w:ascii="Times New Roman" w:eastAsia="SimSun" w:hAnsi="Times New Roman"/>
                <w:color w:val="000000"/>
                <w:lang w:eastAsia="zh-CN"/>
              </w:rPr>
              <w:t xml:space="preserve"> постройки должны быть обеспечены системами водоотведения с кровли, с целью предотвращения подтопления соседних земельных участков и </w:t>
            </w:r>
            <w:proofErr w:type="spellStart"/>
            <w:r w:rsidR="00E20AA9" w:rsidRPr="00EF65B2">
              <w:rPr>
                <w:rFonts w:ascii="Times New Roman" w:eastAsia="SimSun" w:hAnsi="Times New Roman"/>
                <w:color w:val="000000"/>
                <w:lang w:eastAsia="zh-CN"/>
              </w:rPr>
              <w:t>строений.Допускается</w:t>
            </w:r>
            <w:proofErr w:type="spellEnd"/>
            <w:r w:rsidR="00E20AA9" w:rsidRPr="00EF65B2">
              <w:rPr>
                <w:rFonts w:ascii="Times New Roman" w:eastAsia="SimSun" w:hAnsi="Times New Roman"/>
                <w:color w:val="000000"/>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w:t>
            </w:r>
            <w:proofErr w:type="spellStart"/>
            <w:r w:rsidR="00E20AA9" w:rsidRPr="00EF65B2">
              <w:rPr>
                <w:rFonts w:ascii="Times New Roman" w:eastAsia="SimSun" w:hAnsi="Times New Roman"/>
                <w:color w:val="000000"/>
                <w:lang w:eastAsia="zh-CN"/>
              </w:rPr>
              <w:t>м.Вспомогательные</w:t>
            </w:r>
            <w:proofErr w:type="spellEnd"/>
            <w:r w:rsidR="00E20AA9" w:rsidRPr="00EF65B2">
              <w:rPr>
                <w:rFonts w:ascii="Times New Roman" w:eastAsia="SimSun" w:hAnsi="Times New Roman"/>
                <w:color w:val="000000"/>
                <w:lang w:eastAsia="zh-CN"/>
              </w:rPr>
              <w:t xml:space="preserve"> строения, за исключением гаражей, размещать со стороны улиц не </w:t>
            </w:r>
            <w:proofErr w:type="spellStart"/>
            <w:r w:rsidR="00E20AA9" w:rsidRPr="00EF65B2">
              <w:rPr>
                <w:rFonts w:ascii="Times New Roman" w:eastAsia="SimSun" w:hAnsi="Times New Roman"/>
                <w:color w:val="000000"/>
                <w:lang w:eastAsia="zh-CN"/>
              </w:rPr>
              <w:t>допускается.Постройки</w:t>
            </w:r>
            <w:proofErr w:type="spellEnd"/>
            <w:r w:rsidR="00E20AA9" w:rsidRPr="00EF65B2">
              <w:rPr>
                <w:rFonts w:ascii="Times New Roman" w:eastAsia="SimSun" w:hAnsi="Times New Roman"/>
                <w:color w:val="000000"/>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E20AA9" w:rsidRPr="00EF65B2">
              <w:rPr>
                <w:rFonts w:ascii="Times New Roman" w:eastAsia="SimSun" w:hAnsi="Times New Roman"/>
                <w:color w:val="000000"/>
                <w:lang w:eastAsia="zh-CN"/>
              </w:rPr>
              <w:t>дом.Минимальный</w:t>
            </w:r>
            <w:proofErr w:type="spellEnd"/>
            <w:r w:rsidR="00E20AA9" w:rsidRPr="00EF65B2">
              <w:rPr>
                <w:rFonts w:ascii="Times New Roman" w:eastAsia="SimSun" w:hAnsi="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w:t>
            </w:r>
            <w:proofErr w:type="spellStart"/>
            <w:r w:rsidR="00E20AA9" w:rsidRPr="00EF65B2">
              <w:rPr>
                <w:rFonts w:ascii="Times New Roman" w:eastAsia="SimSun" w:hAnsi="Times New Roman"/>
                <w:color w:val="000000"/>
                <w:lang w:eastAsia="zh-CN"/>
              </w:rPr>
              <w:t>м.</w:t>
            </w:r>
            <w:bookmarkStart w:id="8" w:name="_Hlk32476906"/>
            <w:r w:rsidR="00E20AA9" w:rsidRPr="00EF65B2">
              <w:rPr>
                <w:rFonts w:ascii="Times New Roman" w:hAnsi="Times New Roman"/>
                <w:color w:val="000000"/>
              </w:rPr>
              <w:t>Лот</w:t>
            </w:r>
            <w:proofErr w:type="spellEnd"/>
            <w:r w:rsidR="00E20AA9" w:rsidRPr="00EF65B2">
              <w:rPr>
                <w:rFonts w:ascii="Times New Roman" w:hAnsi="Times New Roman"/>
                <w:color w:val="000000"/>
              </w:rPr>
              <w:t xml:space="preserve"> № </w:t>
            </w:r>
            <w:r w:rsidR="00E20AA9">
              <w:rPr>
                <w:rFonts w:ascii="Times New Roman" w:hAnsi="Times New Roman"/>
                <w:color w:val="000000"/>
              </w:rPr>
              <w:t>9</w:t>
            </w:r>
            <w:r w:rsidR="00E20AA9" w:rsidRPr="00EF65B2">
              <w:rPr>
                <w:rFonts w:ascii="Times New Roman" w:hAnsi="Times New Roman"/>
                <w:color w:val="000000"/>
              </w:rPr>
              <w:t>:</w:t>
            </w:r>
            <w:r w:rsidR="00E20AA9" w:rsidRPr="00EF65B2">
              <w:rPr>
                <w:rFonts w:ascii="Times New Roman" w:hAnsi="Times New Roman"/>
                <w:spacing w:val="-10"/>
              </w:rPr>
              <w:t xml:space="preserve"> на право заключения договора аренды земельного участка с кадастровым номером 23:27:</w:t>
            </w:r>
            <w:r w:rsidR="001C55D0">
              <w:rPr>
                <w:rFonts w:ascii="Times New Roman" w:hAnsi="Times New Roman"/>
                <w:spacing w:val="-10"/>
              </w:rPr>
              <w:t>1002006:10334</w:t>
            </w:r>
            <w:r w:rsidR="00E20AA9" w:rsidRPr="00EF65B2">
              <w:rPr>
                <w:rFonts w:ascii="Times New Roman" w:hAnsi="Times New Roman"/>
                <w:spacing w:val="-10"/>
              </w:rPr>
              <w:t xml:space="preserve">, расположенного по адресу: Краснодарский край, Славянский р-н, </w:t>
            </w:r>
            <w:proofErr w:type="spellStart"/>
            <w:r w:rsidR="001C55D0">
              <w:rPr>
                <w:rFonts w:ascii="Times New Roman" w:hAnsi="Times New Roman"/>
                <w:spacing w:val="-10"/>
              </w:rPr>
              <w:t>х.Коржевский</w:t>
            </w:r>
            <w:proofErr w:type="spellEnd"/>
            <w:r w:rsidR="001C55D0">
              <w:rPr>
                <w:rFonts w:ascii="Times New Roman" w:hAnsi="Times New Roman"/>
                <w:spacing w:val="-10"/>
              </w:rPr>
              <w:t>, ул. Краснодарская, д. 1-к</w:t>
            </w:r>
            <w:r w:rsidR="00E20AA9" w:rsidRPr="00EF65B2">
              <w:rPr>
                <w:rFonts w:ascii="Times New Roman" w:hAnsi="Times New Roman"/>
                <w:spacing w:val="-10"/>
              </w:rPr>
              <w:t xml:space="preserve">, общей площадью </w:t>
            </w:r>
            <w:r w:rsidR="001C55D0">
              <w:rPr>
                <w:rFonts w:ascii="Times New Roman" w:hAnsi="Times New Roman"/>
                <w:spacing w:val="-10"/>
              </w:rPr>
              <w:t>1000</w:t>
            </w:r>
            <w:r w:rsidR="00E20AA9" w:rsidRPr="00EF65B2">
              <w:rPr>
                <w:rFonts w:ascii="Times New Roman" w:hAnsi="Times New Roman"/>
                <w:spacing w:val="-10"/>
              </w:rPr>
              <w:t xml:space="preserve"> </w:t>
            </w:r>
            <w:proofErr w:type="spellStart"/>
            <w:r w:rsidR="00E20AA9" w:rsidRPr="00EF65B2">
              <w:rPr>
                <w:rFonts w:ascii="Times New Roman" w:hAnsi="Times New Roman"/>
                <w:spacing w:val="-10"/>
              </w:rPr>
              <w:t>кв.м</w:t>
            </w:r>
            <w:proofErr w:type="spellEnd"/>
            <w:r w:rsidR="00E20AA9" w:rsidRPr="00EF65B2">
              <w:rPr>
                <w:rFonts w:ascii="Times New Roman" w:hAnsi="Times New Roman"/>
                <w:spacing w:val="-10"/>
              </w:rPr>
              <w:t xml:space="preserve">, категория земель: земли населенных пунктов, разрешенное использование: </w:t>
            </w:r>
            <w:r w:rsidR="001C55D0">
              <w:rPr>
                <w:rFonts w:ascii="Times New Roman" w:hAnsi="Times New Roman"/>
                <w:spacing w:val="-10"/>
              </w:rPr>
              <w:t>магазины</w:t>
            </w:r>
            <w:r w:rsidR="00E20AA9" w:rsidRPr="00EF65B2">
              <w:rPr>
                <w:rFonts w:ascii="Times New Roman" w:hAnsi="Times New Roman"/>
                <w:spacing w:val="-10"/>
              </w:rPr>
              <w:t xml:space="preserve">. Начальная цена аукциона – </w:t>
            </w:r>
            <w:r w:rsidR="001C55D0">
              <w:rPr>
                <w:rFonts w:ascii="Times New Roman" w:hAnsi="Times New Roman"/>
                <w:spacing w:val="-10"/>
              </w:rPr>
              <w:t>72 800</w:t>
            </w:r>
            <w:r w:rsidR="00E20AA9" w:rsidRPr="00EF65B2">
              <w:rPr>
                <w:rFonts w:ascii="Times New Roman" w:hAnsi="Times New Roman"/>
                <w:spacing w:val="-10"/>
              </w:rPr>
              <w:t xml:space="preserve"> руб. Размер задатка – </w:t>
            </w:r>
            <w:r w:rsidR="001C55D0">
              <w:rPr>
                <w:rFonts w:ascii="Times New Roman" w:hAnsi="Times New Roman"/>
                <w:spacing w:val="-10"/>
              </w:rPr>
              <w:t>14 560</w:t>
            </w:r>
            <w:r w:rsidR="00E20AA9" w:rsidRPr="00EF65B2">
              <w:rPr>
                <w:rFonts w:ascii="Times New Roman" w:hAnsi="Times New Roman"/>
                <w:spacing w:val="-10"/>
              </w:rPr>
              <w:t xml:space="preserve"> руб. «Шаг» аукциона – </w:t>
            </w:r>
            <w:r w:rsidR="001C55D0">
              <w:rPr>
                <w:rFonts w:ascii="Times New Roman" w:hAnsi="Times New Roman"/>
                <w:spacing w:val="-10"/>
              </w:rPr>
              <w:t>2 184</w:t>
            </w:r>
            <w:r w:rsidR="00E20AA9" w:rsidRPr="00EF65B2">
              <w:rPr>
                <w:rFonts w:ascii="Times New Roman" w:hAnsi="Times New Roman"/>
                <w:spacing w:val="-10"/>
              </w:rPr>
              <w:t xml:space="preserve"> руб. Срок действия договора аренды земельного участка – </w:t>
            </w:r>
            <w:r w:rsidR="001C55D0">
              <w:rPr>
                <w:rFonts w:ascii="Times New Roman" w:hAnsi="Times New Roman"/>
                <w:spacing w:val="-10"/>
              </w:rPr>
              <w:t>1</w:t>
            </w:r>
            <w:r w:rsidR="00E20AA9" w:rsidRPr="00EF65B2">
              <w:rPr>
                <w:rFonts w:ascii="Times New Roman" w:hAnsi="Times New Roman"/>
                <w:spacing w:val="-10"/>
              </w:rPr>
              <w:t xml:space="preserve">0 лет. Ограничения прав на земельный участок площадью </w:t>
            </w:r>
            <w:r w:rsidR="001C55D0">
              <w:rPr>
                <w:rFonts w:ascii="Times New Roman" w:hAnsi="Times New Roman"/>
                <w:spacing w:val="-10"/>
              </w:rPr>
              <w:t>305</w:t>
            </w:r>
            <w:r w:rsidR="00E20AA9" w:rsidRPr="00EF65B2">
              <w:rPr>
                <w:rFonts w:ascii="Times New Roman" w:hAnsi="Times New Roman"/>
                <w:spacing w:val="-10"/>
              </w:rPr>
              <w:t xml:space="preserve"> </w:t>
            </w:r>
            <w:proofErr w:type="spellStart"/>
            <w:r w:rsidR="00E20AA9" w:rsidRPr="00EF65B2">
              <w:rPr>
                <w:rFonts w:ascii="Times New Roman" w:hAnsi="Times New Roman"/>
                <w:spacing w:val="-10"/>
              </w:rPr>
              <w:t>кв.м</w:t>
            </w:r>
            <w:proofErr w:type="spellEnd"/>
            <w:r w:rsidR="00E20AA9" w:rsidRPr="00EF65B2">
              <w:rPr>
                <w:rFonts w:ascii="Times New Roman" w:hAnsi="Times New Roman"/>
                <w:spacing w:val="-10"/>
              </w:rPr>
              <w:t xml:space="preserve">., предусмотренные ст. 56, 56.1 </w:t>
            </w:r>
            <w:r w:rsidR="001C55D0">
              <w:rPr>
                <w:rFonts w:ascii="Times New Roman" w:hAnsi="Times New Roman"/>
                <w:spacing w:val="-10"/>
              </w:rPr>
              <w:t>Земельного кодекса</w:t>
            </w:r>
            <w:r w:rsidR="00E20AA9" w:rsidRPr="00EF65B2">
              <w:rPr>
                <w:rFonts w:ascii="Times New Roman" w:hAnsi="Times New Roman"/>
                <w:spacing w:val="-10"/>
              </w:rPr>
              <w:t xml:space="preserve"> РФ, </w:t>
            </w:r>
            <w:r w:rsidR="001C55D0">
              <w:rPr>
                <w:rFonts w:ascii="Times New Roman" w:hAnsi="Times New Roman"/>
                <w:spacing w:val="-10"/>
              </w:rPr>
              <w:t>23.27.2.83, Карта (план) № 12-29/14-7018 от 05.06.2014.</w:t>
            </w:r>
            <w:r w:rsidR="00E20AA9" w:rsidRPr="00EF65B2">
              <w:rPr>
                <w:rFonts w:ascii="Times New Roman" w:hAnsi="Times New Roman"/>
                <w:spacing w:val="-10"/>
              </w:rPr>
              <w:t xml:space="preserve"> </w:t>
            </w:r>
            <w:bookmarkEnd w:id="8"/>
            <w:r w:rsidR="00E20AA9" w:rsidRPr="00EF65B2">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по состоянию на </w:t>
            </w:r>
            <w:r w:rsidR="001C55D0">
              <w:rPr>
                <w:rFonts w:ascii="Times New Roman" w:hAnsi="Times New Roman" w:cs="Times New Roman"/>
              </w:rPr>
              <w:t>12.12.</w:t>
            </w:r>
            <w:r w:rsidR="00E20AA9" w:rsidRPr="00EF65B2">
              <w:rPr>
                <w:rFonts w:ascii="Times New Roman" w:hAnsi="Times New Roman" w:cs="Times New Roman"/>
              </w:rPr>
              <w:t xml:space="preserve">2019 существует возможность присоединения объекта максимальной мощностью 15 кВт от центра питания ПС </w:t>
            </w:r>
            <w:r w:rsidR="001C55D0">
              <w:rPr>
                <w:rFonts w:ascii="Times New Roman" w:hAnsi="Times New Roman" w:cs="Times New Roman"/>
              </w:rPr>
              <w:t>110/6</w:t>
            </w:r>
            <w:r w:rsidR="00E20AA9" w:rsidRPr="00EF65B2">
              <w:rPr>
                <w:rFonts w:ascii="Times New Roman" w:hAnsi="Times New Roman" w:cs="Times New Roman"/>
              </w:rPr>
              <w:t xml:space="preserve"> «</w:t>
            </w:r>
            <w:proofErr w:type="spellStart"/>
            <w:r w:rsidR="001C55D0">
              <w:rPr>
                <w:rFonts w:ascii="Times New Roman" w:hAnsi="Times New Roman" w:cs="Times New Roman"/>
              </w:rPr>
              <w:t>Коржевская</w:t>
            </w:r>
            <w:proofErr w:type="spellEnd"/>
            <w:r w:rsidR="00E20AA9" w:rsidRPr="00EF65B2">
              <w:rPr>
                <w:rFonts w:ascii="Times New Roman" w:hAnsi="Times New Roman" w:cs="Times New Roman"/>
              </w:rPr>
              <w:t xml:space="preserve">». Информация по водоснабжению и водоотведению: </w:t>
            </w:r>
            <w:r w:rsidR="001C55D0">
              <w:rPr>
                <w:rFonts w:ascii="Times New Roman" w:hAnsi="Times New Roman" w:cs="Times New Roman"/>
              </w:rPr>
              <w:t>максимальная нагрузка составляет 0,97м3/</w:t>
            </w:r>
            <w:proofErr w:type="spellStart"/>
            <w:r w:rsidR="001C55D0">
              <w:rPr>
                <w:rFonts w:ascii="Times New Roman" w:hAnsi="Times New Roman" w:cs="Times New Roman"/>
              </w:rPr>
              <w:t>сут</w:t>
            </w:r>
            <w:proofErr w:type="spellEnd"/>
            <w:r w:rsidR="001C55D0">
              <w:rPr>
                <w:rFonts w:ascii="Times New Roman" w:hAnsi="Times New Roman" w:cs="Times New Roman"/>
              </w:rPr>
              <w:t xml:space="preserve">, выполнение мероприятий по технологическому присоединению составляет 1 месяц со дня заключения договора. </w:t>
            </w:r>
            <w:r w:rsidR="007520E0">
              <w:rPr>
                <w:rFonts w:ascii="Times New Roman" w:hAnsi="Times New Roman" w:cs="Times New Roman"/>
              </w:rPr>
              <w:t xml:space="preserve">Срок технических условий составляет 2 года со дня заключения договора. Плата за технологическое присоединение составляет для водопровода ф-25мм-1600 руб. за погонный метр, согласно приказу РЭК департамента цен и тарифов Краснодарского края № 180/2017-ВК от 20.12.2017 г. </w:t>
            </w:r>
            <w:r w:rsidR="001C55D0">
              <w:rPr>
                <w:rFonts w:ascii="Times New Roman" w:hAnsi="Times New Roman" w:cs="Times New Roman"/>
              </w:rPr>
              <w:t xml:space="preserve">Для подключения данного объекта необходимо строительство уличной водопроводной сети из п/пропиленовой трубы ф-25мм по муниципальной территории длиной 60 </w:t>
            </w:r>
            <w:proofErr w:type="spellStart"/>
            <w:r w:rsidR="001C55D0">
              <w:rPr>
                <w:rFonts w:ascii="Times New Roman" w:hAnsi="Times New Roman" w:cs="Times New Roman"/>
              </w:rPr>
              <w:t>п.м</w:t>
            </w:r>
            <w:proofErr w:type="spellEnd"/>
            <w:r w:rsidR="001C55D0">
              <w:rPr>
                <w:rFonts w:ascii="Times New Roman" w:hAnsi="Times New Roman" w:cs="Times New Roman"/>
              </w:rPr>
              <w:t xml:space="preserve">. по </w:t>
            </w:r>
            <w:proofErr w:type="spellStart"/>
            <w:r w:rsidR="001C55D0">
              <w:rPr>
                <w:rFonts w:ascii="Times New Roman" w:hAnsi="Times New Roman" w:cs="Times New Roman"/>
              </w:rPr>
              <w:t>ул.</w:t>
            </w:r>
            <w:r w:rsidR="007520E0">
              <w:rPr>
                <w:rFonts w:ascii="Times New Roman" w:hAnsi="Times New Roman" w:cs="Times New Roman"/>
              </w:rPr>
              <w:t>Кубанская</w:t>
            </w:r>
            <w:proofErr w:type="spellEnd"/>
            <w:r w:rsidR="007520E0">
              <w:rPr>
                <w:rFonts w:ascii="Times New Roman" w:hAnsi="Times New Roman" w:cs="Times New Roman"/>
              </w:rPr>
              <w:t xml:space="preserve">, с врезкой в ПНД -50 мм. Ближайшая точка присоединения к канализационной сети расположена </w:t>
            </w:r>
            <w:proofErr w:type="spellStart"/>
            <w:r w:rsidR="007520E0">
              <w:rPr>
                <w:rFonts w:ascii="Times New Roman" w:hAnsi="Times New Roman" w:cs="Times New Roman"/>
              </w:rPr>
              <w:t>х.Коржевский</w:t>
            </w:r>
            <w:proofErr w:type="spellEnd"/>
            <w:r w:rsidR="007520E0">
              <w:rPr>
                <w:rFonts w:ascii="Times New Roman" w:hAnsi="Times New Roman" w:cs="Times New Roman"/>
              </w:rPr>
              <w:t>,</w:t>
            </w:r>
            <w:r w:rsidR="00C014B6">
              <w:rPr>
                <w:rFonts w:ascii="Times New Roman" w:hAnsi="Times New Roman" w:cs="Times New Roman"/>
              </w:rPr>
              <w:t xml:space="preserve"> </w:t>
            </w:r>
            <w:proofErr w:type="spellStart"/>
            <w:r w:rsidR="00C014B6">
              <w:rPr>
                <w:rFonts w:ascii="Times New Roman" w:hAnsi="Times New Roman" w:cs="Times New Roman"/>
              </w:rPr>
              <w:t>ул.Крайняя</w:t>
            </w:r>
            <w:proofErr w:type="spellEnd"/>
            <w:r w:rsidR="00C014B6">
              <w:rPr>
                <w:rFonts w:ascii="Times New Roman" w:hAnsi="Times New Roman" w:cs="Times New Roman"/>
              </w:rPr>
              <w:t>,</w:t>
            </w:r>
            <w:r w:rsidR="007520E0">
              <w:rPr>
                <w:rFonts w:ascii="Times New Roman" w:hAnsi="Times New Roman" w:cs="Times New Roman"/>
              </w:rPr>
              <w:t xml:space="preserve"> расстояние до которой составляет 800 м.</w:t>
            </w:r>
            <w:r w:rsidR="00E20AA9" w:rsidRPr="00EF65B2">
              <w:rPr>
                <w:rFonts w:ascii="Times New Roman" w:eastAsia="SimSun" w:hAnsi="Times New Roman" w:cs="Times New Roman"/>
                <w:color w:val="000000" w:themeColor="text1"/>
                <w:lang w:eastAsia="zh-CN"/>
              </w:rPr>
              <w:t xml:space="preserve"> В соответствии с решением Совета муниципального образования Славянский район Краснодарского края от 13.02.2019г. № </w:t>
            </w:r>
            <w:r w:rsidR="00ED637E">
              <w:rPr>
                <w:rFonts w:ascii="Times New Roman" w:eastAsia="SimSun" w:hAnsi="Times New Roman" w:cs="Times New Roman"/>
                <w:color w:val="000000" w:themeColor="text1"/>
                <w:lang w:eastAsia="zh-CN"/>
              </w:rPr>
              <w:t>17</w:t>
            </w:r>
            <w:r w:rsidR="00E20AA9" w:rsidRPr="00EF65B2">
              <w:rPr>
                <w:rFonts w:ascii="Times New Roman" w:eastAsia="SimSun" w:hAnsi="Times New Roman" w:cs="Times New Roman"/>
                <w:color w:val="000000" w:themeColor="text1"/>
                <w:lang w:eastAsia="zh-CN"/>
              </w:rPr>
              <w:t xml:space="preserve"> «</w:t>
            </w:r>
            <w:r w:rsidR="00E20AA9" w:rsidRPr="00EF65B2">
              <w:rPr>
                <w:rFonts w:ascii="Times New Roman" w:hAnsi="Times New Roman" w:cs="Times New Roman"/>
              </w:rPr>
              <w:t>Об утверждении внесений изменений в правила землепользования и застройки</w:t>
            </w:r>
            <w:r w:rsidR="00E20AA9" w:rsidRPr="00EF65B2">
              <w:rPr>
                <w:rFonts w:ascii="Times New Roman" w:eastAsia="SimSun" w:hAnsi="Times New Roman"/>
                <w:color w:val="000000"/>
                <w:lang w:eastAsia="zh-CN"/>
              </w:rPr>
              <w:t xml:space="preserve"> </w:t>
            </w:r>
            <w:proofErr w:type="spellStart"/>
            <w:r w:rsidR="00ED637E">
              <w:rPr>
                <w:rFonts w:ascii="Times New Roman" w:eastAsia="SimSun" w:hAnsi="Times New Roman"/>
                <w:color w:val="000000"/>
                <w:lang w:eastAsia="zh-CN"/>
              </w:rPr>
              <w:t>Коржев</w:t>
            </w:r>
            <w:r w:rsidR="00E20AA9" w:rsidRPr="00EF65B2">
              <w:rPr>
                <w:rFonts w:ascii="Times New Roman" w:eastAsia="SimSun" w:hAnsi="Times New Roman"/>
                <w:color w:val="000000"/>
                <w:lang w:eastAsia="zh-CN"/>
              </w:rPr>
              <w:t>ского</w:t>
            </w:r>
            <w:proofErr w:type="spellEnd"/>
            <w:r w:rsidR="00E20AA9" w:rsidRPr="00EF65B2">
              <w:rPr>
                <w:rFonts w:ascii="Times New Roman" w:eastAsia="SimSun" w:hAnsi="Times New Roman"/>
                <w:color w:val="000000"/>
                <w:lang w:eastAsia="zh-CN"/>
              </w:rPr>
              <w:t xml:space="preserve"> сельского поселения Славянского района» земельный участок расположен в зоне </w:t>
            </w:r>
            <w:r w:rsidR="00ED637E">
              <w:rPr>
                <w:rFonts w:ascii="Times New Roman" w:eastAsia="SimSun" w:hAnsi="Times New Roman"/>
                <w:color w:val="000000"/>
                <w:lang w:eastAsia="zh-CN"/>
              </w:rPr>
              <w:t>ОД-3</w:t>
            </w:r>
            <w:r w:rsidR="00E20AA9" w:rsidRPr="00EF65B2">
              <w:rPr>
                <w:rFonts w:ascii="Times New Roman" w:eastAsia="SimSun" w:hAnsi="Times New Roman"/>
                <w:color w:val="000000"/>
                <w:lang w:eastAsia="zh-CN"/>
              </w:rPr>
              <w:t xml:space="preserve">. </w:t>
            </w:r>
            <w:r w:rsidR="00ED637E" w:rsidRPr="00ED637E">
              <w:rPr>
                <w:rFonts w:ascii="Times New Roman" w:hAnsi="Times New Roman" w:cs="Times New Roman"/>
                <w:bCs/>
                <w:iCs/>
                <w:color w:val="000000"/>
              </w:rPr>
              <w:t>Зона обслуживания и деловой активности при транспортных коридорах и узлах</w:t>
            </w:r>
            <w:r w:rsidR="00E20AA9" w:rsidRPr="00EF65B2">
              <w:rPr>
                <w:rFonts w:ascii="Times New Roman" w:eastAsia="SimSun" w:hAnsi="Times New Roman"/>
                <w:color w:val="000000"/>
                <w:lang w:eastAsia="zh-CN"/>
              </w:rPr>
              <w:t xml:space="preserve">, </w:t>
            </w:r>
            <w:r w:rsidR="00E20AA9" w:rsidRPr="00EF65B2">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B7C18">
              <w:rPr>
                <w:rFonts w:ascii="Times New Roman" w:eastAsia="SimSun" w:hAnsi="Times New Roman" w:cs="Times New Roman"/>
                <w:color w:val="000000"/>
                <w:lang w:eastAsia="zh-CN"/>
              </w:rPr>
              <w:t xml:space="preserve"> </w:t>
            </w:r>
            <w:r w:rsidR="00FB7C18" w:rsidRPr="00FB7C18">
              <w:rPr>
                <w:rFonts w:ascii="Times New Roman" w:hAnsi="Times New Roman" w:cs="Times New Roman"/>
                <w:color w:val="000000"/>
              </w:rPr>
              <w:t>минимальная пло</w:t>
            </w:r>
            <w:r w:rsidR="00FB7C18" w:rsidRPr="00FB7C18">
              <w:rPr>
                <w:rFonts w:ascii="Times New Roman" w:hAnsi="Times New Roman" w:cs="Times New Roman"/>
                <w:color w:val="000000"/>
              </w:rPr>
              <w:lastRenderedPageBreak/>
              <w:t xml:space="preserve">щадь земельного участка, предоставляемого для зданий общественно-деловой зоны </w:t>
            </w:r>
            <w:smartTag w:uri="urn:schemas-microsoft-com:office:smarttags" w:element="metricconverter">
              <w:smartTagPr>
                <w:attr w:name="ProductID" w:val="100 кв. м"/>
              </w:smartTagPr>
              <w:r w:rsidR="00FB7C18" w:rsidRPr="00FB7C18">
                <w:rPr>
                  <w:rFonts w:ascii="Times New Roman" w:hAnsi="Times New Roman" w:cs="Times New Roman"/>
                  <w:color w:val="000000"/>
                </w:rPr>
                <w:t>100 кв. м</w:t>
              </w:r>
            </w:smartTag>
            <w:r w:rsidR="00FB7C18" w:rsidRPr="00FB7C18">
              <w:rPr>
                <w:rFonts w:ascii="Times New Roman" w:hAnsi="Times New Roman" w:cs="Times New Roman"/>
                <w:color w:val="000000"/>
              </w:rPr>
              <w:t xml:space="preserve">,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СП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 для объектов инженерного обеспечения и объектов вспомогательного инженерного назначения от 1 кв. </w:t>
            </w:r>
            <w:proofErr w:type="spellStart"/>
            <w:r w:rsidR="00FB7C18" w:rsidRPr="00FB7C18">
              <w:rPr>
                <w:rFonts w:ascii="Times New Roman" w:hAnsi="Times New Roman" w:cs="Times New Roman"/>
                <w:color w:val="000000"/>
              </w:rPr>
              <w:t>м;Минимальные</w:t>
            </w:r>
            <w:proofErr w:type="spellEnd"/>
            <w:r w:rsidR="00FB7C18" w:rsidRPr="00FB7C18">
              <w:rPr>
                <w:rFonts w:ascii="Times New Roman" w:hAnsi="Times New Roman" w:cs="Times New Roman"/>
                <w:color w:val="000000"/>
              </w:rPr>
              <w:t xml:space="preserve">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00FB7C18" w:rsidRPr="00FB7C18">
                <w:rPr>
                  <w:rFonts w:ascii="Times New Roman" w:hAnsi="Times New Roman" w:cs="Times New Roman"/>
                  <w:color w:val="000000"/>
                </w:rPr>
                <w:t xml:space="preserve">3 </w:t>
              </w:r>
              <w:proofErr w:type="spellStart"/>
              <w:r w:rsidR="00FB7C18" w:rsidRPr="00FB7C18">
                <w:rPr>
                  <w:rFonts w:ascii="Times New Roman" w:hAnsi="Times New Roman" w:cs="Times New Roman"/>
                  <w:color w:val="000000"/>
                </w:rPr>
                <w:t>м</w:t>
              </w:r>
            </w:smartTag>
            <w:r w:rsidR="00FB7C18" w:rsidRPr="00FB7C18">
              <w:rPr>
                <w:rFonts w:ascii="Times New Roman" w:hAnsi="Times New Roman" w:cs="Times New Roman"/>
                <w:color w:val="000000"/>
              </w:rPr>
              <w:t>.Минимальный</w:t>
            </w:r>
            <w:proofErr w:type="spellEnd"/>
            <w:r w:rsidR="00FB7C18" w:rsidRPr="00FB7C18">
              <w:rPr>
                <w:rFonts w:ascii="Times New Roman" w:hAnsi="Times New Roman" w:cs="Times New Roman"/>
                <w:color w:val="000000"/>
              </w:rPr>
              <w:t xml:space="preserve"> отступ от красной линии – </w:t>
            </w:r>
            <w:smartTag w:uri="urn:schemas-microsoft-com:office:smarttags" w:element="metricconverter">
              <w:smartTagPr>
                <w:attr w:name="ProductID" w:val="5 м"/>
              </w:smartTagPr>
              <w:r w:rsidR="00FB7C18" w:rsidRPr="00FB7C18">
                <w:rPr>
                  <w:rFonts w:ascii="Times New Roman" w:hAnsi="Times New Roman" w:cs="Times New Roman"/>
                  <w:color w:val="000000"/>
                </w:rPr>
                <w:t>5 м</w:t>
              </w:r>
            </w:smartTag>
            <w:r w:rsidR="00FB7C18" w:rsidRPr="00FB7C18">
              <w:rPr>
                <w:rFonts w:ascii="Times New Roman" w:hAnsi="Times New Roman" w:cs="Times New Roman"/>
                <w:color w:val="000000"/>
              </w:rPr>
              <w:t>.</w:t>
            </w:r>
            <w:r w:rsidR="00FB7C18">
              <w:rPr>
                <w:rFonts w:ascii="Times New Roman" w:hAnsi="Times New Roman" w:cs="Times New Roman"/>
                <w:color w:val="000000"/>
              </w:rPr>
              <w:t xml:space="preserve"> </w:t>
            </w:r>
            <w:r w:rsidR="00FB7C18" w:rsidRPr="00FB7C18">
              <w:rPr>
                <w:rFonts w:ascii="Times New Roman" w:hAnsi="Times New Roman" w:cs="Times New Roman"/>
                <w:color w:val="000000"/>
              </w:rPr>
              <w:t>Предельное количество этажей – 3.</w:t>
            </w:r>
            <w:r w:rsidR="00FB7C18">
              <w:rPr>
                <w:rFonts w:ascii="Times New Roman" w:eastAsia="SimSun" w:hAnsi="Times New Roman" w:cs="Times New Roman"/>
                <w:color w:val="000000"/>
                <w:lang w:eastAsia="zh-CN"/>
              </w:rPr>
              <w:t xml:space="preserve"> </w:t>
            </w:r>
            <w:r w:rsidR="00FB7C18" w:rsidRPr="00FB7C18">
              <w:rPr>
                <w:rFonts w:ascii="Times New Roman" w:hAnsi="Times New Roman" w:cs="Times New Roman"/>
                <w:color w:val="000000"/>
              </w:rPr>
              <w:t>Максимальный процент застройки земельного участка – 60</w:t>
            </w:r>
            <w:r w:rsidR="00FB7C18">
              <w:rPr>
                <w:rFonts w:ascii="Times New Roman" w:hAnsi="Times New Roman" w:cs="Times New Roman"/>
                <w:color w:val="000000"/>
              </w:rPr>
              <w:t>.</w:t>
            </w:r>
          </w:p>
        </w:tc>
      </w:tr>
      <w:bookmarkEnd w:id="1"/>
      <w:tr w:rsidR="00B958EB" w:rsidRPr="00460765" w:rsidTr="000208E2">
        <w:trPr>
          <w:trHeight w:val="453"/>
        </w:trPr>
        <w:tc>
          <w:tcPr>
            <w:tcW w:w="10632" w:type="dxa"/>
            <w:vMerge/>
            <w:shd w:val="clear" w:color="auto" w:fill="auto"/>
          </w:tcPr>
          <w:p w:rsidR="00B958EB" w:rsidRPr="00463E49"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544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2"/>
    <w:p w:rsidR="002D3835" w:rsidRPr="006B64CE" w:rsidRDefault="002D3835" w:rsidP="000D544A">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lastRenderedPageBreak/>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9" w:name="_Hlk489856376"/>
      <w:r w:rsidRPr="006B64CE">
        <w:rPr>
          <w:rFonts w:ascii="Times New Roman" w:hAnsi="Times New Roman" w:cs="Times New Roman"/>
        </w:rPr>
        <w:t xml:space="preserve"> </w:t>
      </w:r>
      <w:bookmarkEnd w:id="3"/>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9"/>
      <w:r w:rsidRPr="006B64CE">
        <w:rPr>
          <w:rFonts w:ascii="Times New Roman" w:hAnsi="Times New Roman" w:cs="Times New Roman"/>
        </w:rPr>
        <w:t xml:space="preserve">Осмотр земельных участков проводится заявителями самостоятельно. </w:t>
      </w:r>
      <w:proofErr w:type="spellStart"/>
      <w:r w:rsidRPr="006B64CE">
        <w:rPr>
          <w:rFonts w:ascii="Times New Roman" w:hAnsi="Times New Roman" w:cs="Times New Roman"/>
          <w:color w:val="000000"/>
        </w:rPr>
        <w:t>Порядокприема</w:t>
      </w:r>
      <w:proofErr w:type="spellEnd"/>
      <w:r w:rsidRPr="006B64CE">
        <w:rPr>
          <w:rFonts w:ascii="Times New Roman" w:hAnsi="Times New Roman" w:cs="Times New Roman"/>
          <w:color w:val="000000"/>
        </w:rPr>
        <w:t xml:space="preserve">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844AF3">
        <w:rPr>
          <w:rFonts w:ascii="Times New Roman" w:hAnsi="Times New Roman" w:cs="Times New Roman"/>
        </w:rPr>
        <w:t xml:space="preserve">, </w:t>
      </w:r>
      <w:r w:rsidRPr="001C43EB">
        <w:rPr>
          <w:rFonts w:ascii="Times New Roman" w:hAnsi="Times New Roman" w:cs="Times New Roman"/>
        </w:rPr>
        <w:t xml:space="preserve">с </w:t>
      </w:r>
      <w:r w:rsidR="004B200F" w:rsidRPr="001C43EB">
        <w:rPr>
          <w:rFonts w:ascii="Times New Roman" w:hAnsi="Times New Roman" w:cs="Times New Roman"/>
        </w:rPr>
        <w:t>1</w:t>
      </w:r>
      <w:r w:rsidR="00AD1498" w:rsidRPr="001C43EB">
        <w:rPr>
          <w:rFonts w:ascii="Times New Roman" w:hAnsi="Times New Roman" w:cs="Times New Roman"/>
        </w:rPr>
        <w:t>7</w:t>
      </w:r>
      <w:r w:rsidR="00D77F33" w:rsidRPr="001C43EB">
        <w:rPr>
          <w:rFonts w:ascii="Times New Roman" w:hAnsi="Times New Roman" w:cs="Times New Roman"/>
        </w:rPr>
        <w:t>.02.</w:t>
      </w:r>
      <w:r w:rsidR="00D91F80" w:rsidRPr="001C43EB">
        <w:rPr>
          <w:rFonts w:ascii="Times New Roman" w:hAnsi="Times New Roman" w:cs="Times New Roman"/>
        </w:rPr>
        <w:t>2020</w:t>
      </w:r>
      <w:r w:rsidRPr="001C43EB">
        <w:rPr>
          <w:rFonts w:ascii="Times New Roman" w:hAnsi="Times New Roman" w:cs="Times New Roman"/>
        </w:rPr>
        <w:t xml:space="preserve"> г. по </w:t>
      </w:r>
      <w:r w:rsidR="004B200F" w:rsidRPr="001C43EB">
        <w:rPr>
          <w:rFonts w:ascii="Times New Roman" w:hAnsi="Times New Roman" w:cs="Times New Roman"/>
        </w:rPr>
        <w:t>1</w:t>
      </w:r>
      <w:r w:rsidR="00AD1498" w:rsidRPr="001C43EB">
        <w:rPr>
          <w:rFonts w:ascii="Times New Roman" w:hAnsi="Times New Roman" w:cs="Times New Roman"/>
        </w:rPr>
        <w:t>7</w:t>
      </w:r>
      <w:r w:rsidR="00D77F33" w:rsidRPr="001C43EB">
        <w:rPr>
          <w:rFonts w:ascii="Times New Roman" w:hAnsi="Times New Roman" w:cs="Times New Roman"/>
        </w:rPr>
        <w:t>.03.</w:t>
      </w:r>
      <w:r w:rsidR="00357028" w:rsidRPr="001C43EB">
        <w:rPr>
          <w:rFonts w:ascii="Times New Roman" w:hAnsi="Times New Roman" w:cs="Times New Roman"/>
        </w:rPr>
        <w:t>2020</w:t>
      </w:r>
      <w:r w:rsidRPr="001C43EB">
        <w:rPr>
          <w:rFonts w:ascii="Times New Roman" w:hAnsi="Times New Roman" w:cs="Times New Roman"/>
        </w:rPr>
        <w:t xml:space="preserve"> г. (</w:t>
      </w:r>
      <w:r w:rsidRPr="006B64CE">
        <w:rPr>
          <w:rFonts w:ascii="Times New Roman" w:hAnsi="Times New Roman" w:cs="Times New Roman"/>
        </w:rPr>
        <w:t xml:space="preserve">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w:t>
      </w:r>
      <w:r w:rsidRPr="001C43EB">
        <w:rPr>
          <w:rFonts w:ascii="Times New Roman" w:hAnsi="Times New Roman" w:cs="Times New Roman"/>
        </w:rPr>
        <w:t xml:space="preserve">позднее </w:t>
      </w:r>
      <w:r w:rsidR="00CC12B3" w:rsidRPr="001C43EB">
        <w:rPr>
          <w:rFonts w:ascii="Times New Roman" w:hAnsi="Times New Roman" w:cs="Times New Roman"/>
        </w:rPr>
        <w:t>1</w:t>
      </w:r>
      <w:r w:rsidR="00AD1498" w:rsidRPr="001C43EB">
        <w:rPr>
          <w:rFonts w:ascii="Times New Roman" w:hAnsi="Times New Roman" w:cs="Times New Roman"/>
        </w:rPr>
        <w:t>9</w:t>
      </w:r>
      <w:r w:rsidR="00D77F33" w:rsidRPr="001C43EB">
        <w:rPr>
          <w:rFonts w:ascii="Times New Roman" w:hAnsi="Times New Roman" w:cs="Times New Roman"/>
        </w:rPr>
        <w:t>.03.</w:t>
      </w:r>
      <w:r w:rsidR="00357028" w:rsidRPr="001C43EB">
        <w:rPr>
          <w:rFonts w:ascii="Times New Roman" w:hAnsi="Times New Roman" w:cs="Times New Roman"/>
        </w:rPr>
        <w:t>2020</w:t>
      </w:r>
      <w:r w:rsidRPr="001C43EB">
        <w:rPr>
          <w:rFonts w:ascii="Times New Roman" w:hAnsi="Times New Roman" w:cs="Times New Roman"/>
        </w:rPr>
        <w:t xml:space="preserve"> г. до </w:t>
      </w:r>
      <w:bookmarkEnd w:id="10"/>
      <w:r w:rsidRPr="001C43EB">
        <w:rPr>
          <w:rFonts w:ascii="Times New Roman" w:hAnsi="Times New Roman" w:cs="Times New Roman"/>
        </w:rPr>
        <w:t>1</w:t>
      </w:r>
      <w:r w:rsidR="004D1AC2" w:rsidRPr="001C43EB">
        <w:rPr>
          <w:rFonts w:ascii="Times New Roman" w:hAnsi="Times New Roman" w:cs="Times New Roman"/>
        </w:rPr>
        <w:t>5</w:t>
      </w:r>
      <w:r w:rsidRPr="001C43EB">
        <w:rPr>
          <w:rFonts w:ascii="Times New Roman" w:hAnsi="Times New Roman" w:cs="Times New Roman"/>
        </w:rPr>
        <w:t>.</w:t>
      </w:r>
      <w:r w:rsidR="00D91F80" w:rsidRPr="001C43EB">
        <w:rPr>
          <w:rFonts w:ascii="Times New Roman" w:hAnsi="Times New Roman" w:cs="Times New Roman"/>
        </w:rPr>
        <w:t>0</w:t>
      </w:r>
      <w:r w:rsidRPr="001C43EB">
        <w:rPr>
          <w:rFonts w:ascii="Times New Roman" w:hAnsi="Times New Roman" w:cs="Times New Roman"/>
        </w:rPr>
        <w:t>0. Внесение</w:t>
      </w:r>
      <w:r w:rsidRPr="00772238">
        <w:rPr>
          <w:rFonts w:ascii="Times New Roman" w:hAnsi="Times New Roman" w:cs="Times New Roman"/>
        </w:rPr>
        <w:t xml:space="preserve"> задатка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844AF3">
        <w:rPr>
          <w:rFonts w:ascii="Times New Roman" w:hAnsi="Times New Roman" w:cs="Times New Roman"/>
        </w:rPr>
        <w:t xml:space="preserve">состоится </w:t>
      </w:r>
      <w:r w:rsidR="00CC12B3" w:rsidRPr="001C43EB">
        <w:rPr>
          <w:rFonts w:ascii="Times New Roman" w:hAnsi="Times New Roman" w:cs="Times New Roman"/>
        </w:rPr>
        <w:t>1</w:t>
      </w:r>
      <w:r w:rsidR="00AD1498" w:rsidRPr="001C43EB">
        <w:rPr>
          <w:rFonts w:ascii="Times New Roman" w:hAnsi="Times New Roman" w:cs="Times New Roman"/>
        </w:rPr>
        <w:t>9</w:t>
      </w:r>
      <w:r w:rsidR="00D77F33" w:rsidRPr="001C43EB">
        <w:rPr>
          <w:rFonts w:ascii="Times New Roman" w:hAnsi="Times New Roman" w:cs="Times New Roman"/>
        </w:rPr>
        <w:t>.03.</w:t>
      </w:r>
      <w:r w:rsidR="00357028" w:rsidRPr="001C43EB">
        <w:rPr>
          <w:rFonts w:ascii="Times New Roman" w:hAnsi="Times New Roman" w:cs="Times New Roman"/>
        </w:rPr>
        <w:t>2020</w:t>
      </w:r>
      <w:r w:rsidRPr="001C43EB">
        <w:rPr>
          <w:rFonts w:ascii="Times New Roman" w:hAnsi="Times New Roman" w:cs="Times New Roman"/>
        </w:rPr>
        <w:t xml:space="preserve"> г. </w:t>
      </w:r>
      <w:r w:rsidRPr="001C43EB">
        <w:rPr>
          <w:rFonts w:ascii="Times New Roman" w:hAnsi="Times New Roman" w:cs="Times New Roman"/>
        </w:rPr>
        <w:lastRenderedPageBreak/>
        <w:t>в 1</w:t>
      </w:r>
      <w:r w:rsidR="00DF561C" w:rsidRPr="001C43EB">
        <w:rPr>
          <w:rFonts w:ascii="Times New Roman" w:hAnsi="Times New Roman" w:cs="Times New Roman"/>
        </w:rPr>
        <w:t>5</w:t>
      </w:r>
      <w:r w:rsidRPr="001C43EB">
        <w:rPr>
          <w:rFonts w:ascii="Times New Roman" w:hAnsi="Times New Roman" w:cs="Times New Roman"/>
        </w:rPr>
        <w:t>.</w:t>
      </w:r>
      <w:r w:rsidR="00AA60D5" w:rsidRPr="001C43EB">
        <w:rPr>
          <w:rFonts w:ascii="Times New Roman" w:hAnsi="Times New Roman" w:cs="Times New Roman"/>
        </w:rPr>
        <w:t>0</w:t>
      </w:r>
      <w:r w:rsidRPr="001C43EB">
        <w:rPr>
          <w:rFonts w:ascii="Times New Roman" w:hAnsi="Times New Roman" w:cs="Times New Roman"/>
        </w:rPr>
        <w:t>0 час.</w:t>
      </w:r>
      <w:r w:rsidRPr="00A772FA">
        <w:rPr>
          <w:rFonts w:ascii="Times New Roman" w:hAnsi="Times New Roman" w:cs="Times New Roman"/>
        </w:rPr>
        <w:t xml:space="preserve"> по адресу: г.</w:t>
      </w:r>
      <w:r w:rsidRPr="00390288">
        <w:rPr>
          <w:rFonts w:ascii="Times New Roman" w:hAnsi="Times New Roman" w:cs="Times New Roman"/>
        </w:rPr>
        <w:t xml:space="preserve">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667F"/>
    <w:rsid w:val="000876E3"/>
    <w:rsid w:val="00087768"/>
    <w:rsid w:val="000924A1"/>
    <w:rsid w:val="000970B9"/>
    <w:rsid w:val="000A2964"/>
    <w:rsid w:val="000A344B"/>
    <w:rsid w:val="000A5B5D"/>
    <w:rsid w:val="000B5B7E"/>
    <w:rsid w:val="000D544A"/>
    <w:rsid w:val="00101A73"/>
    <w:rsid w:val="00102184"/>
    <w:rsid w:val="00102FA6"/>
    <w:rsid w:val="0011343C"/>
    <w:rsid w:val="00114CCF"/>
    <w:rsid w:val="00140DDD"/>
    <w:rsid w:val="00143199"/>
    <w:rsid w:val="00152837"/>
    <w:rsid w:val="0015432C"/>
    <w:rsid w:val="00170894"/>
    <w:rsid w:val="001A2D89"/>
    <w:rsid w:val="001A3DD4"/>
    <w:rsid w:val="001A60D3"/>
    <w:rsid w:val="001B0B3B"/>
    <w:rsid w:val="001C29D9"/>
    <w:rsid w:val="001C43EB"/>
    <w:rsid w:val="001C55D0"/>
    <w:rsid w:val="001F2FCC"/>
    <w:rsid w:val="002143A6"/>
    <w:rsid w:val="00222ACF"/>
    <w:rsid w:val="00226B7D"/>
    <w:rsid w:val="00232BCE"/>
    <w:rsid w:val="00234E02"/>
    <w:rsid w:val="00236CE4"/>
    <w:rsid w:val="00246F5D"/>
    <w:rsid w:val="0025279F"/>
    <w:rsid w:val="00263759"/>
    <w:rsid w:val="0027283D"/>
    <w:rsid w:val="00272928"/>
    <w:rsid w:val="00275F99"/>
    <w:rsid w:val="002929D1"/>
    <w:rsid w:val="002A01FE"/>
    <w:rsid w:val="002A4C15"/>
    <w:rsid w:val="002A5E48"/>
    <w:rsid w:val="002C16D7"/>
    <w:rsid w:val="002C6FBB"/>
    <w:rsid w:val="002D01B6"/>
    <w:rsid w:val="002D04E8"/>
    <w:rsid w:val="002D3835"/>
    <w:rsid w:val="002D5871"/>
    <w:rsid w:val="002E5D3E"/>
    <w:rsid w:val="0030727D"/>
    <w:rsid w:val="00325A35"/>
    <w:rsid w:val="00357028"/>
    <w:rsid w:val="003650D3"/>
    <w:rsid w:val="003665AB"/>
    <w:rsid w:val="00376123"/>
    <w:rsid w:val="00390288"/>
    <w:rsid w:val="003D67E2"/>
    <w:rsid w:val="003E6D6F"/>
    <w:rsid w:val="003F054E"/>
    <w:rsid w:val="003F1B0E"/>
    <w:rsid w:val="003F353D"/>
    <w:rsid w:val="003F66D5"/>
    <w:rsid w:val="003F6E46"/>
    <w:rsid w:val="003F770D"/>
    <w:rsid w:val="004034F8"/>
    <w:rsid w:val="00413C12"/>
    <w:rsid w:val="00426CD2"/>
    <w:rsid w:val="00427893"/>
    <w:rsid w:val="004352D9"/>
    <w:rsid w:val="004562E1"/>
    <w:rsid w:val="00460765"/>
    <w:rsid w:val="00463E49"/>
    <w:rsid w:val="00471735"/>
    <w:rsid w:val="00473381"/>
    <w:rsid w:val="00476B75"/>
    <w:rsid w:val="004810B9"/>
    <w:rsid w:val="0049128F"/>
    <w:rsid w:val="0049251D"/>
    <w:rsid w:val="00494EB0"/>
    <w:rsid w:val="004B200F"/>
    <w:rsid w:val="004D1AC2"/>
    <w:rsid w:val="004E1E65"/>
    <w:rsid w:val="00503D5F"/>
    <w:rsid w:val="005058B6"/>
    <w:rsid w:val="00516F73"/>
    <w:rsid w:val="0052109C"/>
    <w:rsid w:val="0054229A"/>
    <w:rsid w:val="00550248"/>
    <w:rsid w:val="00552183"/>
    <w:rsid w:val="005761F4"/>
    <w:rsid w:val="005B11D2"/>
    <w:rsid w:val="005B5001"/>
    <w:rsid w:val="005D021D"/>
    <w:rsid w:val="005F2C8C"/>
    <w:rsid w:val="005F4570"/>
    <w:rsid w:val="005F4C3E"/>
    <w:rsid w:val="00601D0F"/>
    <w:rsid w:val="0060764F"/>
    <w:rsid w:val="00611FF0"/>
    <w:rsid w:val="006155AA"/>
    <w:rsid w:val="00632AE1"/>
    <w:rsid w:val="00642C07"/>
    <w:rsid w:val="00652A3D"/>
    <w:rsid w:val="00654B98"/>
    <w:rsid w:val="0065648E"/>
    <w:rsid w:val="006620E0"/>
    <w:rsid w:val="00664057"/>
    <w:rsid w:val="00673690"/>
    <w:rsid w:val="006951B7"/>
    <w:rsid w:val="006A2CD0"/>
    <w:rsid w:val="006B64CE"/>
    <w:rsid w:val="006C0FE9"/>
    <w:rsid w:val="006D6533"/>
    <w:rsid w:val="006D70F6"/>
    <w:rsid w:val="006E18D9"/>
    <w:rsid w:val="006E28D1"/>
    <w:rsid w:val="0070475C"/>
    <w:rsid w:val="00714EF1"/>
    <w:rsid w:val="00720679"/>
    <w:rsid w:val="007220DF"/>
    <w:rsid w:val="00722EDA"/>
    <w:rsid w:val="00723CCC"/>
    <w:rsid w:val="0074099C"/>
    <w:rsid w:val="00740BA9"/>
    <w:rsid w:val="007520E0"/>
    <w:rsid w:val="00771371"/>
    <w:rsid w:val="00772238"/>
    <w:rsid w:val="0079097E"/>
    <w:rsid w:val="00793DA1"/>
    <w:rsid w:val="007B4A32"/>
    <w:rsid w:val="007B59D6"/>
    <w:rsid w:val="007D70EA"/>
    <w:rsid w:val="007E0739"/>
    <w:rsid w:val="007E7339"/>
    <w:rsid w:val="007F24FC"/>
    <w:rsid w:val="007F73E3"/>
    <w:rsid w:val="0081317A"/>
    <w:rsid w:val="0082391B"/>
    <w:rsid w:val="0082404C"/>
    <w:rsid w:val="00826F89"/>
    <w:rsid w:val="00844AF3"/>
    <w:rsid w:val="0084663D"/>
    <w:rsid w:val="008601A7"/>
    <w:rsid w:val="0086314A"/>
    <w:rsid w:val="008719A1"/>
    <w:rsid w:val="00873B23"/>
    <w:rsid w:val="00873FE7"/>
    <w:rsid w:val="008779F4"/>
    <w:rsid w:val="008813C7"/>
    <w:rsid w:val="00896370"/>
    <w:rsid w:val="008B0B4A"/>
    <w:rsid w:val="008C1450"/>
    <w:rsid w:val="008C1B9A"/>
    <w:rsid w:val="008E0A8B"/>
    <w:rsid w:val="008F2DF7"/>
    <w:rsid w:val="008F522F"/>
    <w:rsid w:val="008F613A"/>
    <w:rsid w:val="0091311B"/>
    <w:rsid w:val="009202ED"/>
    <w:rsid w:val="0092562D"/>
    <w:rsid w:val="009908BD"/>
    <w:rsid w:val="009E2215"/>
    <w:rsid w:val="009F3D9A"/>
    <w:rsid w:val="00A05487"/>
    <w:rsid w:val="00A07D52"/>
    <w:rsid w:val="00A15018"/>
    <w:rsid w:val="00A21A34"/>
    <w:rsid w:val="00A454EB"/>
    <w:rsid w:val="00A63661"/>
    <w:rsid w:val="00A74F29"/>
    <w:rsid w:val="00A772FA"/>
    <w:rsid w:val="00AA60D5"/>
    <w:rsid w:val="00AB356C"/>
    <w:rsid w:val="00AD1498"/>
    <w:rsid w:val="00AD78CB"/>
    <w:rsid w:val="00B32913"/>
    <w:rsid w:val="00B37287"/>
    <w:rsid w:val="00B4002B"/>
    <w:rsid w:val="00B82B23"/>
    <w:rsid w:val="00B958EB"/>
    <w:rsid w:val="00BA19D3"/>
    <w:rsid w:val="00BD413E"/>
    <w:rsid w:val="00BE10B8"/>
    <w:rsid w:val="00BE1AFF"/>
    <w:rsid w:val="00BF3B83"/>
    <w:rsid w:val="00C014B6"/>
    <w:rsid w:val="00C028DF"/>
    <w:rsid w:val="00C033DD"/>
    <w:rsid w:val="00C05F4E"/>
    <w:rsid w:val="00C217AE"/>
    <w:rsid w:val="00C7093B"/>
    <w:rsid w:val="00C82A4B"/>
    <w:rsid w:val="00C96FBA"/>
    <w:rsid w:val="00CA7135"/>
    <w:rsid w:val="00CC12B3"/>
    <w:rsid w:val="00CC386F"/>
    <w:rsid w:val="00CC3BCA"/>
    <w:rsid w:val="00CD7894"/>
    <w:rsid w:val="00D20FA0"/>
    <w:rsid w:val="00D2111A"/>
    <w:rsid w:val="00D3209A"/>
    <w:rsid w:val="00D44611"/>
    <w:rsid w:val="00D57516"/>
    <w:rsid w:val="00D64288"/>
    <w:rsid w:val="00D77F33"/>
    <w:rsid w:val="00D91F80"/>
    <w:rsid w:val="00DA2574"/>
    <w:rsid w:val="00DA57C6"/>
    <w:rsid w:val="00DC2C15"/>
    <w:rsid w:val="00DE46CF"/>
    <w:rsid w:val="00DF50E4"/>
    <w:rsid w:val="00DF561C"/>
    <w:rsid w:val="00E12445"/>
    <w:rsid w:val="00E12993"/>
    <w:rsid w:val="00E12E55"/>
    <w:rsid w:val="00E20AA9"/>
    <w:rsid w:val="00E23C4B"/>
    <w:rsid w:val="00E25C0C"/>
    <w:rsid w:val="00E369E6"/>
    <w:rsid w:val="00E4665B"/>
    <w:rsid w:val="00E708C4"/>
    <w:rsid w:val="00E76E85"/>
    <w:rsid w:val="00EA779C"/>
    <w:rsid w:val="00EB0D55"/>
    <w:rsid w:val="00EB2C1D"/>
    <w:rsid w:val="00ED2C97"/>
    <w:rsid w:val="00ED637E"/>
    <w:rsid w:val="00EE5800"/>
    <w:rsid w:val="00EF6B0C"/>
    <w:rsid w:val="00EF7609"/>
    <w:rsid w:val="00F177E0"/>
    <w:rsid w:val="00F40FA1"/>
    <w:rsid w:val="00F56575"/>
    <w:rsid w:val="00F73DC1"/>
    <w:rsid w:val="00F83B5A"/>
    <w:rsid w:val="00F8798C"/>
    <w:rsid w:val="00F907A8"/>
    <w:rsid w:val="00FA56B5"/>
    <w:rsid w:val="00FB2A36"/>
    <w:rsid w:val="00FB7C18"/>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A021F9"/>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227B-B016-44FE-B31A-B39D9E72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1</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112</cp:revision>
  <cp:lastPrinted>2020-02-13T10:22:00Z</cp:lastPrinted>
  <dcterms:created xsi:type="dcterms:W3CDTF">2019-07-16T12:40:00Z</dcterms:created>
  <dcterms:modified xsi:type="dcterms:W3CDTF">2020-02-17T04:47:00Z</dcterms:modified>
</cp:coreProperties>
</file>