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jc w:val="center"/>
        <w:rPr>
          <w:b/>
        </w:rPr>
      </w:pPr>
      <w:r w:rsidRPr="008E07F8">
        <w:rPr>
          <w:b/>
        </w:rPr>
        <w:t>ДОГОВОР</w:t>
      </w:r>
      <w:r w:rsidR="004F1ADD">
        <w:rPr>
          <w:b/>
        </w:rPr>
        <w:t xml:space="preserve"> №</w:t>
      </w:r>
      <w:r w:rsidR="00D80825">
        <w:rPr>
          <w:b/>
        </w:rPr>
        <w:t xml:space="preserve"> 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jc w:val="center"/>
        <w:outlineLvl w:val="1"/>
        <w:rPr>
          <w:b/>
        </w:rPr>
      </w:pPr>
      <w:r w:rsidRPr="008E07F8">
        <w:rPr>
          <w:b/>
        </w:rPr>
        <w:t>на установку и эксплуатацию рекламн</w:t>
      </w:r>
      <w:r w:rsidR="00155E90" w:rsidRPr="008E07F8">
        <w:rPr>
          <w:b/>
        </w:rPr>
        <w:t>ой конструкции на земельном</w:t>
      </w:r>
      <w:r w:rsidRPr="008E07F8">
        <w:rPr>
          <w:b/>
        </w:rPr>
        <w:t xml:space="preserve"> участк</w:t>
      </w:r>
      <w:r w:rsidR="00155E90" w:rsidRPr="008E07F8">
        <w:rPr>
          <w:b/>
        </w:rPr>
        <w:t>е</w:t>
      </w:r>
      <w:r w:rsidRPr="008E07F8">
        <w:rPr>
          <w:b/>
        </w:rPr>
        <w:t>, государственная собственность на которы</w:t>
      </w:r>
      <w:r w:rsidR="00155E90" w:rsidRPr="008E07F8">
        <w:rPr>
          <w:b/>
        </w:rPr>
        <w:t>й</w:t>
      </w:r>
      <w:r w:rsidRPr="008E07F8">
        <w:rPr>
          <w:b/>
        </w:rPr>
        <w:t xml:space="preserve"> не разграничена, ра</w:t>
      </w:r>
      <w:r w:rsidRPr="008E07F8">
        <w:rPr>
          <w:b/>
        </w:rPr>
        <w:t>с</w:t>
      </w:r>
      <w:r w:rsidRPr="008E07F8">
        <w:rPr>
          <w:b/>
        </w:rPr>
        <w:t>положенны</w:t>
      </w:r>
      <w:r w:rsidR="00155E90" w:rsidRPr="008E07F8">
        <w:rPr>
          <w:b/>
        </w:rPr>
        <w:t>й</w:t>
      </w:r>
      <w:r w:rsidRPr="008E07F8">
        <w:rPr>
          <w:b/>
        </w:rPr>
        <w:t xml:space="preserve"> на территории муниципального образования Славянский район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jc w:val="both"/>
      </w:pPr>
    </w:p>
    <w:p w:rsidR="00155E90" w:rsidRPr="008E07F8" w:rsidRDefault="00B3590C" w:rsidP="00E669E2">
      <w:pPr>
        <w:pStyle w:val="ConsPlusNonformat"/>
        <w:widowControl/>
        <w:spacing w:line="226" w:lineRule="auto"/>
        <w:rPr>
          <w:rFonts w:ascii="Times New Roman" w:hAnsi="Times New Roman" w:cs="Times New Roman"/>
          <w:sz w:val="24"/>
          <w:szCs w:val="24"/>
        </w:rPr>
      </w:pPr>
      <w:r w:rsidRPr="008E07F8">
        <w:rPr>
          <w:rFonts w:ascii="Times New Roman" w:hAnsi="Times New Roman" w:cs="Times New Roman"/>
          <w:sz w:val="24"/>
          <w:szCs w:val="24"/>
        </w:rPr>
        <w:t xml:space="preserve">г. Славянск-на-Кубани                                                   </w:t>
      </w:r>
      <w:r w:rsidR="002F59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E0337">
        <w:rPr>
          <w:rFonts w:ascii="Times New Roman" w:hAnsi="Times New Roman" w:cs="Times New Roman"/>
          <w:sz w:val="24"/>
          <w:szCs w:val="24"/>
        </w:rPr>
        <w:t xml:space="preserve">         «___»____________г.</w:t>
      </w:r>
      <w:r w:rsidR="00705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73D" w:rsidRPr="0069573D" w:rsidRDefault="00B012FD" w:rsidP="0069573D">
      <w:pPr>
        <w:pStyle w:val="ConsPlusNonformat"/>
        <w:widowControl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F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Славянский район в лице </w:t>
      </w:r>
      <w:r w:rsidR="00EF033A">
        <w:rPr>
          <w:rFonts w:ascii="Times New Roman" w:hAnsi="Times New Roman" w:cs="Times New Roman"/>
          <w:sz w:val="28"/>
          <w:szCs w:val="28"/>
        </w:rPr>
        <w:t xml:space="preserve"> </w:t>
      </w:r>
      <w:r w:rsidRPr="008E07F8">
        <w:rPr>
          <w:rFonts w:ascii="Times New Roman" w:hAnsi="Times New Roman" w:cs="Times New Roman"/>
          <w:sz w:val="28"/>
          <w:szCs w:val="28"/>
        </w:rPr>
        <w:t>начальника управления по муниципальному имуществу и земельным отнош</w:t>
      </w:r>
      <w:r w:rsidRPr="008E07F8">
        <w:rPr>
          <w:rFonts w:ascii="Times New Roman" w:hAnsi="Times New Roman" w:cs="Times New Roman"/>
          <w:sz w:val="28"/>
          <w:szCs w:val="28"/>
        </w:rPr>
        <w:t>е</w:t>
      </w:r>
      <w:r w:rsidRPr="008E07F8">
        <w:rPr>
          <w:rFonts w:ascii="Times New Roman" w:hAnsi="Times New Roman" w:cs="Times New Roman"/>
          <w:sz w:val="28"/>
          <w:szCs w:val="28"/>
        </w:rPr>
        <w:t xml:space="preserve">ниям администрации  муниципального образования Славянский район (далее  -  Управление) </w:t>
      </w:r>
      <w:proofErr w:type="spellStart"/>
      <w:r w:rsidR="004F1ADD" w:rsidRPr="004F1ADD">
        <w:rPr>
          <w:rFonts w:ascii="Times New Roman" w:hAnsi="Times New Roman" w:cs="Times New Roman"/>
          <w:b/>
          <w:sz w:val="28"/>
          <w:szCs w:val="28"/>
        </w:rPr>
        <w:t>Сороколета</w:t>
      </w:r>
      <w:proofErr w:type="spellEnd"/>
      <w:r w:rsidR="004F1ADD" w:rsidRPr="004F1ADD">
        <w:rPr>
          <w:rFonts w:ascii="Times New Roman" w:hAnsi="Times New Roman" w:cs="Times New Roman"/>
          <w:b/>
          <w:sz w:val="28"/>
          <w:szCs w:val="28"/>
        </w:rPr>
        <w:t xml:space="preserve"> Александра Владимировича</w:t>
      </w:r>
      <w:r w:rsidR="00CA5F2C">
        <w:rPr>
          <w:rFonts w:ascii="Times New Roman" w:hAnsi="Times New Roman" w:cs="Times New Roman"/>
          <w:sz w:val="28"/>
          <w:szCs w:val="28"/>
        </w:rPr>
        <w:t>,</w:t>
      </w:r>
      <w:r w:rsidRPr="008E07F8"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177D73">
        <w:rPr>
          <w:rFonts w:ascii="Times New Roman" w:hAnsi="Times New Roman" w:cs="Times New Roman"/>
          <w:sz w:val="28"/>
          <w:szCs w:val="28"/>
        </w:rPr>
        <w:t>го</w:t>
      </w:r>
      <w:r w:rsidRPr="008E07F8">
        <w:rPr>
          <w:rFonts w:ascii="Times New Roman" w:hAnsi="Times New Roman" w:cs="Times New Roman"/>
          <w:sz w:val="28"/>
          <w:szCs w:val="28"/>
        </w:rPr>
        <w:t xml:space="preserve"> на о</w:t>
      </w:r>
      <w:r w:rsidRPr="008E07F8">
        <w:rPr>
          <w:rFonts w:ascii="Times New Roman" w:hAnsi="Times New Roman" w:cs="Times New Roman"/>
          <w:sz w:val="28"/>
          <w:szCs w:val="28"/>
        </w:rPr>
        <w:t>с</w:t>
      </w:r>
      <w:r w:rsidRPr="008E07F8">
        <w:rPr>
          <w:rFonts w:ascii="Times New Roman" w:hAnsi="Times New Roman" w:cs="Times New Roman"/>
          <w:sz w:val="28"/>
          <w:szCs w:val="28"/>
        </w:rPr>
        <w:t>новании Положения</w:t>
      </w:r>
      <w:r w:rsidRPr="008E07F8">
        <w:rPr>
          <w:sz w:val="28"/>
          <w:szCs w:val="28"/>
        </w:rPr>
        <w:t xml:space="preserve"> </w:t>
      </w:r>
      <w:r w:rsidRPr="008E07F8">
        <w:rPr>
          <w:rFonts w:ascii="Times New Roman" w:hAnsi="Times New Roman" w:cs="Times New Roman"/>
          <w:sz w:val="28"/>
          <w:szCs w:val="28"/>
        </w:rPr>
        <w:t>о</w:t>
      </w:r>
      <w:r w:rsidRPr="008E0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7F8">
        <w:rPr>
          <w:rFonts w:ascii="Times New Roman" w:hAnsi="Times New Roman" w:cs="Times New Roman"/>
          <w:sz w:val="28"/>
          <w:szCs w:val="28"/>
        </w:rPr>
        <w:t>порядке организации и проведения торгов на право з</w:t>
      </w:r>
      <w:r w:rsidRPr="008E07F8">
        <w:rPr>
          <w:rFonts w:ascii="Times New Roman" w:hAnsi="Times New Roman" w:cs="Times New Roman"/>
          <w:sz w:val="28"/>
          <w:szCs w:val="28"/>
        </w:rPr>
        <w:t>а</w:t>
      </w:r>
      <w:r w:rsidRPr="008E07F8">
        <w:rPr>
          <w:rFonts w:ascii="Times New Roman" w:hAnsi="Times New Roman" w:cs="Times New Roman"/>
          <w:sz w:val="28"/>
          <w:szCs w:val="28"/>
        </w:rPr>
        <w:t>ключения договора на установку и эксплуатацию рекламных конструкций на земельных участках, зданиях или ином имуществе, находящихся в собственн</w:t>
      </w:r>
      <w:r w:rsidRPr="008E07F8">
        <w:rPr>
          <w:rFonts w:ascii="Times New Roman" w:hAnsi="Times New Roman" w:cs="Times New Roman"/>
          <w:sz w:val="28"/>
          <w:szCs w:val="28"/>
        </w:rPr>
        <w:t>о</w:t>
      </w:r>
      <w:r w:rsidRPr="008E07F8">
        <w:rPr>
          <w:rFonts w:ascii="Times New Roman" w:hAnsi="Times New Roman" w:cs="Times New Roman"/>
          <w:sz w:val="28"/>
          <w:szCs w:val="28"/>
        </w:rPr>
        <w:t>сти муниципального образования Славянский район, а также, если иное не установлено законодательством, на земельных участках, государственная со</w:t>
      </w:r>
      <w:r w:rsidRPr="008E07F8">
        <w:rPr>
          <w:rFonts w:ascii="Times New Roman" w:hAnsi="Times New Roman" w:cs="Times New Roman"/>
          <w:sz w:val="28"/>
          <w:szCs w:val="28"/>
        </w:rPr>
        <w:t>б</w:t>
      </w:r>
      <w:r w:rsidRPr="008E07F8">
        <w:rPr>
          <w:rFonts w:ascii="Times New Roman" w:hAnsi="Times New Roman" w:cs="Times New Roman"/>
          <w:sz w:val="28"/>
          <w:szCs w:val="28"/>
        </w:rPr>
        <w:t>ственность на которые не разграничена,</w:t>
      </w:r>
      <w:r w:rsidRPr="008E0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7F8">
        <w:rPr>
          <w:rFonts w:ascii="Times New Roman" w:hAnsi="Times New Roman" w:cs="Times New Roman"/>
          <w:sz w:val="28"/>
          <w:szCs w:val="28"/>
        </w:rPr>
        <w:t>расположенных на территории мун</w:t>
      </w:r>
      <w:r w:rsidRPr="008E07F8">
        <w:rPr>
          <w:rFonts w:ascii="Times New Roman" w:hAnsi="Times New Roman" w:cs="Times New Roman"/>
          <w:sz w:val="28"/>
          <w:szCs w:val="28"/>
        </w:rPr>
        <w:t>и</w:t>
      </w:r>
      <w:r w:rsidRPr="008E07F8">
        <w:rPr>
          <w:rFonts w:ascii="Times New Roman" w:hAnsi="Times New Roman" w:cs="Times New Roman"/>
          <w:sz w:val="28"/>
          <w:szCs w:val="28"/>
        </w:rPr>
        <w:t>ципального образования Славянский район, утвержденного решением  дв</w:t>
      </w:r>
      <w:r w:rsidRPr="008E07F8">
        <w:rPr>
          <w:rFonts w:ascii="Times New Roman" w:hAnsi="Times New Roman" w:cs="Times New Roman"/>
          <w:sz w:val="28"/>
          <w:szCs w:val="28"/>
        </w:rPr>
        <w:t>а</w:t>
      </w:r>
      <w:r w:rsidRPr="008E07F8">
        <w:rPr>
          <w:rFonts w:ascii="Times New Roman" w:hAnsi="Times New Roman" w:cs="Times New Roman"/>
          <w:sz w:val="28"/>
          <w:szCs w:val="28"/>
        </w:rPr>
        <w:t>дцать четвертой сессии Совета муниципального образования Славянский район от 28 марта 2012 года № 5</w:t>
      </w:r>
      <w:bookmarkStart w:id="0" w:name="_GoBack"/>
      <w:bookmarkEnd w:id="0"/>
      <w:r w:rsidRPr="008E07F8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="0069573D" w:rsidRPr="0069573D">
        <w:rPr>
          <w:rFonts w:ascii="Times New Roman" w:hAnsi="Times New Roman" w:cs="Times New Roman"/>
          <w:sz w:val="28"/>
          <w:szCs w:val="28"/>
        </w:rPr>
        <w:t xml:space="preserve">и </w:t>
      </w:r>
      <w:r w:rsidR="00D654B9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5C2838">
        <w:rPr>
          <w:rFonts w:ascii="Times New Roman" w:hAnsi="Times New Roman" w:cs="Times New Roman"/>
          <w:b/>
          <w:sz w:val="28"/>
          <w:szCs w:val="28"/>
        </w:rPr>
        <w:t>_____</w:t>
      </w:r>
      <w:r w:rsidR="00D654B9">
        <w:rPr>
          <w:rFonts w:ascii="Times New Roman" w:hAnsi="Times New Roman" w:cs="Times New Roman"/>
          <w:b/>
          <w:sz w:val="28"/>
          <w:szCs w:val="28"/>
        </w:rPr>
        <w:t>___</w:t>
      </w:r>
      <w:r w:rsidR="00E721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21B8" w:rsidRPr="00E721B8">
        <w:rPr>
          <w:rFonts w:ascii="Times New Roman" w:hAnsi="Times New Roman" w:cs="Times New Roman"/>
          <w:sz w:val="28"/>
          <w:szCs w:val="28"/>
        </w:rPr>
        <w:t>действующий на основании свидетельств</w:t>
      </w:r>
      <w:r w:rsidR="005248FB">
        <w:rPr>
          <w:rFonts w:ascii="Times New Roman" w:hAnsi="Times New Roman" w:cs="Times New Roman"/>
          <w:sz w:val="28"/>
          <w:szCs w:val="28"/>
        </w:rPr>
        <w:t>а</w:t>
      </w:r>
      <w:r w:rsidR="00E721B8" w:rsidRPr="00E721B8">
        <w:rPr>
          <w:rFonts w:ascii="Times New Roman" w:hAnsi="Times New Roman" w:cs="Times New Roman"/>
          <w:sz w:val="28"/>
          <w:szCs w:val="28"/>
        </w:rPr>
        <w:t xml:space="preserve"> о внесении записи в Единый гос</w:t>
      </w:r>
      <w:r w:rsidR="00E721B8" w:rsidRPr="00E721B8">
        <w:rPr>
          <w:rFonts w:ascii="Times New Roman" w:hAnsi="Times New Roman" w:cs="Times New Roman"/>
          <w:sz w:val="28"/>
          <w:szCs w:val="28"/>
        </w:rPr>
        <w:t>у</w:t>
      </w:r>
      <w:r w:rsidR="00E721B8" w:rsidRPr="00E721B8">
        <w:rPr>
          <w:rFonts w:ascii="Times New Roman" w:hAnsi="Times New Roman" w:cs="Times New Roman"/>
          <w:sz w:val="28"/>
          <w:szCs w:val="28"/>
        </w:rPr>
        <w:t>дарственный реестр юридических лиц о юридическом лице, зарегистрирова</w:t>
      </w:r>
      <w:r w:rsidR="00E721B8" w:rsidRPr="00E721B8">
        <w:rPr>
          <w:rFonts w:ascii="Times New Roman" w:hAnsi="Times New Roman" w:cs="Times New Roman"/>
          <w:sz w:val="28"/>
          <w:szCs w:val="28"/>
        </w:rPr>
        <w:t>н</w:t>
      </w:r>
      <w:r w:rsidR="00E721B8" w:rsidRPr="00E721B8">
        <w:rPr>
          <w:rFonts w:ascii="Times New Roman" w:hAnsi="Times New Roman" w:cs="Times New Roman"/>
          <w:sz w:val="28"/>
          <w:szCs w:val="28"/>
        </w:rPr>
        <w:t>но</w:t>
      </w:r>
      <w:r w:rsidR="005248FB">
        <w:rPr>
          <w:rFonts w:ascii="Times New Roman" w:hAnsi="Times New Roman" w:cs="Times New Roman"/>
          <w:sz w:val="28"/>
          <w:szCs w:val="28"/>
        </w:rPr>
        <w:t>го</w:t>
      </w:r>
      <w:r w:rsidR="00E721B8" w:rsidRPr="00E721B8">
        <w:rPr>
          <w:rFonts w:ascii="Times New Roman" w:hAnsi="Times New Roman" w:cs="Times New Roman"/>
          <w:sz w:val="28"/>
          <w:szCs w:val="28"/>
        </w:rPr>
        <w:t xml:space="preserve"> </w:t>
      </w:r>
      <w:r w:rsidR="00D654B9">
        <w:rPr>
          <w:rFonts w:ascii="Times New Roman" w:hAnsi="Times New Roman" w:cs="Times New Roman"/>
          <w:sz w:val="28"/>
          <w:szCs w:val="28"/>
        </w:rPr>
        <w:t>____________</w:t>
      </w:r>
      <w:r w:rsidR="00E721B8" w:rsidRPr="00E721B8">
        <w:rPr>
          <w:rFonts w:ascii="Times New Roman" w:hAnsi="Times New Roman" w:cs="Times New Roman"/>
          <w:sz w:val="28"/>
          <w:szCs w:val="28"/>
        </w:rPr>
        <w:t xml:space="preserve"> года: серия </w:t>
      </w:r>
      <w:r w:rsidR="00D654B9">
        <w:rPr>
          <w:rFonts w:ascii="Times New Roman" w:hAnsi="Times New Roman" w:cs="Times New Roman"/>
          <w:sz w:val="28"/>
          <w:szCs w:val="28"/>
        </w:rPr>
        <w:t>___</w:t>
      </w:r>
      <w:r w:rsidR="00E721B8" w:rsidRPr="00E721B8">
        <w:rPr>
          <w:rFonts w:ascii="Times New Roman" w:hAnsi="Times New Roman" w:cs="Times New Roman"/>
          <w:sz w:val="28"/>
          <w:szCs w:val="28"/>
        </w:rPr>
        <w:t xml:space="preserve"> </w:t>
      </w:r>
      <w:r w:rsidR="00E2527A">
        <w:rPr>
          <w:rFonts w:ascii="Times New Roman" w:hAnsi="Times New Roman" w:cs="Times New Roman"/>
          <w:sz w:val="28"/>
          <w:szCs w:val="28"/>
        </w:rPr>
        <w:t xml:space="preserve"> </w:t>
      </w:r>
      <w:r w:rsidR="00E721B8" w:rsidRPr="00E721B8">
        <w:rPr>
          <w:rFonts w:ascii="Times New Roman" w:hAnsi="Times New Roman" w:cs="Times New Roman"/>
          <w:sz w:val="28"/>
          <w:szCs w:val="28"/>
        </w:rPr>
        <w:t xml:space="preserve">№ </w:t>
      </w:r>
      <w:r w:rsidR="00D654B9">
        <w:rPr>
          <w:rFonts w:ascii="Times New Roman" w:hAnsi="Times New Roman" w:cs="Times New Roman"/>
          <w:sz w:val="28"/>
          <w:szCs w:val="28"/>
        </w:rPr>
        <w:t>__________</w:t>
      </w:r>
      <w:r w:rsidR="00E721B8" w:rsidRPr="00E721B8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D654B9">
        <w:rPr>
          <w:rFonts w:ascii="Times New Roman" w:hAnsi="Times New Roman" w:cs="Times New Roman"/>
          <w:sz w:val="28"/>
          <w:szCs w:val="28"/>
        </w:rPr>
        <w:t>______________</w:t>
      </w:r>
      <w:r w:rsidR="00E721B8" w:rsidRPr="00E721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5729">
        <w:rPr>
          <w:rFonts w:ascii="Times New Roman" w:hAnsi="Times New Roman" w:cs="Times New Roman"/>
          <w:sz w:val="28"/>
          <w:szCs w:val="28"/>
        </w:rPr>
        <w:t>Межрайонной и</w:t>
      </w:r>
      <w:r w:rsidR="00E721B8" w:rsidRPr="00E721B8">
        <w:rPr>
          <w:rFonts w:ascii="Times New Roman" w:hAnsi="Times New Roman" w:cs="Times New Roman"/>
          <w:bCs/>
          <w:sz w:val="28"/>
          <w:szCs w:val="28"/>
        </w:rPr>
        <w:t>нспекцией Федеральной налоговой службы</w:t>
      </w:r>
      <w:r w:rsidR="0058572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654B9">
        <w:rPr>
          <w:rFonts w:ascii="Times New Roman" w:hAnsi="Times New Roman" w:cs="Times New Roman"/>
          <w:bCs/>
          <w:sz w:val="28"/>
          <w:szCs w:val="28"/>
        </w:rPr>
        <w:t>__</w:t>
      </w:r>
      <w:r w:rsidR="00585729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E721B8" w:rsidRPr="00E721B8">
        <w:rPr>
          <w:rFonts w:ascii="Times New Roman" w:hAnsi="Times New Roman" w:cs="Times New Roman"/>
          <w:bCs/>
          <w:sz w:val="28"/>
          <w:szCs w:val="28"/>
        </w:rPr>
        <w:t xml:space="preserve">  Краснодарско</w:t>
      </w:r>
      <w:r w:rsidR="00585729">
        <w:rPr>
          <w:rFonts w:ascii="Times New Roman" w:hAnsi="Times New Roman" w:cs="Times New Roman"/>
          <w:bCs/>
          <w:sz w:val="28"/>
          <w:szCs w:val="28"/>
        </w:rPr>
        <w:t>му</w:t>
      </w:r>
      <w:r w:rsidR="00E721B8" w:rsidRPr="00E721B8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 w:rsidR="00585729">
        <w:rPr>
          <w:rFonts w:ascii="Times New Roman" w:hAnsi="Times New Roman" w:cs="Times New Roman"/>
          <w:bCs/>
          <w:sz w:val="28"/>
          <w:szCs w:val="28"/>
        </w:rPr>
        <w:t>ю</w:t>
      </w:r>
      <w:r w:rsidR="00E721B8">
        <w:rPr>
          <w:rFonts w:ascii="Times New Roman" w:hAnsi="Times New Roman" w:cs="Times New Roman"/>
          <w:sz w:val="28"/>
          <w:szCs w:val="28"/>
        </w:rPr>
        <w:t xml:space="preserve">, </w:t>
      </w:r>
      <w:r w:rsidR="0069573D" w:rsidRPr="0069573D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="0069573D" w:rsidRPr="0069573D">
        <w:rPr>
          <w:rFonts w:ascii="Times New Roman" w:hAnsi="Times New Roman" w:cs="Times New Roman"/>
          <w:sz w:val="28"/>
          <w:szCs w:val="28"/>
        </w:rPr>
        <w:t>Рекламораспростран</w:t>
      </w:r>
      <w:r w:rsidR="0069573D" w:rsidRPr="0069573D">
        <w:rPr>
          <w:rFonts w:ascii="Times New Roman" w:hAnsi="Times New Roman" w:cs="Times New Roman"/>
          <w:sz w:val="28"/>
          <w:szCs w:val="28"/>
        </w:rPr>
        <w:t>и</w:t>
      </w:r>
      <w:r w:rsidR="0069573D" w:rsidRPr="0069573D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="0069573D" w:rsidRPr="0069573D">
        <w:rPr>
          <w:rFonts w:ascii="Times New Roman" w:hAnsi="Times New Roman" w:cs="Times New Roman"/>
          <w:sz w:val="28"/>
          <w:szCs w:val="28"/>
        </w:rPr>
        <w:t>) с другой стороны, заключили настоящий Договор о нижеследующем:</w:t>
      </w:r>
    </w:p>
    <w:p w:rsidR="00B3590C" w:rsidRPr="008E07F8" w:rsidRDefault="00B3590C" w:rsidP="007831A0">
      <w:pPr>
        <w:pStyle w:val="ConsPlusNonformat"/>
        <w:widowControl/>
        <w:spacing w:line="226" w:lineRule="auto"/>
        <w:ind w:firstLine="709"/>
        <w:jc w:val="both"/>
      </w:pPr>
    </w:p>
    <w:p w:rsidR="005C2838" w:rsidRPr="005C2838" w:rsidRDefault="00B3590C" w:rsidP="005C2838">
      <w:pPr>
        <w:autoSpaceDE w:val="0"/>
        <w:autoSpaceDN w:val="0"/>
        <w:adjustRightInd w:val="0"/>
        <w:spacing w:line="226" w:lineRule="auto"/>
        <w:jc w:val="center"/>
        <w:outlineLvl w:val="0"/>
        <w:rPr>
          <w:b/>
        </w:rPr>
      </w:pPr>
      <w:r w:rsidRPr="008E07F8">
        <w:rPr>
          <w:b/>
        </w:rPr>
        <w:t>1. Предмет Договора</w:t>
      </w:r>
    </w:p>
    <w:p w:rsidR="00B3590C" w:rsidRDefault="00B3590C" w:rsidP="00C202F1">
      <w:pPr>
        <w:pStyle w:val="a4"/>
        <w:spacing w:line="226" w:lineRule="auto"/>
      </w:pPr>
      <w:r w:rsidRPr="008E07F8">
        <w:rPr>
          <w:sz w:val="28"/>
          <w:szCs w:val="28"/>
        </w:rPr>
        <w:t xml:space="preserve">1.1. </w:t>
      </w:r>
      <w:r w:rsidR="00C474E9" w:rsidRPr="008E07F8">
        <w:rPr>
          <w:sz w:val="28"/>
          <w:szCs w:val="28"/>
        </w:rPr>
        <w:t>Управление</w:t>
      </w:r>
      <w:r w:rsidRPr="008E07F8">
        <w:rPr>
          <w:sz w:val="28"/>
          <w:szCs w:val="28"/>
        </w:rPr>
        <w:t xml:space="preserve"> за плату предоставляет </w:t>
      </w:r>
      <w:proofErr w:type="spellStart"/>
      <w:r w:rsidRPr="008E07F8">
        <w:rPr>
          <w:sz w:val="28"/>
          <w:szCs w:val="28"/>
        </w:rPr>
        <w:t>Рекламораспространителю</w:t>
      </w:r>
      <w:proofErr w:type="spellEnd"/>
      <w:r w:rsidRPr="008E07F8">
        <w:rPr>
          <w:sz w:val="28"/>
          <w:szCs w:val="28"/>
        </w:rPr>
        <w:t xml:space="preserve"> право на установку и эксплуатацию рекламн</w:t>
      </w:r>
      <w:r w:rsidR="00065AC1" w:rsidRPr="008E07F8">
        <w:rPr>
          <w:sz w:val="28"/>
          <w:szCs w:val="28"/>
        </w:rPr>
        <w:t>ой</w:t>
      </w:r>
      <w:r w:rsidRPr="008E07F8">
        <w:rPr>
          <w:sz w:val="28"/>
          <w:szCs w:val="28"/>
        </w:rPr>
        <w:t xml:space="preserve"> конструкци</w:t>
      </w:r>
      <w:r w:rsidR="00065AC1" w:rsidRPr="008E07F8">
        <w:rPr>
          <w:sz w:val="28"/>
          <w:szCs w:val="28"/>
        </w:rPr>
        <w:t>и</w:t>
      </w:r>
      <w:r w:rsidR="00155E90" w:rsidRPr="008E07F8">
        <w:rPr>
          <w:sz w:val="28"/>
          <w:szCs w:val="28"/>
        </w:rPr>
        <w:t>:</w:t>
      </w:r>
      <w:r w:rsidRPr="008E07F8">
        <w:rPr>
          <w:sz w:val="28"/>
          <w:szCs w:val="28"/>
        </w:rPr>
        <w:t xml:space="preserve">  </w:t>
      </w:r>
      <w:r w:rsidR="00155E90" w:rsidRPr="008E07F8">
        <w:rPr>
          <w:sz w:val="28"/>
          <w:szCs w:val="28"/>
        </w:rPr>
        <w:t xml:space="preserve">тип конструкции: </w:t>
      </w:r>
      <w:r w:rsidR="00BE2B5B">
        <w:rPr>
          <w:sz w:val="28"/>
          <w:szCs w:val="28"/>
        </w:rPr>
        <w:t>__________</w:t>
      </w:r>
      <w:r w:rsidR="00155E90" w:rsidRPr="008E07F8">
        <w:rPr>
          <w:sz w:val="28"/>
          <w:szCs w:val="28"/>
        </w:rPr>
        <w:t>,</w:t>
      </w:r>
      <w:r w:rsidR="006B2B54">
        <w:rPr>
          <w:sz w:val="28"/>
          <w:szCs w:val="28"/>
        </w:rPr>
        <w:t xml:space="preserve"> площадь информационного поля конструкции: </w:t>
      </w:r>
      <w:r w:rsidR="00BE2B5B">
        <w:rPr>
          <w:sz w:val="28"/>
          <w:szCs w:val="28"/>
        </w:rPr>
        <w:t>________</w:t>
      </w:r>
      <w:r w:rsidR="002669B0" w:rsidRPr="002669B0">
        <w:rPr>
          <w:sz w:val="28"/>
          <w:szCs w:val="28"/>
        </w:rPr>
        <w:t>,</w:t>
      </w:r>
      <w:r w:rsidR="00155E90" w:rsidRPr="008E07F8">
        <w:rPr>
          <w:sz w:val="28"/>
          <w:szCs w:val="28"/>
        </w:rPr>
        <w:t xml:space="preserve"> размещаемую </w:t>
      </w:r>
      <w:r w:rsidRPr="008E07F8">
        <w:rPr>
          <w:sz w:val="28"/>
          <w:szCs w:val="28"/>
        </w:rPr>
        <w:t>на земельн</w:t>
      </w:r>
      <w:r w:rsidR="00065AC1" w:rsidRPr="008E07F8">
        <w:rPr>
          <w:sz w:val="28"/>
          <w:szCs w:val="28"/>
        </w:rPr>
        <w:t>ом</w:t>
      </w:r>
      <w:r w:rsidRPr="008E07F8">
        <w:rPr>
          <w:sz w:val="28"/>
          <w:szCs w:val="28"/>
        </w:rPr>
        <w:t xml:space="preserve"> участк</w:t>
      </w:r>
      <w:r w:rsidR="00065AC1" w:rsidRPr="008E07F8">
        <w:rPr>
          <w:sz w:val="28"/>
          <w:szCs w:val="28"/>
        </w:rPr>
        <w:t>е</w:t>
      </w:r>
      <w:r w:rsidRPr="008E07F8">
        <w:rPr>
          <w:sz w:val="28"/>
          <w:szCs w:val="28"/>
        </w:rPr>
        <w:t>, государственная собственность на которы</w:t>
      </w:r>
      <w:r w:rsidR="00155E90" w:rsidRPr="008E07F8">
        <w:rPr>
          <w:sz w:val="28"/>
          <w:szCs w:val="28"/>
        </w:rPr>
        <w:t>й</w:t>
      </w:r>
      <w:r w:rsidRPr="008E07F8">
        <w:rPr>
          <w:sz w:val="28"/>
          <w:szCs w:val="28"/>
        </w:rPr>
        <w:t xml:space="preserve"> не разграничена,</w:t>
      </w:r>
      <w:r w:rsidRPr="008E07F8">
        <w:rPr>
          <w:b/>
          <w:sz w:val="28"/>
          <w:szCs w:val="28"/>
        </w:rPr>
        <w:t xml:space="preserve"> </w:t>
      </w:r>
      <w:r w:rsidRPr="008E07F8">
        <w:rPr>
          <w:sz w:val="28"/>
          <w:szCs w:val="28"/>
        </w:rPr>
        <w:t>расположенн</w:t>
      </w:r>
      <w:r w:rsidR="00155E90" w:rsidRPr="008E07F8">
        <w:rPr>
          <w:sz w:val="28"/>
          <w:szCs w:val="28"/>
        </w:rPr>
        <w:t>ом</w:t>
      </w:r>
      <w:r w:rsidRPr="008E07F8">
        <w:rPr>
          <w:sz w:val="28"/>
          <w:szCs w:val="28"/>
        </w:rPr>
        <w:t xml:space="preserve"> на территории муниципального образования Славянский район </w:t>
      </w:r>
      <w:r w:rsidR="00155E90" w:rsidRPr="008E07F8">
        <w:rPr>
          <w:sz w:val="28"/>
          <w:szCs w:val="28"/>
        </w:rPr>
        <w:t>по адресу</w:t>
      </w:r>
      <w:r w:rsidR="003D3047" w:rsidRPr="008E07F8">
        <w:rPr>
          <w:sz w:val="28"/>
          <w:szCs w:val="28"/>
        </w:rPr>
        <w:t>:</w:t>
      </w:r>
      <w:r w:rsidR="00B609B1">
        <w:rPr>
          <w:sz w:val="28"/>
          <w:szCs w:val="28"/>
        </w:rPr>
        <w:t xml:space="preserve"> </w:t>
      </w:r>
      <w:r w:rsidR="00BE2B5B">
        <w:rPr>
          <w:sz w:val="28"/>
          <w:szCs w:val="28"/>
        </w:rPr>
        <w:t>____________________________________________</w:t>
      </w:r>
      <w:r w:rsidR="0031627E">
        <w:rPr>
          <w:sz w:val="28"/>
          <w:szCs w:val="28"/>
        </w:rPr>
        <w:t xml:space="preserve"> </w:t>
      </w:r>
      <w:r w:rsidR="00155E90" w:rsidRPr="008E07F8">
        <w:rPr>
          <w:sz w:val="28"/>
          <w:szCs w:val="28"/>
        </w:rPr>
        <w:t>(</w:t>
      </w:r>
      <w:r w:rsidRPr="008E07F8">
        <w:rPr>
          <w:sz w:val="28"/>
          <w:szCs w:val="28"/>
        </w:rPr>
        <w:t>далее -</w:t>
      </w:r>
      <w:r w:rsidRPr="008E07F8">
        <w:t xml:space="preserve"> </w:t>
      </w:r>
      <w:r w:rsidRPr="008E07F8">
        <w:rPr>
          <w:sz w:val="28"/>
          <w:szCs w:val="28"/>
        </w:rPr>
        <w:t>договор</w:t>
      </w:r>
      <w:r w:rsidRPr="008E07F8">
        <w:rPr>
          <w:spacing w:val="0"/>
          <w:sz w:val="28"/>
          <w:szCs w:val="28"/>
        </w:rPr>
        <w:t xml:space="preserve"> на установку и эксплуатацию рекламной конструкции</w:t>
      </w:r>
      <w:r w:rsidR="000851B4">
        <w:t>).</w:t>
      </w:r>
      <w:r w:rsidRPr="008E07F8">
        <w:t xml:space="preserve"> </w:t>
      </w:r>
      <w:r w:rsidR="00093670" w:rsidRPr="008E07F8">
        <w:t xml:space="preserve"> </w:t>
      </w:r>
    </w:p>
    <w:p w:rsidR="0097590E" w:rsidRDefault="0097590E" w:rsidP="00E669E2">
      <w:pPr>
        <w:pStyle w:val="a4"/>
        <w:spacing w:line="226" w:lineRule="auto"/>
        <w:ind w:firstLine="709"/>
        <w:rPr>
          <w:sz w:val="28"/>
          <w:szCs w:val="28"/>
        </w:rPr>
      </w:pPr>
    </w:p>
    <w:p w:rsidR="0097590E" w:rsidRPr="008E07F8" w:rsidRDefault="0097590E" w:rsidP="00E669E2">
      <w:pPr>
        <w:pStyle w:val="a4"/>
        <w:spacing w:line="226" w:lineRule="auto"/>
        <w:ind w:firstLine="709"/>
        <w:rPr>
          <w:sz w:val="28"/>
          <w:szCs w:val="28"/>
        </w:rPr>
      </w:pPr>
    </w:p>
    <w:p w:rsidR="00B3590C" w:rsidRPr="008E07F8" w:rsidRDefault="00B3590C" w:rsidP="00E669E2">
      <w:pPr>
        <w:pStyle w:val="a5"/>
        <w:spacing w:line="226" w:lineRule="auto"/>
        <w:jc w:val="both"/>
        <w:rPr>
          <w:rFonts w:ascii="Times New Roman" w:hAnsi="Times New Roman"/>
          <w:sz w:val="28"/>
          <w:szCs w:val="28"/>
        </w:rPr>
      </w:pP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jc w:val="center"/>
        <w:outlineLvl w:val="0"/>
        <w:rPr>
          <w:b/>
        </w:rPr>
      </w:pPr>
      <w:r w:rsidRPr="008E07F8">
        <w:rPr>
          <w:b/>
        </w:rPr>
        <w:t>2. Срок действия Договора</w:t>
      </w:r>
    </w:p>
    <w:p w:rsidR="00B3590C" w:rsidRPr="008E07F8" w:rsidRDefault="00B3590C" w:rsidP="00E669E2">
      <w:pPr>
        <w:pStyle w:val="a5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7F8">
        <w:rPr>
          <w:rFonts w:ascii="Times New Roman" w:hAnsi="Times New Roman"/>
          <w:sz w:val="28"/>
          <w:szCs w:val="28"/>
        </w:rPr>
        <w:t xml:space="preserve">2.1. Настоящий Договор заключен на срок </w:t>
      </w:r>
      <w:r w:rsidRPr="004C4CE6">
        <w:rPr>
          <w:rFonts w:ascii="Times New Roman" w:hAnsi="Times New Roman"/>
          <w:sz w:val="28"/>
          <w:szCs w:val="28"/>
        </w:rPr>
        <w:t>с</w:t>
      </w:r>
      <w:r w:rsidR="0064471B">
        <w:rPr>
          <w:rFonts w:ascii="Times New Roman" w:hAnsi="Times New Roman"/>
          <w:sz w:val="28"/>
          <w:szCs w:val="28"/>
        </w:rPr>
        <w:t xml:space="preserve"> </w:t>
      </w:r>
      <w:r w:rsidR="00BE2B5B">
        <w:rPr>
          <w:rFonts w:ascii="Times New Roman" w:hAnsi="Times New Roman"/>
          <w:sz w:val="28"/>
          <w:szCs w:val="28"/>
        </w:rPr>
        <w:t>_______по</w:t>
      </w:r>
      <w:r w:rsidRPr="004C4CE6">
        <w:rPr>
          <w:rFonts w:ascii="Times New Roman" w:hAnsi="Times New Roman"/>
          <w:sz w:val="28"/>
          <w:szCs w:val="28"/>
        </w:rPr>
        <w:t xml:space="preserve"> </w:t>
      </w:r>
      <w:r w:rsidR="00BE2B5B">
        <w:rPr>
          <w:rFonts w:ascii="Times New Roman" w:hAnsi="Times New Roman"/>
          <w:sz w:val="28"/>
          <w:szCs w:val="28"/>
        </w:rPr>
        <w:t>_______</w:t>
      </w:r>
      <w:proofErr w:type="gramStart"/>
      <w:r w:rsidR="00ED2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7B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4CE6">
        <w:rPr>
          <w:rFonts w:ascii="Times New Roman" w:hAnsi="Times New Roman"/>
          <w:sz w:val="28"/>
          <w:szCs w:val="28"/>
        </w:rPr>
        <w:t>.</w:t>
      </w:r>
      <w:proofErr w:type="gramEnd"/>
      <w:r w:rsidRPr="002737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07F8">
        <w:rPr>
          <w:rFonts w:ascii="Times New Roman" w:hAnsi="Times New Roman"/>
          <w:sz w:val="28"/>
          <w:szCs w:val="28"/>
        </w:rPr>
        <w:t>Пр</w:t>
      </w:r>
      <w:r w:rsidRPr="008E07F8">
        <w:rPr>
          <w:rFonts w:ascii="Times New Roman" w:hAnsi="Times New Roman"/>
          <w:sz w:val="28"/>
          <w:szCs w:val="28"/>
        </w:rPr>
        <w:t>е</w:t>
      </w:r>
      <w:r w:rsidRPr="008E07F8">
        <w:rPr>
          <w:rFonts w:ascii="Times New Roman" w:hAnsi="Times New Roman"/>
          <w:sz w:val="28"/>
          <w:szCs w:val="28"/>
        </w:rPr>
        <w:t>кращение срока действия Договора влечет прекращение исполнения по нему обязательств сторон, если не достигнуто соглашение об ином сроке действия.</w:t>
      </w:r>
    </w:p>
    <w:p w:rsidR="00B3590C" w:rsidRPr="008E07F8" w:rsidRDefault="00B3590C" w:rsidP="00741B8A">
      <w:pPr>
        <w:pStyle w:val="a5"/>
        <w:tabs>
          <w:tab w:val="left" w:pos="851"/>
          <w:tab w:val="left" w:pos="993"/>
        </w:tabs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7F8">
        <w:rPr>
          <w:rFonts w:ascii="Times New Roman" w:hAnsi="Times New Roman"/>
          <w:sz w:val="28"/>
          <w:szCs w:val="28"/>
        </w:rPr>
        <w:t xml:space="preserve">2.2. В случае расторжения (прекращения) Договора  </w:t>
      </w:r>
      <w:proofErr w:type="spellStart"/>
      <w:r w:rsidRPr="008E07F8">
        <w:rPr>
          <w:rFonts w:ascii="Times New Roman" w:hAnsi="Times New Roman"/>
          <w:sz w:val="28"/>
          <w:szCs w:val="28"/>
        </w:rPr>
        <w:t>Рекламораспростр</w:t>
      </w:r>
      <w:r w:rsidRPr="008E07F8">
        <w:rPr>
          <w:rFonts w:ascii="Times New Roman" w:hAnsi="Times New Roman"/>
          <w:sz w:val="28"/>
          <w:szCs w:val="28"/>
        </w:rPr>
        <w:t>а</w:t>
      </w:r>
      <w:r w:rsidRPr="008E07F8">
        <w:rPr>
          <w:rFonts w:ascii="Times New Roman" w:hAnsi="Times New Roman"/>
          <w:sz w:val="28"/>
          <w:szCs w:val="28"/>
        </w:rPr>
        <w:t>нитель</w:t>
      </w:r>
      <w:proofErr w:type="spellEnd"/>
      <w:r w:rsidRPr="008E07F8">
        <w:rPr>
          <w:rFonts w:ascii="Times New Roman" w:hAnsi="Times New Roman"/>
          <w:sz w:val="28"/>
          <w:szCs w:val="28"/>
        </w:rPr>
        <w:t xml:space="preserve"> обязан в течение </w:t>
      </w:r>
      <w:r w:rsidR="00E669E2" w:rsidRPr="008E07F8">
        <w:rPr>
          <w:rFonts w:ascii="Times New Roman" w:hAnsi="Times New Roman"/>
          <w:sz w:val="28"/>
          <w:szCs w:val="28"/>
        </w:rPr>
        <w:t>месяца</w:t>
      </w:r>
      <w:r w:rsidRPr="008E07F8">
        <w:rPr>
          <w:rFonts w:ascii="Times New Roman" w:hAnsi="Times New Roman"/>
          <w:sz w:val="28"/>
          <w:szCs w:val="28"/>
        </w:rPr>
        <w:t xml:space="preserve"> осуществить демонтаж рекламной конструкции и провести работы по благоустройству рекламного места.</w:t>
      </w:r>
    </w:p>
    <w:p w:rsidR="00305E96" w:rsidRDefault="00305E96" w:rsidP="00E669E2">
      <w:pPr>
        <w:autoSpaceDE w:val="0"/>
        <w:autoSpaceDN w:val="0"/>
        <w:adjustRightInd w:val="0"/>
        <w:spacing w:line="226" w:lineRule="auto"/>
        <w:ind w:firstLine="540"/>
        <w:jc w:val="center"/>
        <w:rPr>
          <w:b/>
        </w:rPr>
      </w:pPr>
    </w:p>
    <w:p w:rsidR="005C2838" w:rsidRDefault="005C2838" w:rsidP="00E669E2">
      <w:pPr>
        <w:autoSpaceDE w:val="0"/>
        <w:autoSpaceDN w:val="0"/>
        <w:adjustRightInd w:val="0"/>
        <w:spacing w:line="226" w:lineRule="auto"/>
        <w:ind w:firstLine="540"/>
        <w:jc w:val="center"/>
        <w:rPr>
          <w:b/>
        </w:rPr>
      </w:pPr>
    </w:p>
    <w:p w:rsidR="005C2838" w:rsidRPr="008E07F8" w:rsidRDefault="005C2838" w:rsidP="00E669E2">
      <w:pPr>
        <w:autoSpaceDE w:val="0"/>
        <w:autoSpaceDN w:val="0"/>
        <w:adjustRightInd w:val="0"/>
        <w:spacing w:line="226" w:lineRule="auto"/>
        <w:ind w:firstLine="540"/>
        <w:jc w:val="center"/>
        <w:rPr>
          <w:b/>
        </w:rPr>
      </w:pP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center"/>
        <w:rPr>
          <w:b/>
        </w:rPr>
      </w:pPr>
      <w:r w:rsidRPr="008E07F8">
        <w:rPr>
          <w:b/>
        </w:rPr>
        <w:lastRenderedPageBreak/>
        <w:t>3. Платежи и расчеты по Договору</w:t>
      </w:r>
    </w:p>
    <w:p w:rsidR="00163526" w:rsidRPr="00163526" w:rsidRDefault="00B3590C" w:rsidP="00163526">
      <w:pPr>
        <w:spacing w:line="226" w:lineRule="auto"/>
        <w:ind w:firstLine="709"/>
        <w:jc w:val="both"/>
      </w:pPr>
      <w:r w:rsidRPr="008E07F8">
        <w:t>3.1. Размер</w:t>
      </w:r>
      <w:r w:rsidR="00822AE5">
        <w:t xml:space="preserve"> годовой</w:t>
      </w:r>
      <w:r w:rsidRPr="008E07F8">
        <w:t xml:space="preserve"> платы за право установки и эксплуатации рекламной конструкции, определенный по результатам торгов, </w:t>
      </w:r>
      <w:proofErr w:type="gramStart"/>
      <w:r w:rsidRPr="008E07F8">
        <w:t>согласно протокола</w:t>
      </w:r>
      <w:proofErr w:type="gramEnd"/>
      <w:r w:rsidRPr="008E07F8">
        <w:t xml:space="preserve"> пров</w:t>
      </w:r>
      <w:r w:rsidRPr="008E07F8">
        <w:t>е</w:t>
      </w:r>
      <w:r w:rsidRPr="008E07F8">
        <w:t xml:space="preserve">дения торгов от </w:t>
      </w:r>
      <w:r w:rsidR="00BE2B5B">
        <w:t>____________</w:t>
      </w:r>
      <w:r w:rsidRPr="008E07F8">
        <w:t>г.</w:t>
      </w:r>
      <w:r w:rsidR="00F005C9" w:rsidRPr="008E07F8">
        <w:t xml:space="preserve"> </w:t>
      </w:r>
      <w:r w:rsidR="00F005C9" w:rsidRPr="00D654B9">
        <w:t>№</w:t>
      </w:r>
      <w:r w:rsidR="004654F5" w:rsidRPr="00D654B9">
        <w:t xml:space="preserve"> </w:t>
      </w:r>
      <w:r w:rsidR="00D654B9">
        <w:t>____</w:t>
      </w:r>
      <w:r w:rsidRPr="00D654B9">
        <w:t xml:space="preserve"> </w:t>
      </w:r>
      <w:r w:rsidR="00163526" w:rsidRPr="00D654B9">
        <w:t xml:space="preserve">составляет </w:t>
      </w:r>
      <w:r w:rsidR="00D654B9">
        <w:t>_______</w:t>
      </w:r>
      <w:r w:rsidR="00D7366F" w:rsidRPr="00D654B9">
        <w:t>*5=</w:t>
      </w:r>
      <w:r w:rsidR="00D654B9">
        <w:t>________</w:t>
      </w:r>
      <w:r w:rsidR="00163526" w:rsidRPr="00D654B9">
        <w:t xml:space="preserve"> () рублей без учета НДС.</w:t>
      </w:r>
    </w:p>
    <w:p w:rsidR="00B3590C" w:rsidRPr="008E07F8" w:rsidRDefault="00B3590C" w:rsidP="00163526">
      <w:pPr>
        <w:spacing w:line="226" w:lineRule="auto"/>
        <w:ind w:firstLine="709"/>
        <w:jc w:val="both"/>
        <w:rPr>
          <w:szCs w:val="28"/>
        </w:rPr>
      </w:pPr>
      <w:r w:rsidRPr="008E07F8">
        <w:rPr>
          <w:szCs w:val="28"/>
        </w:rPr>
        <w:t xml:space="preserve">3.2. </w:t>
      </w:r>
      <w:r w:rsidR="00F758BF" w:rsidRPr="00F758BF">
        <w:rPr>
          <w:szCs w:val="28"/>
        </w:rPr>
        <w:t xml:space="preserve">Плата за установку и эксплуатацию рекламной конструкции по настоящему Договору, перечисляется </w:t>
      </w:r>
      <w:proofErr w:type="spellStart"/>
      <w:r w:rsidR="00F758BF" w:rsidRPr="00F758BF">
        <w:rPr>
          <w:szCs w:val="28"/>
        </w:rPr>
        <w:t>рекламораспространителем</w:t>
      </w:r>
      <w:proofErr w:type="spellEnd"/>
      <w:r w:rsidR="00F758BF" w:rsidRPr="00F758BF">
        <w:rPr>
          <w:szCs w:val="28"/>
        </w:rPr>
        <w:t xml:space="preserve"> на счет                    № 401 01 810 3 00000010013 БИК 040349001 получатель платежа: УФК по Краснодарскому краю (Управление по муниципальному имуществу и земел</w:t>
      </w:r>
      <w:r w:rsidR="00F758BF" w:rsidRPr="00F758BF">
        <w:rPr>
          <w:szCs w:val="28"/>
        </w:rPr>
        <w:t>ь</w:t>
      </w:r>
      <w:r w:rsidR="00F758BF" w:rsidRPr="00F758BF">
        <w:rPr>
          <w:szCs w:val="28"/>
        </w:rPr>
        <w:t>ным отношениям администрации муниципального образования Славянский район) КБК 921 111 09045 05 0000 120, ОКТМО 03645000, ИНН 2349002300, КПП 234901001</w:t>
      </w:r>
      <w:r w:rsidRPr="008E07F8">
        <w:rPr>
          <w:szCs w:val="28"/>
        </w:rPr>
        <w:t>.</w:t>
      </w:r>
    </w:p>
    <w:p w:rsidR="00645DBF" w:rsidRDefault="00B3590C" w:rsidP="00756572">
      <w:pPr>
        <w:spacing w:line="226" w:lineRule="auto"/>
        <w:ind w:firstLine="709"/>
        <w:jc w:val="both"/>
      </w:pPr>
      <w:r w:rsidRPr="008E07F8">
        <w:rPr>
          <w:szCs w:val="28"/>
        </w:rPr>
        <w:t xml:space="preserve">3.3. </w:t>
      </w:r>
      <w:proofErr w:type="gramStart"/>
      <w:r w:rsidR="00163526" w:rsidRPr="00163526">
        <w:rPr>
          <w:szCs w:val="28"/>
        </w:rPr>
        <w:t xml:space="preserve">Плата за установку и эксплуатацию рекламной конструкции по настоящему Договору вносится </w:t>
      </w:r>
      <w:proofErr w:type="spellStart"/>
      <w:r w:rsidR="00163526" w:rsidRPr="00163526">
        <w:rPr>
          <w:szCs w:val="28"/>
        </w:rPr>
        <w:t>Рекламораспространителем</w:t>
      </w:r>
      <w:proofErr w:type="spellEnd"/>
      <w:r w:rsidR="00163526" w:rsidRPr="00163526">
        <w:rPr>
          <w:szCs w:val="28"/>
        </w:rPr>
        <w:t xml:space="preserve"> за весь период де</w:t>
      </w:r>
      <w:r w:rsidR="00163526" w:rsidRPr="00163526">
        <w:rPr>
          <w:szCs w:val="28"/>
        </w:rPr>
        <w:t>й</w:t>
      </w:r>
      <w:r w:rsidR="00163526" w:rsidRPr="00163526">
        <w:rPr>
          <w:szCs w:val="28"/>
        </w:rPr>
        <w:t>ствия договора  на установку и эксплуатацию рекламной конструкции един</w:t>
      </w:r>
      <w:r w:rsidR="00163526" w:rsidRPr="00163526">
        <w:rPr>
          <w:szCs w:val="28"/>
        </w:rPr>
        <w:t>о</w:t>
      </w:r>
      <w:r w:rsidR="00163526" w:rsidRPr="00163526">
        <w:rPr>
          <w:szCs w:val="28"/>
        </w:rPr>
        <w:t>временным платежом в течение 5 дней после проведения торгов, равной разм</w:t>
      </w:r>
      <w:r w:rsidR="00163526" w:rsidRPr="00163526">
        <w:rPr>
          <w:szCs w:val="28"/>
        </w:rPr>
        <w:t>е</w:t>
      </w:r>
      <w:r w:rsidR="00163526" w:rsidRPr="00163526">
        <w:rPr>
          <w:szCs w:val="28"/>
        </w:rPr>
        <w:t>ру платы за право установки и эксплуатации рекламной конструкции, опред</w:t>
      </w:r>
      <w:r w:rsidR="00163526" w:rsidRPr="00163526">
        <w:rPr>
          <w:szCs w:val="28"/>
        </w:rPr>
        <w:t>е</w:t>
      </w:r>
      <w:r w:rsidR="00163526" w:rsidRPr="00163526">
        <w:rPr>
          <w:szCs w:val="28"/>
        </w:rPr>
        <w:t xml:space="preserve">ленной по результатам торгов, а именно в  размере </w:t>
      </w:r>
      <w:r w:rsidR="00D654B9" w:rsidRPr="00D654B9">
        <w:t>____________</w:t>
      </w:r>
      <w:r w:rsidR="00645DBF" w:rsidRPr="00D654B9">
        <w:t xml:space="preserve"> () рублей без учета НДС.</w:t>
      </w:r>
      <w:proofErr w:type="gramEnd"/>
    </w:p>
    <w:p w:rsidR="00C60DB9" w:rsidRPr="008E07F8" w:rsidRDefault="00B3590C" w:rsidP="00756572">
      <w:pPr>
        <w:spacing w:line="226" w:lineRule="auto"/>
        <w:ind w:firstLine="709"/>
        <w:jc w:val="both"/>
        <w:rPr>
          <w:szCs w:val="28"/>
        </w:rPr>
      </w:pPr>
      <w:r w:rsidRPr="008E07F8">
        <w:rPr>
          <w:szCs w:val="28"/>
        </w:rPr>
        <w:t xml:space="preserve">3.4. Первое внесение </w:t>
      </w:r>
      <w:r w:rsidR="00A11CF4">
        <w:rPr>
          <w:szCs w:val="28"/>
        </w:rPr>
        <w:t xml:space="preserve">годовой </w:t>
      </w:r>
      <w:r w:rsidRPr="008E07F8">
        <w:rPr>
          <w:szCs w:val="28"/>
        </w:rPr>
        <w:t>платы за установку и эксплуатацию р</w:t>
      </w:r>
      <w:r w:rsidRPr="008E07F8">
        <w:rPr>
          <w:szCs w:val="28"/>
        </w:rPr>
        <w:t>е</w:t>
      </w:r>
      <w:r w:rsidRPr="008E07F8">
        <w:rPr>
          <w:szCs w:val="28"/>
        </w:rPr>
        <w:t xml:space="preserve">кламной конструкции </w:t>
      </w:r>
      <w:proofErr w:type="spellStart"/>
      <w:r w:rsidRPr="008E07F8">
        <w:rPr>
          <w:szCs w:val="28"/>
        </w:rPr>
        <w:t>Рекламораспространитель</w:t>
      </w:r>
      <w:proofErr w:type="spellEnd"/>
      <w:r w:rsidRPr="008E07F8">
        <w:rPr>
          <w:szCs w:val="28"/>
        </w:rPr>
        <w:t xml:space="preserve"> производит в течение </w:t>
      </w:r>
      <w:r w:rsidR="00875C37">
        <w:rPr>
          <w:szCs w:val="28"/>
        </w:rPr>
        <w:t>5</w:t>
      </w:r>
      <w:r w:rsidRPr="008E07F8">
        <w:rPr>
          <w:szCs w:val="28"/>
        </w:rPr>
        <w:t xml:space="preserve"> дней после даты проведения торгов по продаже права на заключение договора на установку и эксплуатацию рекламной конструкции. </w:t>
      </w:r>
    </w:p>
    <w:p w:rsidR="00B3590C" w:rsidRPr="008E07F8" w:rsidRDefault="00B3590C" w:rsidP="00E669E2">
      <w:pPr>
        <w:pStyle w:val="a4"/>
        <w:spacing w:line="226" w:lineRule="auto"/>
        <w:ind w:firstLine="709"/>
        <w:rPr>
          <w:sz w:val="28"/>
          <w:szCs w:val="28"/>
        </w:rPr>
      </w:pPr>
      <w:r w:rsidRPr="008E07F8">
        <w:rPr>
          <w:sz w:val="28"/>
          <w:szCs w:val="28"/>
        </w:rPr>
        <w:t xml:space="preserve">3.5. Сумму налога на добавленную стоимость </w:t>
      </w:r>
      <w:proofErr w:type="spellStart"/>
      <w:r w:rsidRPr="008E07F8">
        <w:rPr>
          <w:sz w:val="28"/>
          <w:szCs w:val="28"/>
        </w:rPr>
        <w:t>Рекламораспространитель</w:t>
      </w:r>
      <w:proofErr w:type="spellEnd"/>
      <w:r w:rsidRPr="008E07F8">
        <w:rPr>
          <w:sz w:val="28"/>
          <w:szCs w:val="28"/>
        </w:rPr>
        <w:t xml:space="preserve"> самостоятельно исчисляет и перечисляет в доход бюджета в установленном порядке отдельным платежным поручением.</w:t>
      </w:r>
      <w:r w:rsidR="0048475B">
        <w:rPr>
          <w:sz w:val="28"/>
          <w:szCs w:val="28"/>
        </w:rPr>
        <w:t xml:space="preserve"> 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jc w:val="both"/>
      </w:pP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jc w:val="center"/>
        <w:outlineLvl w:val="0"/>
        <w:rPr>
          <w:b/>
        </w:rPr>
      </w:pPr>
      <w:r w:rsidRPr="008E07F8">
        <w:rPr>
          <w:b/>
        </w:rPr>
        <w:t>4. Обязанности и права сторон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709"/>
        <w:jc w:val="both"/>
      </w:pPr>
      <w:r w:rsidRPr="008E07F8">
        <w:t xml:space="preserve">4.1. </w:t>
      </w:r>
      <w:r w:rsidR="00C474E9" w:rsidRPr="008E07F8">
        <w:rPr>
          <w:szCs w:val="28"/>
        </w:rPr>
        <w:t>Управление</w:t>
      </w:r>
      <w:r w:rsidR="00C474E9" w:rsidRPr="008E07F8">
        <w:t xml:space="preserve"> </w:t>
      </w:r>
      <w:r w:rsidRPr="008E07F8">
        <w:t>обязуется: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4.1.1. </w:t>
      </w:r>
      <w:r w:rsidR="00B824F1" w:rsidRPr="00B824F1">
        <w:t xml:space="preserve">Предоставить </w:t>
      </w:r>
      <w:proofErr w:type="spellStart"/>
      <w:r w:rsidR="00B824F1" w:rsidRPr="00B824F1">
        <w:t>Рекламораспространителю</w:t>
      </w:r>
      <w:proofErr w:type="spellEnd"/>
      <w:r w:rsidR="00B824F1" w:rsidRPr="00B824F1">
        <w:t>, в соответствии со схемой размещения рекламных конструкций на объекте недвижимого имущества,    указанном в пункте 1.1 настоящего Договора рекламное место для установки и эксплуатации рекламной конструкции</w:t>
      </w:r>
      <w:r w:rsidRPr="008E07F8">
        <w:t>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4.1.2. Не создавать препятствий </w:t>
      </w:r>
      <w:proofErr w:type="spellStart"/>
      <w:r w:rsidRPr="008E07F8">
        <w:t>Рекламораспространителю</w:t>
      </w:r>
      <w:proofErr w:type="spellEnd"/>
      <w:r w:rsidRPr="008E07F8">
        <w:t xml:space="preserve"> при монтаже рекламной конструкции при условии наличия у последнего необходимой ра</w:t>
      </w:r>
      <w:r w:rsidRPr="008E07F8">
        <w:t>з</w:t>
      </w:r>
      <w:r w:rsidRPr="008E07F8">
        <w:t>решительной документации.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4.1.3. Оказывать в период действия Договора </w:t>
      </w:r>
      <w:proofErr w:type="spellStart"/>
      <w:r w:rsidRPr="008E07F8">
        <w:t>Рекламораспространителю</w:t>
      </w:r>
      <w:proofErr w:type="spellEnd"/>
      <w:r w:rsidRPr="008E07F8">
        <w:t xml:space="preserve"> консультационную, информационную и иную помощь в целях эффективного и соответствующего законодательству использования рекламного места, пред</w:t>
      </w:r>
      <w:r w:rsidRPr="008E07F8">
        <w:t>о</w:t>
      </w:r>
      <w:r w:rsidRPr="008E07F8">
        <w:t>ставленного во временное пользование в соответствии с условиями настоящего Договора.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4.1.4. Осуществлять </w:t>
      </w:r>
      <w:proofErr w:type="gramStart"/>
      <w:r w:rsidRPr="008E07F8">
        <w:t>контроль за</w:t>
      </w:r>
      <w:proofErr w:type="gramEnd"/>
      <w:r w:rsidRPr="008E07F8">
        <w:t xml:space="preserve"> техническим состоянием, целевым и</w:t>
      </w:r>
      <w:r w:rsidRPr="008E07F8">
        <w:t>с</w:t>
      </w:r>
      <w:r w:rsidRPr="008E07F8">
        <w:t xml:space="preserve">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</w:t>
      </w:r>
      <w:r w:rsidR="00C474E9" w:rsidRPr="008E07F8">
        <w:rPr>
          <w:szCs w:val="28"/>
        </w:rPr>
        <w:t>Управление</w:t>
      </w:r>
      <w:r w:rsidRPr="008E07F8">
        <w:t xml:space="preserve"> направляет </w:t>
      </w:r>
      <w:proofErr w:type="spellStart"/>
      <w:r w:rsidRPr="008E07F8">
        <w:t>Р</w:t>
      </w:r>
      <w:r w:rsidRPr="008E07F8">
        <w:t>е</w:t>
      </w:r>
      <w:r w:rsidRPr="008E07F8">
        <w:t>кламораспространителю</w:t>
      </w:r>
      <w:proofErr w:type="spellEnd"/>
      <w:r w:rsidRPr="008E07F8">
        <w:t xml:space="preserve"> требование об устранении нарушений условий разм</w:t>
      </w:r>
      <w:r w:rsidRPr="008E07F8">
        <w:t>е</w:t>
      </w:r>
      <w:r w:rsidRPr="008E07F8">
        <w:t>щения рекламной конструкции с указанием срока на устранение.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709"/>
        <w:jc w:val="both"/>
      </w:pPr>
      <w:r w:rsidRPr="008E07F8">
        <w:lastRenderedPageBreak/>
        <w:t>4.2.</w:t>
      </w:r>
      <w:r w:rsidR="00E669E2" w:rsidRPr="008E07F8">
        <w:rPr>
          <w:szCs w:val="28"/>
        </w:rPr>
        <w:t xml:space="preserve"> </w:t>
      </w:r>
      <w:r w:rsidR="00C474E9" w:rsidRPr="008E07F8">
        <w:rPr>
          <w:szCs w:val="28"/>
        </w:rPr>
        <w:t>Управление</w:t>
      </w:r>
      <w:r w:rsidR="00E669E2" w:rsidRPr="008E07F8">
        <w:t xml:space="preserve">  </w:t>
      </w:r>
      <w:r w:rsidRPr="008E07F8">
        <w:t>имеет право: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4.2.1. Обеспечить явку своих уполномоченных представителей для набл</w:t>
      </w:r>
      <w:r w:rsidRPr="008E07F8">
        <w:t>ю</w:t>
      </w:r>
      <w:r w:rsidRPr="008E07F8">
        <w:t>дения за монтажом и демонтажем и техническим состоянием рекламной ко</w:t>
      </w:r>
      <w:r w:rsidRPr="008E07F8">
        <w:t>н</w:t>
      </w:r>
      <w:r w:rsidRPr="008E07F8">
        <w:t>струкции.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4.2.2. Размещать на договорной </w:t>
      </w:r>
      <w:proofErr w:type="gramStart"/>
      <w:r w:rsidRPr="008E07F8">
        <w:t>основе</w:t>
      </w:r>
      <w:proofErr w:type="gramEnd"/>
      <w:r w:rsidRPr="008E07F8">
        <w:t xml:space="preserve"> на рекламной конструкции матер</w:t>
      </w:r>
      <w:r w:rsidRPr="008E07F8">
        <w:t>и</w:t>
      </w:r>
      <w:r w:rsidRPr="008E07F8">
        <w:t xml:space="preserve">алы социальной рекламы (информации). 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4.3. </w:t>
      </w:r>
      <w:proofErr w:type="spellStart"/>
      <w:r w:rsidRPr="008E07F8">
        <w:t>Рекламораспространитель</w:t>
      </w:r>
      <w:proofErr w:type="spellEnd"/>
      <w:r w:rsidRPr="008E07F8">
        <w:t xml:space="preserve"> обязуется: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4.3.1. </w:t>
      </w:r>
      <w:proofErr w:type="gramStart"/>
      <w:r w:rsidR="00136845" w:rsidRPr="00136845">
        <w:t>Разместить рекламную конструкцию и осуществлять её эксплуат</w:t>
      </w:r>
      <w:r w:rsidR="00136845" w:rsidRPr="00136845">
        <w:t>а</w:t>
      </w:r>
      <w:r w:rsidR="00136845" w:rsidRPr="00136845">
        <w:t>цию в полном соответствии с требованиями строительных норм и правил, пр</w:t>
      </w:r>
      <w:r w:rsidR="00136845" w:rsidRPr="00136845">
        <w:t>а</w:t>
      </w:r>
      <w:r w:rsidR="00136845" w:rsidRPr="00136845">
        <w:t>вил электроустановок, технических условий на установку рекламной констру</w:t>
      </w:r>
      <w:r w:rsidR="00136845" w:rsidRPr="00136845">
        <w:t>к</w:t>
      </w:r>
      <w:r w:rsidR="00136845" w:rsidRPr="00136845">
        <w:t>ции, технических условий на производство земляных работ на территории м</w:t>
      </w:r>
      <w:r w:rsidR="00136845" w:rsidRPr="00136845">
        <w:t>у</w:t>
      </w:r>
      <w:r w:rsidR="00136845" w:rsidRPr="00136845">
        <w:t>ниципального образования Славянский район, санитарных норм и правил (в том числе требованиям к освещенности, электромагнитному излучению и др.),</w:t>
      </w:r>
      <w:r w:rsidR="00B27CF2">
        <w:t xml:space="preserve"> </w:t>
      </w:r>
      <w:r w:rsidR="00136845" w:rsidRPr="00136845">
        <w:t>законодательства Российской Федерации об охране объектов культурного наследия (памятниках истории</w:t>
      </w:r>
      <w:proofErr w:type="gramEnd"/>
      <w:r w:rsidR="00136845" w:rsidRPr="00136845">
        <w:t xml:space="preserve"> </w:t>
      </w:r>
      <w:proofErr w:type="gramStart"/>
      <w:r w:rsidR="00136845" w:rsidRPr="00136845">
        <w:t>и культуры), их использовании, в полном соо</w:t>
      </w:r>
      <w:r w:rsidR="00136845" w:rsidRPr="00136845">
        <w:t>т</w:t>
      </w:r>
      <w:r w:rsidR="00136845" w:rsidRPr="00136845">
        <w:t>ветствии с утвержденными схемами размещения рекламных конструкций, П</w:t>
      </w:r>
      <w:r w:rsidR="00136845" w:rsidRPr="00136845">
        <w:t>о</w:t>
      </w:r>
      <w:r w:rsidR="00136845" w:rsidRPr="00136845">
        <w:t>ложением о порядке размещения средств наружной рекламы, требованиям настоящего договора и других нормативных актов, содержащих требования к установке и эксплуатации рекламных конструкций</w:t>
      </w:r>
      <w:r w:rsidRPr="008E07F8">
        <w:t>.</w:t>
      </w:r>
      <w:proofErr w:type="gramEnd"/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4.3.2. В течение всего срока эксплуатации рекламного места обеспечить надлежащее техническое состояние рекламной конструкции и в случае разм</w:t>
      </w:r>
      <w:r w:rsidRPr="008E07F8">
        <w:t>е</w:t>
      </w:r>
      <w:r w:rsidRPr="008E07F8">
        <w:t>щения рекламной конструкции на земельном участке обеспечивать уборку пр</w:t>
      </w:r>
      <w:r w:rsidRPr="008E07F8">
        <w:t>и</w:t>
      </w:r>
      <w:r w:rsidRPr="008E07F8">
        <w:t>легающей территории в радиусе 5 метров.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 Предоставлять в </w:t>
      </w:r>
      <w:r w:rsidR="00C474E9" w:rsidRPr="008E07F8">
        <w:rPr>
          <w:szCs w:val="28"/>
        </w:rPr>
        <w:t>Управление</w:t>
      </w:r>
      <w:r w:rsidRPr="008E07F8">
        <w:t xml:space="preserve"> копии ф</w:t>
      </w:r>
      <w:r w:rsidRPr="008E07F8">
        <w:t>и</w:t>
      </w:r>
      <w:r w:rsidRPr="008E07F8">
        <w:t>нансовых документов, подтверждающих оплату по настоящему договору</w:t>
      </w:r>
      <w:r w:rsidRPr="008E07F8">
        <w:rPr>
          <w:noProof/>
        </w:rPr>
        <w:t xml:space="preserve"> в течение 5 рабочих дней с момента оплаты.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4.3.4. По требованию Управления размещать на рекламной конструкции социальную рекламу (информацию). Заключение договора на распространение социальной рекламы (информации) является обязательным для </w:t>
      </w:r>
      <w:proofErr w:type="spellStart"/>
      <w:r w:rsidRPr="008E07F8">
        <w:t>Рекламораспр</w:t>
      </w:r>
      <w:r w:rsidRPr="008E07F8">
        <w:t>о</w:t>
      </w:r>
      <w:r w:rsidRPr="008E07F8">
        <w:t>странителя</w:t>
      </w:r>
      <w:proofErr w:type="spellEnd"/>
      <w:r w:rsidRPr="008E07F8">
        <w:t xml:space="preserve"> в пределах пяти процентов годового объема распространяемой им рекламы от общей рекламной площади рекламных конструкций.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4.3.5. В случае прекращения либо досрочного расторжения настоящего Д</w:t>
      </w:r>
      <w:r w:rsidRPr="008E07F8">
        <w:t>о</w:t>
      </w:r>
      <w:r w:rsidRPr="008E07F8">
        <w:t xml:space="preserve">говора, а также в случае аннулирования разрешения или признания его </w:t>
      </w:r>
      <w:proofErr w:type="gramStart"/>
      <w:r w:rsidRPr="008E07F8">
        <w:t>неде</w:t>
      </w:r>
      <w:r w:rsidRPr="008E07F8">
        <w:t>й</w:t>
      </w:r>
      <w:r w:rsidRPr="008E07F8">
        <w:t>ствительным</w:t>
      </w:r>
      <w:proofErr w:type="gramEnd"/>
      <w:r w:rsidRPr="008E07F8">
        <w:t xml:space="preserve"> </w:t>
      </w:r>
      <w:r w:rsidR="00E669E2" w:rsidRPr="008E07F8">
        <w:t xml:space="preserve">удалить информацию, размещенную на рекламной конструкции, в течение трех дней и </w:t>
      </w:r>
      <w:r w:rsidRPr="008E07F8">
        <w:t>произвести демонтаж рекламной конструкции в течение месяца.</w:t>
      </w:r>
    </w:p>
    <w:p w:rsidR="00B3590C" w:rsidRPr="008E07F8" w:rsidRDefault="00957289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>
        <w:t xml:space="preserve"> </w:t>
      </w:r>
      <w:r w:rsidR="00B3590C" w:rsidRPr="008E07F8">
        <w:t>4.3.6. После демонтажа рекламной конструкции произвести за свой счет благоустройство рекламного места в течение 3 (трех) рабочих дней.</w:t>
      </w:r>
    </w:p>
    <w:p w:rsidR="00B3590C" w:rsidRPr="008E07F8" w:rsidRDefault="00B3590C" w:rsidP="00E669E2">
      <w:pPr>
        <w:pStyle w:val="a5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7F8">
        <w:rPr>
          <w:rFonts w:ascii="Times New Roman" w:hAnsi="Times New Roman"/>
          <w:sz w:val="28"/>
          <w:szCs w:val="28"/>
        </w:rPr>
        <w:t>4.3.7. Нанести на рекламную конструкцию маркировку: владелец рекла</w:t>
      </w:r>
      <w:r w:rsidRPr="008E07F8">
        <w:rPr>
          <w:rFonts w:ascii="Times New Roman" w:hAnsi="Times New Roman"/>
          <w:sz w:val="28"/>
          <w:szCs w:val="28"/>
        </w:rPr>
        <w:t>м</w:t>
      </w:r>
      <w:r w:rsidRPr="008E07F8">
        <w:rPr>
          <w:rFonts w:ascii="Times New Roman" w:hAnsi="Times New Roman"/>
          <w:sz w:val="28"/>
          <w:szCs w:val="28"/>
        </w:rPr>
        <w:t>ной конструкции, номер телефона, идентификационный номер рекламной ко</w:t>
      </w:r>
      <w:r w:rsidRPr="008E07F8">
        <w:rPr>
          <w:rFonts w:ascii="Times New Roman" w:hAnsi="Times New Roman"/>
          <w:sz w:val="28"/>
          <w:szCs w:val="28"/>
        </w:rPr>
        <w:t>н</w:t>
      </w:r>
      <w:r w:rsidRPr="008E07F8">
        <w:rPr>
          <w:rFonts w:ascii="Times New Roman" w:hAnsi="Times New Roman"/>
          <w:sz w:val="28"/>
          <w:szCs w:val="28"/>
        </w:rPr>
        <w:t>струкции.</w:t>
      </w:r>
    </w:p>
    <w:p w:rsidR="00B3590C" w:rsidRPr="008E07F8" w:rsidRDefault="00B3590C" w:rsidP="00E669E2">
      <w:pPr>
        <w:pStyle w:val="a5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7F8">
        <w:rPr>
          <w:rFonts w:ascii="Times New Roman" w:hAnsi="Times New Roman"/>
          <w:sz w:val="28"/>
          <w:szCs w:val="28"/>
        </w:rPr>
        <w:t>4.3.8. Не эксплуатировать рекламную конструкцию без рекламной и</w:t>
      </w:r>
      <w:r w:rsidRPr="008E07F8">
        <w:rPr>
          <w:rFonts w:ascii="Times New Roman" w:hAnsi="Times New Roman"/>
          <w:sz w:val="28"/>
          <w:szCs w:val="28"/>
        </w:rPr>
        <w:t>н</w:t>
      </w:r>
      <w:r w:rsidRPr="008E07F8">
        <w:rPr>
          <w:rFonts w:ascii="Times New Roman" w:hAnsi="Times New Roman"/>
          <w:sz w:val="28"/>
          <w:szCs w:val="28"/>
        </w:rPr>
        <w:t>формации, при отсутствии рекламной информации закрыть рекламную ко</w:t>
      </w:r>
      <w:r w:rsidRPr="008E07F8">
        <w:rPr>
          <w:rFonts w:ascii="Times New Roman" w:hAnsi="Times New Roman"/>
          <w:sz w:val="28"/>
          <w:szCs w:val="28"/>
        </w:rPr>
        <w:t>н</w:t>
      </w:r>
      <w:r w:rsidRPr="008E07F8">
        <w:rPr>
          <w:rFonts w:ascii="Times New Roman" w:hAnsi="Times New Roman"/>
          <w:sz w:val="28"/>
          <w:szCs w:val="28"/>
        </w:rPr>
        <w:t>струкцию светлым однотонным материалом.</w:t>
      </w:r>
    </w:p>
    <w:p w:rsidR="00B3590C" w:rsidRPr="008E07F8" w:rsidRDefault="00B3590C" w:rsidP="00E669E2">
      <w:pPr>
        <w:pStyle w:val="a5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7F8">
        <w:rPr>
          <w:rFonts w:ascii="Times New Roman" w:hAnsi="Times New Roman"/>
          <w:sz w:val="28"/>
          <w:szCs w:val="28"/>
        </w:rPr>
        <w:lastRenderedPageBreak/>
        <w:t>4.3.9. Беспрепятственно пропускать к рекламной конструкции и объекту недвижимости, к которому присоединяется рекламная конструкция, работников соответствующих служб для производства работ, связанных с ремонтом, о</w:t>
      </w:r>
      <w:r w:rsidRPr="008E07F8">
        <w:rPr>
          <w:rFonts w:ascii="Times New Roman" w:hAnsi="Times New Roman"/>
          <w:sz w:val="28"/>
          <w:szCs w:val="28"/>
        </w:rPr>
        <w:t>б</w:t>
      </w:r>
      <w:r w:rsidRPr="008E07F8">
        <w:rPr>
          <w:rFonts w:ascii="Times New Roman" w:hAnsi="Times New Roman"/>
          <w:sz w:val="28"/>
          <w:szCs w:val="28"/>
        </w:rPr>
        <w:t>служиванием и эксплуатацией инженерных коммуникаций;</w:t>
      </w:r>
    </w:p>
    <w:p w:rsidR="00B3590C" w:rsidRPr="008E07F8" w:rsidRDefault="00B3590C" w:rsidP="00E669E2">
      <w:pPr>
        <w:pStyle w:val="a5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7F8">
        <w:rPr>
          <w:rFonts w:ascii="Times New Roman" w:hAnsi="Times New Roman"/>
          <w:sz w:val="28"/>
          <w:szCs w:val="28"/>
        </w:rPr>
        <w:t>4.3.10. В течение всего срока эксплуатации рекламного места отвечать за риск случайной гибели рекламной конструкции при возникновении аварийной ситуации на коммунальных инженерных сетях, и в случае случайной гибели рекламной конструкции демонтировать ее не позднее чем в течение 5 (пяти) рабочих дней с вышеуказанного момента гибели, либо оплатить расходы по демонтажу.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4.3.11. Нести ответственность за повреждение инженерных коммуникаций при установке и эксплуатации рекламных конструкций.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4.3.12. Демонтировать рекламную конструкцию, если это требуется для проведения внеплановых (экстренных) ремонтных или профилактических р</w:t>
      </w:r>
      <w:r w:rsidRPr="008E07F8">
        <w:t>а</w:t>
      </w:r>
      <w:r w:rsidRPr="008E07F8">
        <w:t>бот. В случае если указанные работы длятся более одного месяца, оплата по Договору за установку и эксплуатацию рекламной конструкции за период вр</w:t>
      </w:r>
      <w:r w:rsidRPr="008E07F8">
        <w:t>е</w:t>
      </w:r>
      <w:r w:rsidRPr="008E07F8">
        <w:t xml:space="preserve">мени свыше одного месяца </w:t>
      </w:r>
      <w:proofErr w:type="spellStart"/>
      <w:r w:rsidRPr="008E07F8">
        <w:t>Рекламораспространителем</w:t>
      </w:r>
      <w:proofErr w:type="spellEnd"/>
      <w:r w:rsidRPr="008E07F8">
        <w:t xml:space="preserve"> не производится, что оформляется дополнительным соглашением к Договору.</w:t>
      </w:r>
    </w:p>
    <w:p w:rsidR="00B3590C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4.3.13. Уведомлять </w:t>
      </w:r>
      <w:r w:rsidR="00C474E9" w:rsidRPr="008E07F8">
        <w:rPr>
          <w:szCs w:val="28"/>
        </w:rPr>
        <w:t>Управление</w:t>
      </w:r>
      <w:r w:rsidRPr="008E07F8">
        <w:t xml:space="preserve"> обо всех фактах возникновения у третьих лиц прав в отношении этой рекламной конструкции (сдача рекламной ко</w:t>
      </w:r>
      <w:r w:rsidRPr="008E07F8">
        <w:t>н</w:t>
      </w:r>
      <w:r w:rsidRPr="008E07F8">
        <w:t>струкции в аренду, внесение рекламной конструкции в качестве вклада по д</w:t>
      </w:r>
      <w:r w:rsidRPr="008E07F8">
        <w:t>о</w:t>
      </w:r>
      <w:r w:rsidRPr="008E07F8">
        <w:t>говору простого товарищества, заключение договора доверительного управл</w:t>
      </w:r>
      <w:r w:rsidRPr="008E07F8">
        <w:t>е</w:t>
      </w:r>
      <w:r w:rsidRPr="008E07F8">
        <w:t>ния, иные факты).</w:t>
      </w:r>
    </w:p>
    <w:p w:rsidR="00A60CB1" w:rsidRPr="008E07F8" w:rsidRDefault="00A60CB1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A60CB1">
        <w:t>4.3.14</w:t>
      </w:r>
      <w:proofErr w:type="gramStart"/>
      <w:r w:rsidRPr="00A60CB1">
        <w:t xml:space="preserve">  И</w:t>
      </w:r>
      <w:proofErr w:type="gramEnd"/>
      <w:r w:rsidRPr="00A60CB1">
        <w:t>зготовить рекламный материал, содержащий социальную рекламу, за свой счет</w:t>
      </w:r>
      <w:r>
        <w:t>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4.4. </w:t>
      </w:r>
      <w:proofErr w:type="spellStart"/>
      <w:r w:rsidRPr="008E07F8">
        <w:t>Рекламораспространитель</w:t>
      </w:r>
      <w:proofErr w:type="spellEnd"/>
      <w:r w:rsidRPr="008E07F8">
        <w:t xml:space="preserve"> имеет право: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4.4.1. Разместить на предоставленном рекламном месте принадлежащую ему рекламную конструкцию на срок, указанный в </w:t>
      </w:r>
      <w:hyperlink r:id="rId7" w:history="1">
        <w:r w:rsidRPr="008E07F8">
          <w:t>пункте 2.1</w:t>
        </w:r>
      </w:hyperlink>
      <w:r w:rsidRPr="008E07F8">
        <w:t xml:space="preserve"> настоящего Д</w:t>
      </w:r>
      <w:r w:rsidRPr="008E07F8">
        <w:t>о</w:t>
      </w:r>
      <w:r w:rsidRPr="008E07F8">
        <w:t>говора.</w:t>
      </w:r>
    </w:p>
    <w:p w:rsidR="00B3590C" w:rsidRPr="008E07F8" w:rsidRDefault="00B3590C" w:rsidP="00957289">
      <w:pPr>
        <w:pStyle w:val="a5"/>
        <w:spacing w:line="22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F8">
        <w:rPr>
          <w:rFonts w:ascii="Times New Roman" w:hAnsi="Times New Roman"/>
          <w:sz w:val="28"/>
          <w:szCs w:val="28"/>
        </w:rPr>
        <w:t xml:space="preserve">4.5. </w:t>
      </w:r>
      <w:proofErr w:type="spellStart"/>
      <w:r w:rsidRPr="008E07F8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Pr="008E07F8">
        <w:rPr>
          <w:rFonts w:ascii="Times New Roman" w:hAnsi="Times New Roman"/>
          <w:sz w:val="28"/>
          <w:szCs w:val="28"/>
        </w:rPr>
        <w:t xml:space="preserve"> не вправе:</w:t>
      </w:r>
    </w:p>
    <w:p w:rsidR="00B3590C" w:rsidRPr="008E07F8" w:rsidRDefault="00B3590C" w:rsidP="00957289">
      <w:pPr>
        <w:pStyle w:val="a5"/>
        <w:spacing w:line="22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F8">
        <w:rPr>
          <w:rFonts w:ascii="Times New Roman" w:hAnsi="Times New Roman"/>
          <w:sz w:val="28"/>
          <w:szCs w:val="28"/>
        </w:rPr>
        <w:t>4.5.1. Нарушать инженерные коммуникации, находящиеся или проходящие через объект недвижимого имущества, к которому присоединяется рекламная конструкция, а также занимать коридоры прохождения инженерных коммун</w:t>
      </w:r>
      <w:r w:rsidRPr="008E07F8">
        <w:rPr>
          <w:rFonts w:ascii="Times New Roman" w:hAnsi="Times New Roman"/>
          <w:sz w:val="28"/>
          <w:szCs w:val="28"/>
        </w:rPr>
        <w:t>и</w:t>
      </w:r>
      <w:r w:rsidRPr="008E07F8">
        <w:rPr>
          <w:rFonts w:ascii="Times New Roman" w:hAnsi="Times New Roman"/>
          <w:sz w:val="28"/>
          <w:szCs w:val="28"/>
        </w:rPr>
        <w:t>каций без согласования с уполномоченными органами.</w:t>
      </w:r>
    </w:p>
    <w:p w:rsidR="00B3590C" w:rsidRPr="008E07F8" w:rsidRDefault="00B3590C" w:rsidP="00957289">
      <w:pPr>
        <w:pStyle w:val="a5"/>
        <w:spacing w:line="22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7F8">
        <w:rPr>
          <w:rFonts w:ascii="Times New Roman" w:hAnsi="Times New Roman"/>
          <w:sz w:val="28"/>
          <w:szCs w:val="28"/>
        </w:rPr>
        <w:t xml:space="preserve">4.5.2. </w:t>
      </w:r>
      <w:proofErr w:type="gramStart"/>
      <w:r w:rsidRPr="008E07F8">
        <w:rPr>
          <w:rFonts w:ascii="Times New Roman" w:hAnsi="Times New Roman"/>
          <w:sz w:val="28"/>
          <w:szCs w:val="28"/>
        </w:rPr>
        <w:t>Размещать рекламную конструкцию, являющуюся источником шума, вибрации, мощных световых, электромагнитных и иных полей, вблизи жилых помещений с нарушением установленных санитарных норм, рекламная ко</w:t>
      </w:r>
      <w:r w:rsidRPr="008E07F8">
        <w:rPr>
          <w:rFonts w:ascii="Times New Roman" w:hAnsi="Times New Roman"/>
          <w:sz w:val="28"/>
          <w:szCs w:val="28"/>
        </w:rPr>
        <w:t>н</w:t>
      </w:r>
      <w:r w:rsidRPr="008E07F8">
        <w:rPr>
          <w:rFonts w:ascii="Times New Roman" w:hAnsi="Times New Roman"/>
          <w:sz w:val="28"/>
          <w:szCs w:val="28"/>
        </w:rPr>
        <w:t>струкция не должна создавать помех для прохода пешеходов, проезда тран</w:t>
      </w:r>
      <w:r w:rsidRPr="008E07F8">
        <w:rPr>
          <w:rFonts w:ascii="Times New Roman" w:hAnsi="Times New Roman"/>
          <w:sz w:val="28"/>
          <w:szCs w:val="28"/>
        </w:rPr>
        <w:t>с</w:t>
      </w:r>
      <w:r w:rsidRPr="008E07F8">
        <w:rPr>
          <w:rFonts w:ascii="Times New Roman" w:hAnsi="Times New Roman"/>
          <w:sz w:val="28"/>
          <w:szCs w:val="28"/>
        </w:rPr>
        <w:t>порта, уборки улиц, площадей и других мест общего пользования, ухудшать внешний облик населенных пунктов муниципального образования Славянский район, затрагивать характеристики надежности и безопасности зданий, соор</w:t>
      </w:r>
      <w:r w:rsidRPr="008E07F8">
        <w:rPr>
          <w:rFonts w:ascii="Times New Roman" w:hAnsi="Times New Roman"/>
          <w:sz w:val="28"/>
          <w:szCs w:val="28"/>
        </w:rPr>
        <w:t>у</w:t>
      </w:r>
      <w:r w:rsidRPr="008E07F8">
        <w:rPr>
          <w:rFonts w:ascii="Times New Roman" w:hAnsi="Times New Roman"/>
          <w:sz w:val="28"/>
          <w:szCs w:val="28"/>
        </w:rPr>
        <w:t>жений и инженерных коммуникаций.</w:t>
      </w:r>
      <w:proofErr w:type="gramEnd"/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jc w:val="both"/>
      </w:pP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jc w:val="center"/>
        <w:outlineLvl w:val="0"/>
        <w:rPr>
          <w:b/>
        </w:rPr>
      </w:pPr>
      <w:r w:rsidRPr="008E07F8">
        <w:rPr>
          <w:b/>
        </w:rPr>
        <w:t>5. Ответственность сторон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5.1.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 Российской Федерации.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lastRenderedPageBreak/>
        <w:t xml:space="preserve">5.2. </w:t>
      </w:r>
      <w:proofErr w:type="spellStart"/>
      <w:r w:rsidRPr="008E07F8">
        <w:t>Рекламораспространитель</w:t>
      </w:r>
      <w:proofErr w:type="spellEnd"/>
      <w:r w:rsidRPr="008E07F8">
        <w:t xml:space="preserve"> несет ответственность за нарушения Фед</w:t>
      </w:r>
      <w:r w:rsidRPr="008E07F8">
        <w:t>е</w:t>
      </w:r>
      <w:r w:rsidRPr="008E07F8">
        <w:t xml:space="preserve">рального </w:t>
      </w:r>
      <w:hyperlink r:id="rId8" w:history="1">
        <w:r w:rsidRPr="008E07F8">
          <w:t>закона</w:t>
        </w:r>
      </w:hyperlink>
      <w:r w:rsidRPr="008E07F8">
        <w:t xml:space="preserve"> "О рекламе", допущенные им при установке и эксплуатации рекламной конструкции, а также за вред, причиненный рекламной конструкц</w:t>
      </w:r>
      <w:r w:rsidRPr="008E07F8">
        <w:t>и</w:t>
      </w:r>
      <w:r w:rsidRPr="008E07F8">
        <w:t>ей жизни, здоровью и имуществу третьих лиц, в соответствии с действующим законодательством.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5.3. За просрочку платы </w:t>
      </w:r>
      <w:proofErr w:type="spellStart"/>
      <w:r w:rsidRPr="008E07F8">
        <w:t>Рекламораспространитель</w:t>
      </w:r>
      <w:proofErr w:type="spellEnd"/>
      <w:r w:rsidRPr="008E07F8">
        <w:t xml:space="preserve"> оплачивает пени в ра</w:t>
      </w:r>
      <w:r w:rsidRPr="008E07F8">
        <w:t>з</w:t>
      </w:r>
      <w:r w:rsidRPr="008E07F8">
        <w:t xml:space="preserve">мере </w:t>
      </w:r>
      <w:r w:rsidR="0036339E">
        <w:rPr>
          <w:b/>
          <w:bCs/>
        </w:rPr>
        <w:t>0,05</w:t>
      </w:r>
      <w:r w:rsidRPr="008E07F8">
        <w:t>% от неоплаченной суммы за каждый день просрочки платежа.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709"/>
        <w:jc w:val="both"/>
      </w:pPr>
      <w:r w:rsidRPr="008E07F8">
        <w:t xml:space="preserve">Оплата пеней не освобождает </w:t>
      </w:r>
      <w:proofErr w:type="spellStart"/>
      <w:r w:rsidRPr="008E07F8">
        <w:t>Рекламораспространителя</w:t>
      </w:r>
      <w:proofErr w:type="spellEnd"/>
      <w:r w:rsidRPr="008E07F8">
        <w:t xml:space="preserve"> от внесения пл</w:t>
      </w:r>
      <w:r w:rsidRPr="008E07F8">
        <w:t>а</w:t>
      </w:r>
      <w:r w:rsidRPr="008E07F8">
        <w:t>ты в соответствии с условиями настоящего Договора.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jc w:val="both"/>
      </w:pP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jc w:val="center"/>
        <w:outlineLvl w:val="0"/>
        <w:rPr>
          <w:b/>
        </w:rPr>
      </w:pPr>
      <w:r w:rsidRPr="008E07F8">
        <w:rPr>
          <w:b/>
        </w:rPr>
        <w:t>6. Изменение и расторжение Договора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6.1. Настоящий Договор </w:t>
      </w:r>
      <w:proofErr w:type="gramStart"/>
      <w:r w:rsidRPr="008E07F8">
        <w:t>может быть досрочно расторгнут</w:t>
      </w:r>
      <w:proofErr w:type="gramEnd"/>
      <w:r w:rsidRPr="008E07F8">
        <w:t xml:space="preserve"> или изменен по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6.2. В случае одностороннего расторжения Договора по инициативе </w:t>
      </w:r>
      <w:proofErr w:type="spellStart"/>
      <w:r w:rsidRPr="008E07F8">
        <w:t>Рекл</w:t>
      </w:r>
      <w:r w:rsidRPr="008E07F8">
        <w:t>а</w:t>
      </w:r>
      <w:r w:rsidRPr="008E07F8">
        <w:t>мораспространителя</w:t>
      </w:r>
      <w:proofErr w:type="spellEnd"/>
      <w:r w:rsidRPr="008E07F8">
        <w:t xml:space="preserve"> он направляет в </w:t>
      </w:r>
      <w:r w:rsidR="00C474E9" w:rsidRPr="008E07F8">
        <w:rPr>
          <w:szCs w:val="28"/>
        </w:rPr>
        <w:t>Управление</w:t>
      </w:r>
      <w:r w:rsidRPr="008E07F8">
        <w:t xml:space="preserve"> в срок не менее чем за 60 к</w:t>
      </w:r>
      <w:r w:rsidRPr="008E07F8">
        <w:t>а</w:t>
      </w:r>
      <w:r w:rsidRPr="008E07F8">
        <w:t>лендарных дней уведомление о расторжении Договора с указанием даты его прекращения.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6.3. Управление вправе расторгнуть настоящий Договор в одностороннем порядке в случае следующих нарушений: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6.3.1. Размещения материалов, не относящихся к рекламе, социальной р</w:t>
      </w:r>
      <w:r w:rsidRPr="008E07F8">
        <w:t>е</w:t>
      </w:r>
      <w:r w:rsidRPr="008E07F8">
        <w:t>кламе, или использования рекламной конструкции не по целевому назначению.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6.3.2. Невнесения в установленный срок платы по настоящему Договору, если просрочка платежа составляет более 2 месяцев.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6.3.3. Аннулирования или признания судом недействительным разрешения на установку и эксплуатацию рекламной конструкции.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6.3.4. Невыполнения </w:t>
      </w:r>
      <w:proofErr w:type="spellStart"/>
      <w:r w:rsidRPr="008E07F8">
        <w:t>Рекламораспространителем</w:t>
      </w:r>
      <w:proofErr w:type="spellEnd"/>
      <w:r w:rsidRPr="008E07F8">
        <w:t xml:space="preserve"> обязанности по размещ</w:t>
      </w:r>
      <w:r w:rsidRPr="008E07F8">
        <w:t>е</w:t>
      </w:r>
      <w:r w:rsidRPr="008E07F8">
        <w:t>нию социальной рекламы (информации).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6.3.5. Неоднократного невыполнения требований Управления об устран</w:t>
      </w:r>
      <w:r w:rsidRPr="008E07F8">
        <w:t>е</w:t>
      </w:r>
      <w:r w:rsidRPr="008E07F8">
        <w:t>нии несоответствия размещения рекламной конструкции, установленного уполномоченными органами, разрешению и техническим требованиям, опред</w:t>
      </w:r>
      <w:r w:rsidRPr="008E07F8">
        <w:t>е</w:t>
      </w:r>
      <w:r w:rsidRPr="008E07F8">
        <w:t>ленным для конструкции данного типа.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6.3.6. Изменения градостроительной обстановки, схемы территориального планирования или генерального плана территории, на которой установлена р</w:t>
      </w:r>
      <w:r w:rsidRPr="008E07F8">
        <w:t>е</w:t>
      </w:r>
      <w:r w:rsidRPr="008E07F8">
        <w:t>кламная конструкция.</w:t>
      </w:r>
    </w:p>
    <w:p w:rsidR="00B3590C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6.3.7</w:t>
      </w:r>
      <w:proofErr w:type="gramStart"/>
      <w:r w:rsidRPr="008E07F8">
        <w:t xml:space="preserve"> П</w:t>
      </w:r>
      <w:proofErr w:type="gramEnd"/>
      <w:r w:rsidRPr="008E07F8">
        <w:t>о мотивированному представлению государственных и муниц</w:t>
      </w:r>
      <w:r w:rsidRPr="008E07F8">
        <w:t>и</w:t>
      </w:r>
      <w:r w:rsidRPr="008E07F8">
        <w:t>пальных органов в случае выявления угрозы жизни и здоровью людей и (или) причинения ущерба имуществу всех видов собственности при дальнейшей эк</w:t>
      </w:r>
      <w:r w:rsidRPr="008E07F8">
        <w:t>с</w:t>
      </w:r>
      <w:r w:rsidRPr="008E07F8">
        <w:t>плуатации рекламной конструкции, при этом плата за установку и эксплуат</w:t>
      </w:r>
      <w:r w:rsidRPr="008E07F8">
        <w:t>а</w:t>
      </w:r>
      <w:r w:rsidRPr="008E07F8">
        <w:t xml:space="preserve">цию рекламной конструкции </w:t>
      </w:r>
      <w:proofErr w:type="spellStart"/>
      <w:r w:rsidRPr="008E07F8">
        <w:t>Рекламораспространителю</w:t>
      </w:r>
      <w:proofErr w:type="spellEnd"/>
      <w:r w:rsidRPr="008E07F8">
        <w:t xml:space="preserve"> не возвращается.</w:t>
      </w:r>
    </w:p>
    <w:p w:rsidR="00251F31" w:rsidRDefault="00251F31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251F31">
        <w:t>6.3.8 Несоответствия рекламной конструкции требованиям схемы разм</w:t>
      </w:r>
      <w:r w:rsidRPr="00251F31">
        <w:t>е</w:t>
      </w:r>
      <w:r w:rsidRPr="00251F31">
        <w:t>щения рекламных конструкций, установленного решением суда</w:t>
      </w:r>
      <w:r>
        <w:t>.</w:t>
      </w:r>
    </w:p>
    <w:p w:rsidR="002F5AD5" w:rsidRPr="008E07F8" w:rsidRDefault="002F5AD5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2F5AD5">
        <w:t>6.3.9 Внесения изменений в схему размещения рекламных конструкций, в результате которого место размещения ранее установленной рекламной ко</w:t>
      </w:r>
      <w:r w:rsidRPr="002F5AD5">
        <w:t>н</w:t>
      </w:r>
      <w:r w:rsidRPr="002F5AD5">
        <w:t>струкции перестало соответствовать указанной схеме</w:t>
      </w:r>
      <w:r>
        <w:t>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lastRenderedPageBreak/>
        <w:t>6.4. В случае одностороннего расторжения настоящего Договора по иниц</w:t>
      </w:r>
      <w:r w:rsidRPr="008E07F8">
        <w:t>и</w:t>
      </w:r>
      <w:r w:rsidRPr="008E07F8">
        <w:t xml:space="preserve">ативе Управления он направляет </w:t>
      </w:r>
      <w:proofErr w:type="spellStart"/>
      <w:r w:rsidRPr="008E07F8">
        <w:t>Рекламораспространителю</w:t>
      </w:r>
      <w:proofErr w:type="spellEnd"/>
      <w:r w:rsidRPr="008E07F8">
        <w:t xml:space="preserve"> уведомление о ра</w:t>
      </w:r>
      <w:r w:rsidRPr="008E07F8">
        <w:t>с</w:t>
      </w:r>
      <w:r w:rsidRPr="008E07F8">
        <w:t>торжении Договора с указанием даты его прекращения.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 xml:space="preserve">6.5. В случае прекращения настоящего Договора в соответствии с </w:t>
      </w:r>
      <w:hyperlink r:id="rId9" w:history="1">
        <w:r w:rsidRPr="008E07F8">
          <w:t>пунктом 6.2</w:t>
        </w:r>
      </w:hyperlink>
      <w:r w:rsidRPr="008E07F8">
        <w:t xml:space="preserve"> и </w:t>
      </w:r>
      <w:hyperlink r:id="rId10" w:history="1">
        <w:r w:rsidRPr="008E07F8">
          <w:t>подпунктами 6.3.1-</w:t>
        </w:r>
      </w:hyperlink>
      <w:hyperlink r:id="rId11" w:history="1">
        <w:r w:rsidRPr="008E07F8">
          <w:t>6.3.</w:t>
        </w:r>
      </w:hyperlink>
      <w:r w:rsidRPr="008E07F8">
        <w:t xml:space="preserve">5 денежные средства, оплаченные </w:t>
      </w:r>
      <w:proofErr w:type="spellStart"/>
      <w:r w:rsidRPr="008E07F8">
        <w:t>Рекламораспр</w:t>
      </w:r>
      <w:r w:rsidRPr="008E07F8">
        <w:t>о</w:t>
      </w:r>
      <w:r w:rsidRPr="008E07F8">
        <w:t>странителем</w:t>
      </w:r>
      <w:proofErr w:type="spellEnd"/>
      <w:r w:rsidRPr="008E07F8">
        <w:t>, возврату не подлежат.</w:t>
      </w:r>
    </w:p>
    <w:p w:rsidR="00691101" w:rsidRPr="008E07F8" w:rsidRDefault="00691101" w:rsidP="00E669E2">
      <w:pPr>
        <w:autoSpaceDE w:val="0"/>
        <w:autoSpaceDN w:val="0"/>
        <w:adjustRightInd w:val="0"/>
        <w:spacing w:line="226" w:lineRule="auto"/>
        <w:jc w:val="both"/>
      </w:pP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jc w:val="center"/>
        <w:outlineLvl w:val="0"/>
        <w:rPr>
          <w:b/>
        </w:rPr>
      </w:pPr>
      <w:r w:rsidRPr="008E07F8">
        <w:rPr>
          <w:b/>
        </w:rPr>
        <w:t>7. Прочие условия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7.1. Вопросы, не урегулированные настоящим Договором, регулируются действующим законодательством.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7.2. Стороны настоящего Договора обязаны письменно уведомлять об и</w:t>
      </w:r>
      <w:r w:rsidRPr="008E07F8">
        <w:t>з</w:t>
      </w:r>
      <w:r w:rsidRPr="008E07F8">
        <w:t>менении организационно-правовой формы, юридического адреса, банковских реквизитов не позднее 5 (пяти) рабочих дней с начала указанных изменений.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ind w:firstLine="540"/>
        <w:jc w:val="both"/>
      </w:pPr>
      <w:r w:rsidRPr="008E07F8">
        <w:t>7.3. Настоящий Договор составлен в двух экземплярах, имеющих одинак</w:t>
      </w:r>
      <w:r w:rsidRPr="008E07F8">
        <w:t>о</w:t>
      </w:r>
      <w:r w:rsidRPr="008E07F8">
        <w:t>вую юридическую силу, по одному экземпляру для каждой стороны.</w:t>
      </w:r>
    </w:p>
    <w:p w:rsidR="00B3590C" w:rsidRPr="008E07F8" w:rsidRDefault="00B3590C" w:rsidP="00E669E2">
      <w:pPr>
        <w:autoSpaceDE w:val="0"/>
        <w:autoSpaceDN w:val="0"/>
        <w:adjustRightInd w:val="0"/>
        <w:spacing w:line="226" w:lineRule="auto"/>
        <w:jc w:val="both"/>
      </w:pPr>
    </w:p>
    <w:p w:rsidR="00A76425" w:rsidRPr="008E07F8" w:rsidRDefault="00B3590C" w:rsidP="00E669E2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26" w:lineRule="auto"/>
        <w:jc w:val="center"/>
        <w:rPr>
          <w:szCs w:val="28"/>
        </w:rPr>
      </w:pPr>
      <w:r w:rsidRPr="008E07F8">
        <w:rPr>
          <w:b/>
        </w:rPr>
        <w:t xml:space="preserve"> </w:t>
      </w:r>
      <w:r w:rsidR="0060186A" w:rsidRPr="008E07F8">
        <w:rPr>
          <w:szCs w:val="28"/>
        </w:rPr>
        <w:t>Подписи с</w:t>
      </w:r>
      <w:r w:rsidR="00A76425" w:rsidRPr="008E07F8">
        <w:rPr>
          <w:szCs w:val="28"/>
        </w:rPr>
        <w:t>торон</w:t>
      </w:r>
      <w:r w:rsidR="0060186A" w:rsidRPr="008E07F8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B596A" w:rsidRPr="008E07F8" w:rsidTr="009879E3">
        <w:trPr>
          <w:trHeight w:val="70"/>
        </w:trPr>
        <w:tc>
          <w:tcPr>
            <w:tcW w:w="4785" w:type="dxa"/>
          </w:tcPr>
          <w:p w:rsidR="000B596A" w:rsidRPr="008E07F8" w:rsidRDefault="000B596A" w:rsidP="002631EE">
            <w:pPr>
              <w:spacing w:line="226" w:lineRule="auto"/>
              <w:rPr>
                <w:szCs w:val="28"/>
              </w:rPr>
            </w:pPr>
            <w:r w:rsidRPr="008E07F8">
              <w:rPr>
                <w:szCs w:val="28"/>
              </w:rPr>
              <w:t xml:space="preserve">Управление по муниципальному имуществу и земельным отношениям </w:t>
            </w:r>
          </w:p>
          <w:p w:rsidR="000B596A" w:rsidRPr="008E07F8" w:rsidRDefault="000B596A" w:rsidP="002631EE">
            <w:pPr>
              <w:spacing w:line="226" w:lineRule="auto"/>
              <w:rPr>
                <w:szCs w:val="28"/>
              </w:rPr>
            </w:pPr>
            <w:r w:rsidRPr="008E07F8">
              <w:rPr>
                <w:szCs w:val="28"/>
              </w:rPr>
              <w:t>муниципального образования Сл</w:t>
            </w:r>
            <w:r w:rsidRPr="008E07F8">
              <w:rPr>
                <w:szCs w:val="28"/>
              </w:rPr>
              <w:t>а</w:t>
            </w:r>
            <w:r w:rsidRPr="008E07F8">
              <w:rPr>
                <w:szCs w:val="28"/>
              </w:rPr>
              <w:t>вянский район</w:t>
            </w:r>
          </w:p>
          <w:p w:rsidR="000B596A" w:rsidRPr="008E07F8" w:rsidRDefault="000B596A" w:rsidP="002631EE">
            <w:pPr>
              <w:spacing w:line="226" w:lineRule="auto"/>
              <w:rPr>
                <w:szCs w:val="28"/>
              </w:rPr>
            </w:pPr>
            <w:r w:rsidRPr="008E07F8">
              <w:rPr>
                <w:szCs w:val="28"/>
              </w:rPr>
              <w:t>г. Славянск-на-Кубани, ул. Красная, 22,</w:t>
            </w:r>
          </w:p>
          <w:p w:rsidR="000B596A" w:rsidRPr="008E07F8" w:rsidRDefault="000B596A" w:rsidP="002631EE">
            <w:pPr>
              <w:spacing w:line="226" w:lineRule="auto"/>
              <w:rPr>
                <w:szCs w:val="28"/>
              </w:rPr>
            </w:pPr>
            <w:r w:rsidRPr="008E07F8">
              <w:rPr>
                <w:szCs w:val="28"/>
              </w:rPr>
              <w:t>ИНН/КПП 2349002300/234901001</w:t>
            </w:r>
          </w:p>
          <w:p w:rsidR="000B596A" w:rsidRPr="008E07F8" w:rsidRDefault="000B596A" w:rsidP="002631EE">
            <w:pPr>
              <w:spacing w:line="226" w:lineRule="auto"/>
              <w:rPr>
                <w:szCs w:val="28"/>
              </w:rPr>
            </w:pPr>
            <w:r w:rsidRPr="008E07F8">
              <w:rPr>
                <w:szCs w:val="28"/>
              </w:rPr>
              <w:t xml:space="preserve">ОКПО 31381289 </w:t>
            </w:r>
          </w:p>
          <w:p w:rsidR="000B596A" w:rsidRPr="008E07F8" w:rsidRDefault="000B596A" w:rsidP="002631EE">
            <w:pPr>
              <w:spacing w:line="226" w:lineRule="auto"/>
              <w:rPr>
                <w:szCs w:val="28"/>
              </w:rPr>
            </w:pPr>
            <w:r w:rsidRPr="008E07F8">
              <w:rPr>
                <w:szCs w:val="28"/>
              </w:rPr>
              <w:t xml:space="preserve">ОГРН 1022304653260 </w:t>
            </w:r>
          </w:p>
          <w:p w:rsidR="000B596A" w:rsidRPr="008E07F8" w:rsidRDefault="000B596A" w:rsidP="002631EE">
            <w:pPr>
              <w:spacing w:line="226" w:lineRule="auto"/>
              <w:rPr>
                <w:szCs w:val="28"/>
              </w:rPr>
            </w:pPr>
            <w:r w:rsidRPr="008E07F8">
              <w:rPr>
                <w:szCs w:val="28"/>
              </w:rPr>
              <w:t xml:space="preserve"> </w:t>
            </w:r>
          </w:p>
          <w:p w:rsidR="000B596A" w:rsidRPr="008E07F8" w:rsidRDefault="000B596A" w:rsidP="002631EE">
            <w:pPr>
              <w:spacing w:line="226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E07F8">
              <w:rPr>
                <w:szCs w:val="28"/>
              </w:rPr>
              <w:t xml:space="preserve">ачальник управления </w:t>
            </w:r>
          </w:p>
          <w:p w:rsidR="000B596A" w:rsidRPr="008E07F8" w:rsidRDefault="000B596A" w:rsidP="002631EE">
            <w:pPr>
              <w:spacing w:line="226" w:lineRule="auto"/>
              <w:rPr>
                <w:szCs w:val="28"/>
              </w:rPr>
            </w:pPr>
            <w:r w:rsidRPr="008E07F8">
              <w:rPr>
                <w:szCs w:val="28"/>
              </w:rPr>
              <w:t xml:space="preserve">по муниципальному имуществу </w:t>
            </w:r>
          </w:p>
          <w:p w:rsidR="000B596A" w:rsidRDefault="000B596A" w:rsidP="002631EE">
            <w:pPr>
              <w:spacing w:line="226" w:lineRule="auto"/>
              <w:rPr>
                <w:szCs w:val="28"/>
              </w:rPr>
            </w:pPr>
            <w:r w:rsidRPr="008E07F8">
              <w:rPr>
                <w:szCs w:val="28"/>
              </w:rPr>
              <w:t xml:space="preserve">и земельным отношениям </w:t>
            </w:r>
          </w:p>
          <w:p w:rsidR="000B596A" w:rsidRPr="008E07F8" w:rsidRDefault="000B596A" w:rsidP="002631EE">
            <w:pPr>
              <w:spacing w:line="226" w:lineRule="auto"/>
              <w:rPr>
                <w:szCs w:val="28"/>
              </w:rPr>
            </w:pPr>
          </w:p>
          <w:p w:rsidR="000B596A" w:rsidRPr="008E07F8" w:rsidRDefault="000B596A" w:rsidP="002631EE">
            <w:pPr>
              <w:spacing w:line="226" w:lineRule="auto"/>
              <w:rPr>
                <w:szCs w:val="28"/>
              </w:rPr>
            </w:pPr>
            <w:r>
              <w:rPr>
                <w:szCs w:val="28"/>
              </w:rPr>
              <w:t xml:space="preserve">__________________  А.В. </w:t>
            </w:r>
            <w:proofErr w:type="spellStart"/>
            <w:r>
              <w:rPr>
                <w:szCs w:val="28"/>
              </w:rPr>
              <w:t>Сороколет</w:t>
            </w:r>
            <w:proofErr w:type="spellEnd"/>
          </w:p>
          <w:p w:rsidR="000B596A" w:rsidRPr="008E07F8" w:rsidRDefault="000B596A" w:rsidP="002631EE">
            <w:pPr>
              <w:autoSpaceDE w:val="0"/>
              <w:autoSpaceDN w:val="0"/>
              <w:adjustRightInd w:val="0"/>
              <w:spacing w:line="226" w:lineRule="auto"/>
              <w:outlineLvl w:val="0"/>
              <w:rPr>
                <w:b/>
              </w:rPr>
            </w:pPr>
            <w:proofErr w:type="spellStart"/>
            <w:r w:rsidRPr="008E07F8">
              <w:rPr>
                <w:szCs w:val="28"/>
              </w:rPr>
              <w:t>м.п</w:t>
            </w:r>
            <w:proofErr w:type="spellEnd"/>
            <w:r w:rsidRPr="008E07F8">
              <w:rPr>
                <w:szCs w:val="28"/>
              </w:rPr>
              <w:t>.</w:t>
            </w:r>
          </w:p>
        </w:tc>
        <w:tc>
          <w:tcPr>
            <w:tcW w:w="4786" w:type="dxa"/>
          </w:tcPr>
          <w:p w:rsidR="0078745F" w:rsidRPr="0078745F" w:rsidRDefault="0078745F" w:rsidP="007874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78745F">
              <w:rPr>
                <w:szCs w:val="28"/>
              </w:rPr>
              <w:t xml:space="preserve"> «</w:t>
            </w:r>
            <w:proofErr w:type="spellStart"/>
            <w:r w:rsidRPr="0078745F">
              <w:rPr>
                <w:szCs w:val="28"/>
              </w:rPr>
              <w:t>Рекламораспространитель</w:t>
            </w:r>
            <w:proofErr w:type="spellEnd"/>
            <w:r w:rsidRPr="0078745F">
              <w:rPr>
                <w:szCs w:val="28"/>
              </w:rPr>
              <w:t>»</w:t>
            </w:r>
          </w:p>
          <w:p w:rsidR="009A4BB8" w:rsidRDefault="009A4BB8" w:rsidP="003D75E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D654B9" w:rsidRDefault="00D654B9" w:rsidP="003D75E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D654B9" w:rsidRDefault="00D654B9" w:rsidP="003D75E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D654B9" w:rsidRDefault="00D654B9" w:rsidP="003D75E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D654B9" w:rsidRDefault="00D654B9" w:rsidP="003D75E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D654B9" w:rsidRDefault="00D654B9" w:rsidP="003D75E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D654B9" w:rsidRDefault="00D654B9" w:rsidP="003D75E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D654B9" w:rsidRDefault="00D654B9" w:rsidP="003D75E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D654B9" w:rsidRDefault="00D654B9" w:rsidP="003D75E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78745F" w:rsidRDefault="008C3CFC" w:rsidP="007874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Индивидуальный предприниматель</w:t>
            </w:r>
          </w:p>
          <w:p w:rsidR="008C3CFC" w:rsidRDefault="008C3CFC" w:rsidP="007874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8C3CFC" w:rsidRPr="0078745F" w:rsidRDefault="008C3CFC" w:rsidP="007874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78745F" w:rsidRPr="0078745F" w:rsidRDefault="0078745F" w:rsidP="007874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78745F">
              <w:rPr>
                <w:szCs w:val="28"/>
              </w:rPr>
              <w:t xml:space="preserve">__________________ </w:t>
            </w:r>
          </w:p>
          <w:p w:rsidR="002201E1" w:rsidRDefault="0078745F" w:rsidP="007874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78745F">
              <w:rPr>
                <w:szCs w:val="28"/>
              </w:rPr>
              <w:t>м.п</w:t>
            </w:r>
            <w:proofErr w:type="spellEnd"/>
            <w:r w:rsidRPr="0078745F">
              <w:rPr>
                <w:szCs w:val="28"/>
              </w:rPr>
              <w:t>.</w:t>
            </w:r>
          </w:p>
          <w:p w:rsidR="000B596A" w:rsidRPr="008E07F8" w:rsidRDefault="000B596A" w:rsidP="002631EE">
            <w:pPr>
              <w:spacing w:line="226" w:lineRule="auto"/>
              <w:rPr>
                <w:szCs w:val="28"/>
              </w:rPr>
            </w:pPr>
          </w:p>
        </w:tc>
      </w:tr>
    </w:tbl>
    <w:p w:rsidR="00A700F6" w:rsidRPr="008E07F8" w:rsidRDefault="00A700F6" w:rsidP="00BE2B5B">
      <w:pPr>
        <w:autoSpaceDE w:val="0"/>
        <w:autoSpaceDN w:val="0"/>
        <w:adjustRightInd w:val="0"/>
        <w:spacing w:line="233" w:lineRule="auto"/>
        <w:outlineLvl w:val="0"/>
        <w:rPr>
          <w:b/>
        </w:rPr>
      </w:pPr>
    </w:p>
    <w:sectPr w:rsidR="00A700F6" w:rsidRPr="008E07F8" w:rsidSect="00741B8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20" w:rsidRDefault="000B3A20" w:rsidP="00741B8A">
      <w:r>
        <w:separator/>
      </w:r>
    </w:p>
  </w:endnote>
  <w:endnote w:type="continuationSeparator" w:id="0">
    <w:p w:rsidR="000B3A20" w:rsidRDefault="000B3A20" w:rsidP="0074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20" w:rsidRDefault="000B3A20" w:rsidP="00741B8A">
      <w:r>
        <w:separator/>
      </w:r>
    </w:p>
  </w:footnote>
  <w:footnote w:type="continuationSeparator" w:id="0">
    <w:p w:rsidR="000B3A20" w:rsidRDefault="000B3A20" w:rsidP="0074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FF" w:rsidRDefault="00AD4CF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337">
      <w:rPr>
        <w:noProof/>
      </w:rPr>
      <w:t>6</w:t>
    </w:r>
    <w:r>
      <w:fldChar w:fldCharType="end"/>
    </w:r>
  </w:p>
  <w:p w:rsidR="00AD4CFF" w:rsidRDefault="00AD4CF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9E"/>
    <w:rsid w:val="00003EB3"/>
    <w:rsid w:val="0003335D"/>
    <w:rsid w:val="0003340D"/>
    <w:rsid w:val="00043F0D"/>
    <w:rsid w:val="0005105C"/>
    <w:rsid w:val="00063709"/>
    <w:rsid w:val="00065AC1"/>
    <w:rsid w:val="000851B4"/>
    <w:rsid w:val="00092069"/>
    <w:rsid w:val="00093670"/>
    <w:rsid w:val="000947D7"/>
    <w:rsid w:val="000A29DE"/>
    <w:rsid w:val="000B0A49"/>
    <w:rsid w:val="000B0BFC"/>
    <w:rsid w:val="000B3A20"/>
    <w:rsid w:val="000B596A"/>
    <w:rsid w:val="000B606A"/>
    <w:rsid w:val="000C7619"/>
    <w:rsid w:val="000D0FA9"/>
    <w:rsid w:val="000E4A69"/>
    <w:rsid w:val="00100772"/>
    <w:rsid w:val="00116CF9"/>
    <w:rsid w:val="00120EA5"/>
    <w:rsid w:val="00125263"/>
    <w:rsid w:val="00130B7A"/>
    <w:rsid w:val="00135CA4"/>
    <w:rsid w:val="00136845"/>
    <w:rsid w:val="001476FF"/>
    <w:rsid w:val="00155CC0"/>
    <w:rsid w:val="00155E90"/>
    <w:rsid w:val="00163526"/>
    <w:rsid w:val="00172634"/>
    <w:rsid w:val="00172C25"/>
    <w:rsid w:val="00177D73"/>
    <w:rsid w:val="00194D4C"/>
    <w:rsid w:val="001D1209"/>
    <w:rsid w:val="001D2F4F"/>
    <w:rsid w:val="001E0821"/>
    <w:rsid w:val="001E69DD"/>
    <w:rsid w:val="00201692"/>
    <w:rsid w:val="00215AD5"/>
    <w:rsid w:val="002201E1"/>
    <w:rsid w:val="00225E4A"/>
    <w:rsid w:val="002265E0"/>
    <w:rsid w:val="002447C8"/>
    <w:rsid w:val="0025121D"/>
    <w:rsid w:val="00251F31"/>
    <w:rsid w:val="00263D59"/>
    <w:rsid w:val="002669B0"/>
    <w:rsid w:val="002737F9"/>
    <w:rsid w:val="002738BD"/>
    <w:rsid w:val="00283850"/>
    <w:rsid w:val="002D1159"/>
    <w:rsid w:val="002E78EC"/>
    <w:rsid w:val="002F5954"/>
    <w:rsid w:val="002F5AD5"/>
    <w:rsid w:val="00305702"/>
    <w:rsid w:val="00305E96"/>
    <w:rsid w:val="00307D50"/>
    <w:rsid w:val="0031627E"/>
    <w:rsid w:val="00332F62"/>
    <w:rsid w:val="003364D8"/>
    <w:rsid w:val="00337EEB"/>
    <w:rsid w:val="00343552"/>
    <w:rsid w:val="003441ED"/>
    <w:rsid w:val="0036339E"/>
    <w:rsid w:val="003668AB"/>
    <w:rsid w:val="00371A3D"/>
    <w:rsid w:val="00372F9F"/>
    <w:rsid w:val="00376060"/>
    <w:rsid w:val="00381C5E"/>
    <w:rsid w:val="00393122"/>
    <w:rsid w:val="003D3047"/>
    <w:rsid w:val="003D54F7"/>
    <w:rsid w:val="003D75E1"/>
    <w:rsid w:val="003F4F24"/>
    <w:rsid w:val="00414056"/>
    <w:rsid w:val="00430DBA"/>
    <w:rsid w:val="00432DF8"/>
    <w:rsid w:val="00455FB8"/>
    <w:rsid w:val="00463E4E"/>
    <w:rsid w:val="004654F5"/>
    <w:rsid w:val="0048475B"/>
    <w:rsid w:val="004A4819"/>
    <w:rsid w:val="004B2490"/>
    <w:rsid w:val="004B7BFF"/>
    <w:rsid w:val="004C4CE6"/>
    <w:rsid w:val="004C7A44"/>
    <w:rsid w:val="004D4D6D"/>
    <w:rsid w:val="004D7BAB"/>
    <w:rsid w:val="004E577D"/>
    <w:rsid w:val="004F1ADD"/>
    <w:rsid w:val="004F53E1"/>
    <w:rsid w:val="00511E6F"/>
    <w:rsid w:val="005248FB"/>
    <w:rsid w:val="00540684"/>
    <w:rsid w:val="00544392"/>
    <w:rsid w:val="00545C60"/>
    <w:rsid w:val="00553E4A"/>
    <w:rsid w:val="005551A1"/>
    <w:rsid w:val="00560357"/>
    <w:rsid w:val="005635A9"/>
    <w:rsid w:val="0057201F"/>
    <w:rsid w:val="00577621"/>
    <w:rsid w:val="00585729"/>
    <w:rsid w:val="005873A2"/>
    <w:rsid w:val="00590656"/>
    <w:rsid w:val="005A4B75"/>
    <w:rsid w:val="005C2838"/>
    <w:rsid w:val="005C7369"/>
    <w:rsid w:val="006002C9"/>
    <w:rsid w:val="0060186A"/>
    <w:rsid w:val="00624541"/>
    <w:rsid w:val="0064471B"/>
    <w:rsid w:val="00645DBF"/>
    <w:rsid w:val="00646730"/>
    <w:rsid w:val="00677B33"/>
    <w:rsid w:val="00691101"/>
    <w:rsid w:val="0069573D"/>
    <w:rsid w:val="006B2B54"/>
    <w:rsid w:val="006E1118"/>
    <w:rsid w:val="007050B6"/>
    <w:rsid w:val="007057A4"/>
    <w:rsid w:val="00713806"/>
    <w:rsid w:val="00741B8A"/>
    <w:rsid w:val="00756572"/>
    <w:rsid w:val="007603BB"/>
    <w:rsid w:val="00761DB6"/>
    <w:rsid w:val="007629A0"/>
    <w:rsid w:val="00767785"/>
    <w:rsid w:val="007760EB"/>
    <w:rsid w:val="00776F42"/>
    <w:rsid w:val="007831A0"/>
    <w:rsid w:val="00784612"/>
    <w:rsid w:val="0078745F"/>
    <w:rsid w:val="00787B69"/>
    <w:rsid w:val="007A5735"/>
    <w:rsid w:val="007C2CC6"/>
    <w:rsid w:val="008043F5"/>
    <w:rsid w:val="00816202"/>
    <w:rsid w:val="00822AE5"/>
    <w:rsid w:val="00835BE9"/>
    <w:rsid w:val="00843346"/>
    <w:rsid w:val="008530C9"/>
    <w:rsid w:val="00856E9A"/>
    <w:rsid w:val="0086030C"/>
    <w:rsid w:val="00865C69"/>
    <w:rsid w:val="00871A50"/>
    <w:rsid w:val="00875C37"/>
    <w:rsid w:val="00887393"/>
    <w:rsid w:val="008874C2"/>
    <w:rsid w:val="008B7810"/>
    <w:rsid w:val="008C3825"/>
    <w:rsid w:val="008C3CFC"/>
    <w:rsid w:val="008C6BC7"/>
    <w:rsid w:val="008E07F8"/>
    <w:rsid w:val="008F534F"/>
    <w:rsid w:val="00900A60"/>
    <w:rsid w:val="009214B8"/>
    <w:rsid w:val="00925E26"/>
    <w:rsid w:val="00935DAD"/>
    <w:rsid w:val="00943B23"/>
    <w:rsid w:val="00955BD0"/>
    <w:rsid w:val="00957289"/>
    <w:rsid w:val="009650E0"/>
    <w:rsid w:val="0097590E"/>
    <w:rsid w:val="00987342"/>
    <w:rsid w:val="009879E3"/>
    <w:rsid w:val="00997D30"/>
    <w:rsid w:val="009A3182"/>
    <w:rsid w:val="009A4BB8"/>
    <w:rsid w:val="009A53AC"/>
    <w:rsid w:val="009C5A3E"/>
    <w:rsid w:val="009F164F"/>
    <w:rsid w:val="00A11CF4"/>
    <w:rsid w:val="00A23E43"/>
    <w:rsid w:val="00A25510"/>
    <w:rsid w:val="00A402E6"/>
    <w:rsid w:val="00A555A8"/>
    <w:rsid w:val="00A60AAC"/>
    <w:rsid w:val="00A60CB1"/>
    <w:rsid w:val="00A700F6"/>
    <w:rsid w:val="00A76425"/>
    <w:rsid w:val="00A92F08"/>
    <w:rsid w:val="00AB3C7A"/>
    <w:rsid w:val="00AB40FB"/>
    <w:rsid w:val="00AC66E2"/>
    <w:rsid w:val="00AD4CFF"/>
    <w:rsid w:val="00AE08FF"/>
    <w:rsid w:val="00B012FD"/>
    <w:rsid w:val="00B0472B"/>
    <w:rsid w:val="00B04854"/>
    <w:rsid w:val="00B22340"/>
    <w:rsid w:val="00B23560"/>
    <w:rsid w:val="00B27CF2"/>
    <w:rsid w:val="00B3590C"/>
    <w:rsid w:val="00B47ACC"/>
    <w:rsid w:val="00B531CA"/>
    <w:rsid w:val="00B609B1"/>
    <w:rsid w:val="00B662E5"/>
    <w:rsid w:val="00B7333A"/>
    <w:rsid w:val="00B824F1"/>
    <w:rsid w:val="00B87287"/>
    <w:rsid w:val="00B923AB"/>
    <w:rsid w:val="00B92BD8"/>
    <w:rsid w:val="00BA58DC"/>
    <w:rsid w:val="00BB2381"/>
    <w:rsid w:val="00BB72BC"/>
    <w:rsid w:val="00BE2B5B"/>
    <w:rsid w:val="00C003F5"/>
    <w:rsid w:val="00C03902"/>
    <w:rsid w:val="00C14DE2"/>
    <w:rsid w:val="00C202F1"/>
    <w:rsid w:val="00C215C7"/>
    <w:rsid w:val="00C30E10"/>
    <w:rsid w:val="00C40493"/>
    <w:rsid w:val="00C404B7"/>
    <w:rsid w:val="00C45349"/>
    <w:rsid w:val="00C474E9"/>
    <w:rsid w:val="00C60DB9"/>
    <w:rsid w:val="00C93CF2"/>
    <w:rsid w:val="00C97BF1"/>
    <w:rsid w:val="00CA4CFD"/>
    <w:rsid w:val="00CA5F2C"/>
    <w:rsid w:val="00CB1788"/>
    <w:rsid w:val="00CC010D"/>
    <w:rsid w:val="00CC0A00"/>
    <w:rsid w:val="00CE0337"/>
    <w:rsid w:val="00D14E51"/>
    <w:rsid w:val="00D23613"/>
    <w:rsid w:val="00D263DA"/>
    <w:rsid w:val="00D57EB7"/>
    <w:rsid w:val="00D654B9"/>
    <w:rsid w:val="00D7366F"/>
    <w:rsid w:val="00D75B7E"/>
    <w:rsid w:val="00D80825"/>
    <w:rsid w:val="00D8198C"/>
    <w:rsid w:val="00D86E29"/>
    <w:rsid w:val="00DA20E7"/>
    <w:rsid w:val="00DA32F4"/>
    <w:rsid w:val="00DB6F6A"/>
    <w:rsid w:val="00DC5B62"/>
    <w:rsid w:val="00DD07CC"/>
    <w:rsid w:val="00DE17F3"/>
    <w:rsid w:val="00DE5679"/>
    <w:rsid w:val="00E040A6"/>
    <w:rsid w:val="00E045BF"/>
    <w:rsid w:val="00E05E5F"/>
    <w:rsid w:val="00E14DC8"/>
    <w:rsid w:val="00E2527A"/>
    <w:rsid w:val="00E3008E"/>
    <w:rsid w:val="00E33337"/>
    <w:rsid w:val="00E3395D"/>
    <w:rsid w:val="00E34521"/>
    <w:rsid w:val="00E524FB"/>
    <w:rsid w:val="00E669E2"/>
    <w:rsid w:val="00E721B8"/>
    <w:rsid w:val="00E72E9D"/>
    <w:rsid w:val="00E8085E"/>
    <w:rsid w:val="00EB2F48"/>
    <w:rsid w:val="00EB6359"/>
    <w:rsid w:val="00ED17E3"/>
    <w:rsid w:val="00ED29BC"/>
    <w:rsid w:val="00ED39AC"/>
    <w:rsid w:val="00EE67F8"/>
    <w:rsid w:val="00EF033A"/>
    <w:rsid w:val="00EF20CB"/>
    <w:rsid w:val="00EF4144"/>
    <w:rsid w:val="00F005C9"/>
    <w:rsid w:val="00F2259D"/>
    <w:rsid w:val="00F34CCC"/>
    <w:rsid w:val="00F35591"/>
    <w:rsid w:val="00F36722"/>
    <w:rsid w:val="00F42AE5"/>
    <w:rsid w:val="00F4578C"/>
    <w:rsid w:val="00F45F55"/>
    <w:rsid w:val="00F4717C"/>
    <w:rsid w:val="00F47668"/>
    <w:rsid w:val="00F651F0"/>
    <w:rsid w:val="00F6630B"/>
    <w:rsid w:val="00F71CC6"/>
    <w:rsid w:val="00F758BF"/>
    <w:rsid w:val="00F90103"/>
    <w:rsid w:val="00F97B78"/>
    <w:rsid w:val="00FB3B07"/>
    <w:rsid w:val="00FB58AA"/>
    <w:rsid w:val="00FD0D38"/>
    <w:rsid w:val="00FD200D"/>
    <w:rsid w:val="00FD2177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90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B359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5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B3590C"/>
    <w:pPr>
      <w:suppressAutoHyphens/>
      <w:ind w:firstLine="420"/>
      <w:jc w:val="both"/>
    </w:pPr>
    <w:rPr>
      <w:spacing w:val="-3"/>
      <w:sz w:val="24"/>
      <w:szCs w:val="20"/>
    </w:rPr>
  </w:style>
  <w:style w:type="paragraph" w:styleId="a5">
    <w:name w:val="No Spacing"/>
    <w:qFormat/>
    <w:rsid w:val="00B3590C"/>
    <w:rPr>
      <w:rFonts w:ascii="Calibri" w:hAnsi="Calibri"/>
      <w:sz w:val="22"/>
      <w:szCs w:val="22"/>
    </w:rPr>
  </w:style>
  <w:style w:type="table" w:styleId="a6">
    <w:name w:val="Table Grid"/>
    <w:basedOn w:val="a1"/>
    <w:rsid w:val="00A7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524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41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1B8A"/>
    <w:rPr>
      <w:sz w:val="28"/>
      <w:szCs w:val="24"/>
    </w:rPr>
  </w:style>
  <w:style w:type="paragraph" w:styleId="aa">
    <w:name w:val="footer"/>
    <w:basedOn w:val="a"/>
    <w:link w:val="ab"/>
    <w:rsid w:val="00741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41B8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90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B359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5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B3590C"/>
    <w:pPr>
      <w:suppressAutoHyphens/>
      <w:ind w:firstLine="420"/>
      <w:jc w:val="both"/>
    </w:pPr>
    <w:rPr>
      <w:spacing w:val="-3"/>
      <w:sz w:val="24"/>
      <w:szCs w:val="20"/>
    </w:rPr>
  </w:style>
  <w:style w:type="paragraph" w:styleId="a5">
    <w:name w:val="No Spacing"/>
    <w:qFormat/>
    <w:rsid w:val="00B3590C"/>
    <w:rPr>
      <w:rFonts w:ascii="Calibri" w:hAnsi="Calibri"/>
      <w:sz w:val="22"/>
      <w:szCs w:val="22"/>
    </w:rPr>
  </w:style>
  <w:style w:type="table" w:styleId="a6">
    <w:name w:val="Table Grid"/>
    <w:basedOn w:val="a1"/>
    <w:rsid w:val="00A7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524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41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1B8A"/>
    <w:rPr>
      <w:sz w:val="28"/>
      <w:szCs w:val="24"/>
    </w:rPr>
  </w:style>
  <w:style w:type="paragraph" w:styleId="aa">
    <w:name w:val="footer"/>
    <w:basedOn w:val="a"/>
    <w:link w:val="ab"/>
    <w:rsid w:val="00741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41B8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CE8FDF6599C69D9CEA9A575939249297E791526C0CA8773C4EBD93Cv9Z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6CE8FDF6599C69D9CEB5A5729392492E7A781727CE978D7B9DE7DB3B9B7AC0D07E757FB0E09Bv1ZF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6CE8FDF6599C69D9CEB5A5729392492E7A781727CE978D7B9DE7DB3B9B7AC0D07E757FB0E09Ev1Z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6CE8FDF6599C69D9CEB5A5729392492E7A781727CE978D7B9DE7DB3B9B7AC0D07E757FB0E09Fv1Z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6CE8FDF6599C69D9CEB5A5729392492E7A781727CE978D7B9DE7DB3B9B7AC0D07E757FB0E09Fv1Z1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7;&#1082;&#1083;&#1072;&#1084;&#1085;&#1099;&#1077;%20&#1082;&#1086;&#1085;&#1089;&#1090;&#1088;&#1091;&#1082;&#1094;&#1080;&#1080;\DOT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</Template>
  <TotalTime>264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15570</CharactersWithSpaces>
  <SharedDoc>false</SharedDoc>
  <HLinks>
    <vt:vector size="36" baseType="variant">
      <vt:variant>
        <vt:i4>4325457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consultantplus://offline/ref=EB6CE8FDF6599C69D9CEB5A5729392492E7A781727CE978D7B9DE7DB3B9B7AC0D07E757FB0E09Ev1Z4N</vt:lpwstr>
      </vt:variant>
      <vt:variant>
        <vt:lpwstr/>
      </vt:variant>
      <vt:variant>
        <vt:i4>4325376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consultantplus://offline/ref=EB6CE8FDF6599C69D9CEB5A5729392492E7A781727CE978D7B9DE7DB3B9B7AC0D07E757FB0E09Fv1ZFN</vt:lpwstr>
      </vt:variant>
      <vt:variant>
        <vt:lpwstr/>
      </vt:variant>
      <vt:variant>
        <vt:i4>4325463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consultantplus://offline/ref=EB6CE8FDF6599C69D9CEB5A5729392492E7A781727CE978D7B9DE7DB3B9B7AC0D07E757FB0E09Fv1Z1N</vt:lpwstr>
      </vt:variant>
      <vt:variant>
        <vt:lpwstr/>
      </vt:variant>
      <vt:variant>
        <vt:i4>4259846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consultantplus://offline/ref=EB6CE8FDF6599C69D9CEA9A575939249297E791526C0CA8773C4EBD93Cv9Z4N</vt:lpwstr>
      </vt:variant>
      <vt:variant>
        <vt:lpwstr/>
      </vt:variant>
      <vt:variant>
        <vt:i4>4325380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consultantplus://offline/ref=EB6CE8FDF6599C69D9CEB5A5729392492E7A781727CE978D7B9DE7DB3B9B7AC0D07E757FB0E09Bv1ZFN</vt:lpwstr>
      </vt:variant>
      <vt:variant>
        <vt:lpwstr/>
      </vt:variant>
      <vt:variant>
        <vt:i4>4325456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consultantplus://offline/ref=EB6CE8FDF6599C69D9CEB5A5729392492E7A781727CE978D7B9DE7DB3B9B7AC0D07E757FB0E09Bv1Z2N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Ишкова Инна Владимировна</dc:creator>
  <cp:lastModifiedBy>Алексей</cp:lastModifiedBy>
  <cp:revision>125</cp:revision>
  <cp:lastPrinted>2017-05-10T06:41:00Z</cp:lastPrinted>
  <dcterms:created xsi:type="dcterms:W3CDTF">2013-11-22T06:29:00Z</dcterms:created>
  <dcterms:modified xsi:type="dcterms:W3CDTF">2019-09-11T10:49:00Z</dcterms:modified>
</cp:coreProperties>
</file>